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82" w:rsidRPr="006907B8" w:rsidRDefault="00237F82" w:rsidP="00237F82">
      <w:pPr>
        <w:pStyle w:val="ab"/>
        <w:ind w:right="19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907B8">
        <w:rPr>
          <w:rFonts w:ascii="Times New Roman" w:hAnsi="Times New Roman"/>
          <w:b/>
          <w:sz w:val="24"/>
          <w:szCs w:val="24"/>
        </w:rPr>
        <w:t>Деловая программа VIII Международная выставка мебели в Крыму «МВМК»</w:t>
      </w:r>
    </w:p>
    <w:p w:rsidR="00237F82" w:rsidRPr="006907B8" w:rsidRDefault="00237F82" w:rsidP="00237F82">
      <w:pPr>
        <w:pStyle w:val="ab"/>
        <w:ind w:right="191"/>
        <w:jc w:val="center"/>
        <w:rPr>
          <w:rFonts w:ascii="Times New Roman" w:hAnsi="Times New Roman"/>
          <w:b/>
          <w:sz w:val="24"/>
          <w:szCs w:val="24"/>
        </w:rPr>
      </w:pPr>
      <w:r w:rsidRPr="006907B8">
        <w:rPr>
          <w:rFonts w:ascii="Times New Roman" w:hAnsi="Times New Roman"/>
          <w:b/>
          <w:sz w:val="24"/>
          <w:szCs w:val="24"/>
        </w:rPr>
        <w:t>13-15 октября 2017</w:t>
      </w:r>
    </w:p>
    <w:p w:rsidR="00237F82" w:rsidRPr="008B531C" w:rsidRDefault="00237F82" w:rsidP="00237F82">
      <w:pPr>
        <w:pStyle w:val="3"/>
        <w:shd w:val="clear" w:color="auto" w:fill="FFFFFF"/>
        <w:spacing w:before="0" w:beforeAutospacing="0" w:after="0" w:afterAutospacing="0" w:line="323" w:lineRule="atLeast"/>
        <w:ind w:right="191"/>
        <w:jc w:val="center"/>
        <w:rPr>
          <w:bCs w:val="0"/>
          <w:sz w:val="24"/>
          <w:szCs w:val="24"/>
        </w:rPr>
      </w:pPr>
    </w:p>
    <w:p w:rsidR="00237F82" w:rsidRPr="008B531C" w:rsidRDefault="00237F82" w:rsidP="00237F82">
      <w:pPr>
        <w:pStyle w:val="3"/>
        <w:shd w:val="clear" w:color="auto" w:fill="FFFFFF"/>
        <w:spacing w:before="0" w:beforeAutospacing="0" w:after="0" w:afterAutospacing="0" w:line="323" w:lineRule="atLeast"/>
        <w:ind w:right="191"/>
        <w:jc w:val="center"/>
        <w:rPr>
          <w:b w:val="0"/>
          <w:bCs w:val="0"/>
          <w:sz w:val="24"/>
          <w:szCs w:val="24"/>
          <w:u w:val="single"/>
        </w:rPr>
      </w:pPr>
      <w:r w:rsidRPr="008B531C">
        <w:rPr>
          <w:b w:val="0"/>
          <w:bCs w:val="0"/>
          <w:sz w:val="24"/>
          <w:szCs w:val="24"/>
          <w:u w:val="single"/>
        </w:rPr>
        <w:t>Выставка проходит при поддержке:</w:t>
      </w:r>
    </w:p>
    <w:p w:rsidR="00237F82" w:rsidRPr="008B531C" w:rsidRDefault="00237F82" w:rsidP="00237F82">
      <w:pPr>
        <w:pStyle w:val="3"/>
        <w:shd w:val="clear" w:color="auto" w:fill="FFFFFF"/>
        <w:spacing w:before="0" w:beforeAutospacing="0" w:after="0" w:afterAutospacing="0" w:line="323" w:lineRule="atLeast"/>
        <w:ind w:right="191"/>
        <w:jc w:val="center"/>
        <w:rPr>
          <w:b w:val="0"/>
          <w:bCs w:val="0"/>
          <w:sz w:val="24"/>
          <w:szCs w:val="24"/>
          <w:u w:val="single"/>
        </w:rPr>
      </w:pPr>
    </w:p>
    <w:p w:rsidR="00237F82" w:rsidRPr="008B531C" w:rsidRDefault="00237F82" w:rsidP="00237F82">
      <w:pPr>
        <w:pStyle w:val="3"/>
        <w:shd w:val="clear" w:color="auto" w:fill="FFFFFF"/>
        <w:spacing w:before="0" w:beforeAutospacing="0" w:after="0" w:afterAutospacing="0" w:line="323" w:lineRule="atLeast"/>
        <w:ind w:right="191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Министерства промышленности и торговли Российской Федерации</w:t>
      </w:r>
    </w:p>
    <w:p w:rsidR="00237F82" w:rsidRDefault="00237F82" w:rsidP="00237F82">
      <w:pPr>
        <w:pStyle w:val="3"/>
        <w:shd w:val="clear" w:color="auto" w:fill="FFFFFF"/>
        <w:spacing w:before="0" w:beforeAutospacing="0" w:after="0" w:afterAutospacing="0" w:line="323" w:lineRule="atLeast"/>
        <w:ind w:right="191"/>
        <w:jc w:val="center"/>
        <w:rPr>
          <w:color w:val="FF0000"/>
          <w:sz w:val="24"/>
          <w:szCs w:val="24"/>
        </w:rPr>
      </w:pPr>
      <w:r w:rsidRPr="008B531C">
        <w:rPr>
          <w:color w:val="FF0000"/>
          <w:sz w:val="24"/>
          <w:szCs w:val="24"/>
        </w:rPr>
        <w:t>Министерства промышл</w:t>
      </w:r>
      <w:r>
        <w:rPr>
          <w:color w:val="FF0000"/>
          <w:sz w:val="24"/>
          <w:szCs w:val="24"/>
        </w:rPr>
        <w:t>енной политики Республики Крым</w:t>
      </w:r>
    </w:p>
    <w:p w:rsidR="00237F82" w:rsidRPr="00CB351E" w:rsidRDefault="00237F82" w:rsidP="00237F82">
      <w:pPr>
        <w:pStyle w:val="3"/>
        <w:shd w:val="clear" w:color="auto" w:fill="FFFFFF"/>
        <w:spacing w:before="0" w:beforeAutospacing="0" w:after="0" w:afterAutospacing="0" w:line="323" w:lineRule="atLeast"/>
        <w:ind w:right="191"/>
        <w:jc w:val="center"/>
        <w:rPr>
          <w:color w:val="FF0000"/>
          <w:sz w:val="24"/>
          <w:szCs w:val="24"/>
        </w:rPr>
      </w:pPr>
      <w:r w:rsidRPr="00CB351E">
        <w:rPr>
          <w:color w:val="FF0000"/>
          <w:sz w:val="24"/>
          <w:szCs w:val="24"/>
          <w:shd w:val="clear" w:color="auto" w:fill="FFFFFF"/>
        </w:rPr>
        <w:t>Ассоциации предприятий мебельной и деревообрабатывающей промышленности России</w:t>
      </w:r>
    </w:p>
    <w:p w:rsidR="00237F82" w:rsidRDefault="00237F82" w:rsidP="00237F82">
      <w:pPr>
        <w:pStyle w:val="3"/>
        <w:shd w:val="clear" w:color="auto" w:fill="FFFFFF"/>
        <w:spacing w:before="0" w:beforeAutospacing="0" w:after="0" w:afterAutospacing="0" w:line="323" w:lineRule="atLeast"/>
        <w:ind w:right="191"/>
        <w:jc w:val="center"/>
        <w:rPr>
          <w:color w:val="FF0000"/>
          <w:sz w:val="24"/>
          <w:szCs w:val="24"/>
        </w:rPr>
      </w:pPr>
    </w:p>
    <w:tbl>
      <w:tblPr>
        <w:tblW w:w="10632" w:type="dxa"/>
        <w:tblInd w:w="-8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2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237F82" w:rsidRPr="008B531C" w:rsidTr="0001506A">
        <w:trPr>
          <w:trHeight w:val="334"/>
        </w:trPr>
        <w:tc>
          <w:tcPr>
            <w:tcW w:w="10632" w:type="dxa"/>
            <w:gridSpan w:val="2"/>
            <w:shd w:val="clear" w:color="auto" w:fill="E7E6E6"/>
          </w:tcPr>
          <w:p w:rsidR="00237F82" w:rsidRPr="008B531C" w:rsidRDefault="00237F82" w:rsidP="0001506A">
            <w:pPr>
              <w:widowControl w:val="0"/>
              <w:spacing w:after="0"/>
              <w:ind w:right="19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октября (пятница) 2017</w:t>
            </w:r>
            <w:r w:rsidRPr="008B5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237F82" w:rsidRPr="008B531C" w:rsidTr="0001506A">
        <w:trPr>
          <w:trHeight w:val="530"/>
        </w:trPr>
        <w:tc>
          <w:tcPr>
            <w:tcW w:w="2269" w:type="dxa"/>
            <w:shd w:val="clear" w:color="auto" w:fill="DBE5F1" w:themeFill="accent1" w:themeFillTint="33"/>
          </w:tcPr>
          <w:p w:rsidR="00237F82" w:rsidRPr="00CB351E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A92">
              <w:rPr>
                <w:rFonts w:ascii="Times New Roman" w:hAnsi="Times New Roman" w:cs="Times New Roman"/>
                <w:b/>
                <w:sz w:val="24"/>
                <w:szCs w:val="24"/>
              </w:rPr>
              <w:t>10:00-18:00</w:t>
            </w:r>
          </w:p>
          <w:p w:rsidR="00237F82" w:rsidRPr="00087A92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237F82" w:rsidRDefault="00237F82" w:rsidP="0001506A">
            <w:pPr>
              <w:widowControl w:val="0"/>
              <w:spacing w:after="0"/>
              <w:ind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1E">
              <w:rPr>
                <w:rFonts w:ascii="Times New Roman" w:hAnsi="Times New Roman" w:cs="Times New Roman"/>
                <w:sz w:val="24"/>
                <w:szCs w:val="24"/>
              </w:rPr>
              <w:t>Время работы выставки</w:t>
            </w:r>
          </w:p>
          <w:p w:rsidR="00237F82" w:rsidRPr="00CB351E" w:rsidRDefault="00237F82" w:rsidP="0001506A">
            <w:pPr>
              <w:widowControl w:val="0"/>
              <w:spacing w:after="0"/>
              <w:ind w:right="1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82" w:rsidRPr="008B531C" w:rsidTr="0001506A">
        <w:trPr>
          <w:trHeight w:val="530"/>
        </w:trPr>
        <w:tc>
          <w:tcPr>
            <w:tcW w:w="2269" w:type="dxa"/>
            <w:shd w:val="clear" w:color="auto" w:fill="DBE5F1" w:themeFill="accent1" w:themeFillTint="33"/>
          </w:tcPr>
          <w:p w:rsidR="00237F82" w:rsidRPr="009871FA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FA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  <w:p w:rsidR="00237F82" w:rsidRPr="009871FA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FA">
              <w:rPr>
                <w:rFonts w:ascii="Times New Roman" w:hAnsi="Times New Roman" w:cs="Times New Roman"/>
                <w:b/>
                <w:sz w:val="24"/>
                <w:szCs w:val="24"/>
              </w:rPr>
              <w:t>Зал «Хрустальный»</w:t>
            </w:r>
          </w:p>
        </w:tc>
        <w:tc>
          <w:tcPr>
            <w:tcW w:w="8363" w:type="dxa"/>
          </w:tcPr>
          <w:p w:rsidR="00237F82" w:rsidRPr="00CB351E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F82" w:rsidRPr="00CB351E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Торжественная  церемония официального открытия </w:t>
            </w:r>
            <w:r w:rsidRPr="00CB35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CB3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Международной выставки </w:t>
            </w:r>
            <w:r w:rsidRPr="00CB3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мебели в Крыму «МВМК»</w:t>
            </w:r>
          </w:p>
          <w:p w:rsidR="00237F82" w:rsidRPr="00CB351E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F82" w:rsidRPr="008B531C" w:rsidTr="0001506A">
        <w:trPr>
          <w:trHeight w:val="530"/>
        </w:trPr>
        <w:tc>
          <w:tcPr>
            <w:tcW w:w="2269" w:type="dxa"/>
            <w:shd w:val="clear" w:color="auto" w:fill="DBE5F1" w:themeFill="accent1" w:themeFillTint="33"/>
          </w:tcPr>
          <w:p w:rsidR="00237F82" w:rsidRPr="009871FA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9871FA">
              <w:rPr>
                <w:rFonts w:ascii="Times New Roman" w:hAnsi="Times New Roman" w:cs="Times New Roman"/>
                <w:b/>
                <w:sz w:val="24"/>
                <w:szCs w:val="24"/>
              </w:rPr>
              <w:t>12:30-13:00</w:t>
            </w:r>
          </w:p>
          <w:p w:rsidR="00237F82" w:rsidRPr="009871FA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FA">
              <w:rPr>
                <w:rFonts w:ascii="Times New Roman" w:hAnsi="Times New Roman" w:cs="Times New Roman"/>
                <w:b/>
                <w:sz w:val="24"/>
                <w:szCs w:val="24"/>
              </w:rPr>
              <w:t>Зал «Хрустальный»</w:t>
            </w:r>
          </w:p>
        </w:tc>
        <w:tc>
          <w:tcPr>
            <w:tcW w:w="8363" w:type="dxa"/>
          </w:tcPr>
          <w:p w:rsidR="00237F82" w:rsidRPr="00CB351E" w:rsidRDefault="00237F82" w:rsidP="0001506A">
            <w:pPr>
              <w:widowControl w:val="0"/>
              <w:spacing w:after="0"/>
              <w:ind w:right="1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F82" w:rsidRPr="00CB351E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1E">
              <w:rPr>
                <w:rFonts w:ascii="Times New Roman" w:hAnsi="Times New Roman" w:cs="Times New Roman"/>
                <w:b/>
                <w:sz w:val="24"/>
                <w:szCs w:val="24"/>
              </w:rPr>
              <w:t>Обход по экспозициям выставки. Подход к СМИ</w:t>
            </w:r>
          </w:p>
        </w:tc>
      </w:tr>
      <w:tr w:rsidR="00237F82" w:rsidRPr="008B531C" w:rsidTr="0001506A">
        <w:trPr>
          <w:trHeight w:val="1233"/>
        </w:trPr>
        <w:tc>
          <w:tcPr>
            <w:tcW w:w="2269" w:type="dxa"/>
            <w:shd w:val="clear" w:color="auto" w:fill="DBE5F1" w:themeFill="accent1" w:themeFillTint="33"/>
          </w:tcPr>
          <w:p w:rsidR="00237F82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F82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F82" w:rsidRPr="00087A92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92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«Ялтинский берег»</w:t>
            </w:r>
          </w:p>
          <w:p w:rsidR="00237F82" w:rsidRPr="00C35C03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51E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351E">
              <w:rPr>
                <w:rFonts w:ascii="Times New Roman" w:hAnsi="Times New Roman"/>
                <w:b/>
                <w:sz w:val="24"/>
                <w:szCs w:val="24"/>
              </w:rPr>
              <w:t>- 13.30</w:t>
            </w: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F82" w:rsidRPr="00C35C03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51E">
              <w:rPr>
                <w:rFonts w:ascii="Times New Roman" w:hAnsi="Times New Roman"/>
                <w:b/>
                <w:sz w:val="24"/>
                <w:szCs w:val="24"/>
              </w:rPr>
              <w:t>13.30 – 14.00</w:t>
            </w: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F82" w:rsidRPr="001E2535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51E">
              <w:rPr>
                <w:rFonts w:ascii="Times New Roman" w:hAnsi="Times New Roman"/>
                <w:b/>
                <w:sz w:val="24"/>
                <w:szCs w:val="24"/>
              </w:rPr>
              <w:t>14.00 – 14.30</w:t>
            </w: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5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14.30 – 15.00</w:t>
            </w: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51E">
              <w:rPr>
                <w:rFonts w:ascii="Times New Roman" w:hAnsi="Times New Roman"/>
                <w:b/>
                <w:sz w:val="24"/>
                <w:szCs w:val="24"/>
              </w:rPr>
              <w:t>15.00 – 15.30</w:t>
            </w: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C224D">
              <w:rPr>
                <w:rFonts w:ascii="Times New Roman" w:hAnsi="Times New Roman"/>
                <w:b/>
                <w:sz w:val="24"/>
                <w:szCs w:val="24"/>
              </w:rPr>
              <w:t>5:30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351E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16.10</w:t>
            </w:r>
          </w:p>
          <w:p w:rsidR="00237F82" w:rsidRPr="00C35C03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53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.10-16.50</w:t>
            </w: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F82" w:rsidRDefault="00237F82" w:rsidP="0001506A">
            <w:pPr>
              <w:pStyle w:val="ab"/>
              <w:ind w:left="142"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F82" w:rsidRDefault="00237F82" w:rsidP="0001506A">
            <w:pPr>
              <w:pStyle w:val="ab"/>
              <w:ind w:left="142" w:right="1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16.50-17.30</w:t>
            </w:r>
          </w:p>
          <w:p w:rsidR="00237F82" w:rsidRPr="00087A9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63" w:type="dxa"/>
          </w:tcPr>
          <w:p w:rsidR="00237F82" w:rsidRPr="001E2535" w:rsidRDefault="00237F82" w:rsidP="0001506A">
            <w:pPr>
              <w:pStyle w:val="ab"/>
              <w:ind w:right="191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 w:rsidRPr="001E2535">
              <w:rPr>
                <w:rFonts w:ascii="Times New Roman" w:hAnsi="Times New Roman"/>
                <w:b/>
                <w:sz w:val="28"/>
                <w:shd w:val="clear" w:color="auto" w:fill="FFFFFF"/>
              </w:rPr>
              <w:lastRenderedPageBreak/>
              <w:t>Конференция</w:t>
            </w:r>
          </w:p>
          <w:p w:rsidR="00237F82" w:rsidRPr="001E2535" w:rsidRDefault="00237F82" w:rsidP="0001506A">
            <w:pPr>
              <w:pStyle w:val="ab"/>
              <w:ind w:right="191"/>
              <w:jc w:val="center"/>
              <w:rPr>
                <w:rFonts w:ascii="Times New Roman" w:hAnsi="Times New Roman"/>
                <w:b/>
                <w:bCs/>
                <w:caps/>
                <w:kern w:val="28"/>
                <w:sz w:val="28"/>
              </w:rPr>
            </w:pPr>
            <w:r w:rsidRPr="001E2535">
              <w:rPr>
                <w:rFonts w:ascii="Times New Roman" w:hAnsi="Times New Roman"/>
                <w:b/>
                <w:bCs/>
                <w:caps/>
                <w:kern w:val="28"/>
                <w:sz w:val="28"/>
              </w:rPr>
              <w:t>Стратегия мебельного бизнеса</w:t>
            </w:r>
          </w:p>
          <w:p w:rsidR="00237F82" w:rsidRPr="001E2535" w:rsidRDefault="00237F82" w:rsidP="0001506A">
            <w:pPr>
              <w:pStyle w:val="ab"/>
              <w:ind w:left="142" w:right="191"/>
              <w:jc w:val="center"/>
              <w:rPr>
                <w:rFonts w:ascii="Times New Roman" w:hAnsi="Times New Roman"/>
                <w:spacing w:val="7"/>
                <w:shd w:val="clear" w:color="auto" w:fill="FFFFFF"/>
              </w:rPr>
            </w:pPr>
            <w:r w:rsidRPr="001E253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с участием представителей </w:t>
            </w:r>
            <w:r w:rsidRPr="001E2535">
              <w:rPr>
                <w:rFonts w:ascii="Times New Roman" w:hAnsi="Times New Roman"/>
                <w:shd w:val="clear" w:color="auto" w:fill="FFFFFF"/>
              </w:rPr>
              <w:t>Министерства промышленности и торговли Российской Федерации, Министерства промышленной политики Республики Крым, Ассоциации предприятий мебельной и деревообрабатывающей промышленности России, отраслевых а</w:t>
            </w:r>
            <w:r w:rsidRPr="001E2535">
              <w:rPr>
                <w:rFonts w:ascii="Times New Roman" w:hAnsi="Times New Roman"/>
                <w:spacing w:val="7"/>
                <w:shd w:val="clear" w:color="auto" w:fill="FFFFFF"/>
              </w:rPr>
              <w:t>ссоциаций и других общественных организаций.</w:t>
            </w:r>
          </w:p>
          <w:p w:rsidR="00237F82" w:rsidRPr="00CB351E" w:rsidRDefault="00237F82" w:rsidP="0001506A">
            <w:pPr>
              <w:pStyle w:val="3"/>
              <w:shd w:val="clear" w:color="auto" w:fill="FFFFFF"/>
              <w:spacing w:before="0" w:beforeAutospacing="0" w:after="0" w:afterAutospacing="0" w:line="323" w:lineRule="atLeast"/>
              <w:ind w:left="142" w:right="191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7F82" w:rsidRPr="00237F82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7F82">
              <w:rPr>
                <w:rFonts w:ascii="Times New Roman" w:hAnsi="Times New Roman"/>
                <w:b/>
                <w:sz w:val="24"/>
                <w:szCs w:val="24"/>
              </w:rPr>
              <w:t>Обзор мебельного рынка Крыма. Изменение в законодательстве</w:t>
            </w:r>
          </w:p>
          <w:p w:rsidR="00237F82" w:rsidRPr="001E2535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Спикер</w:t>
            </w:r>
            <w:r w:rsidRPr="001E253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1E2535">
              <w:rPr>
                <w:rFonts w:ascii="Times New Roman" w:hAnsi="Times New Roman"/>
                <w:i/>
                <w:sz w:val="24"/>
                <w:szCs w:val="24"/>
              </w:rPr>
              <w:t>Малтабар</w:t>
            </w:r>
            <w:proofErr w:type="spellEnd"/>
            <w:r w:rsidRPr="001E2535">
              <w:rPr>
                <w:rFonts w:ascii="Times New Roman" w:hAnsi="Times New Roman"/>
                <w:i/>
                <w:sz w:val="24"/>
                <w:szCs w:val="24"/>
              </w:rPr>
              <w:t xml:space="preserve"> Денис Викторович - За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меститель начальника управления,</w:t>
            </w:r>
            <w:r w:rsidRPr="001E2535">
              <w:rPr>
                <w:rFonts w:ascii="Times New Roman" w:hAnsi="Times New Roman"/>
                <w:i/>
                <w:sz w:val="24"/>
                <w:szCs w:val="24"/>
              </w:rPr>
              <w:t xml:space="preserve"> заведующий отделом гражданских отраслей промышленности Министерства промышленной политики Республики Крым</w:t>
            </w:r>
          </w:p>
          <w:p w:rsidR="00237F82" w:rsidRPr="00CB351E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7F82" w:rsidRPr="00237F82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7F82">
              <w:rPr>
                <w:rFonts w:ascii="Times New Roman" w:hAnsi="Times New Roman"/>
                <w:b/>
                <w:sz w:val="24"/>
                <w:szCs w:val="24"/>
              </w:rPr>
              <w:t>Мебельная отрасль России: тренды и прогнозы. Права продавца и покупателя на мебельном рынке. Способы предотвращения и урегулирования конфликтных ситуаций</w:t>
            </w:r>
          </w:p>
          <w:p w:rsidR="00237F82" w:rsidRPr="001E2535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Спикер</w:t>
            </w:r>
            <w:r w:rsidRPr="001E2535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1E2535">
              <w:rPr>
                <w:rFonts w:ascii="Times New Roman" w:hAnsi="Times New Roman"/>
                <w:i/>
                <w:sz w:val="24"/>
                <w:szCs w:val="24"/>
              </w:rPr>
              <w:t xml:space="preserve"> Кржижановская Светлана Геннадьевна –  Вице-президент Ассоциации предприятий мебельной и деревообрабатывающей промышленности России.</w:t>
            </w:r>
          </w:p>
          <w:p w:rsidR="00237F82" w:rsidRPr="00CB351E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7F82" w:rsidRPr="001E2535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2535">
              <w:rPr>
                <w:rFonts w:ascii="Times New Roman" w:hAnsi="Times New Roman"/>
                <w:b/>
                <w:sz w:val="24"/>
                <w:szCs w:val="24"/>
              </w:rPr>
              <w:t>Малый бизнес и потребительские рынки. Государственная поддержка малого и среднего предпринимателя в мебельной отрасли</w:t>
            </w:r>
          </w:p>
          <w:p w:rsidR="00237F82" w:rsidRDefault="00237F82" w:rsidP="007B6DDE">
            <w:pPr>
              <w:pStyle w:val="ab"/>
              <w:ind w:left="142" w:right="19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Спикер</w:t>
            </w:r>
            <w:r w:rsidRPr="001E253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1E2535">
              <w:rPr>
                <w:rFonts w:ascii="Times New Roman" w:hAnsi="Times New Roman"/>
                <w:i/>
                <w:sz w:val="24"/>
                <w:szCs w:val="24"/>
              </w:rPr>
              <w:t>Аленина Валентина Михайловна – Директор </w:t>
            </w:r>
            <w:proofErr w:type="spellStart"/>
            <w:r w:rsidRPr="001E2535">
              <w:rPr>
                <w:rFonts w:ascii="Times New Roman" w:hAnsi="Times New Roman"/>
                <w:i/>
                <w:sz w:val="24"/>
                <w:szCs w:val="24"/>
              </w:rPr>
              <w:t>Микрокредитной</w:t>
            </w:r>
            <w:proofErr w:type="spellEnd"/>
            <w:r w:rsidRPr="001E2535">
              <w:rPr>
                <w:rFonts w:ascii="Times New Roman" w:hAnsi="Times New Roman"/>
                <w:i/>
                <w:sz w:val="24"/>
                <w:szCs w:val="24"/>
              </w:rPr>
              <w:t xml:space="preserve"> компании «Фонд микрофинансирования предпринимательства Республики Крым»,</w:t>
            </w:r>
            <w:r w:rsidR="007B6DD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2535">
              <w:rPr>
                <w:rFonts w:ascii="Times New Roman" w:hAnsi="Times New Roman"/>
                <w:i/>
                <w:sz w:val="24"/>
                <w:szCs w:val="24"/>
              </w:rPr>
              <w:t>Зеленский</w:t>
            </w:r>
            <w:r w:rsidRPr="001E2535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Дмитрий </w:t>
            </w:r>
            <w:proofErr w:type="spellStart"/>
            <w:r w:rsidRPr="001E2535">
              <w:rPr>
                <w:rFonts w:ascii="Times New Roman" w:eastAsia="Arial Unicode MS" w:hAnsi="Times New Roman"/>
                <w:i/>
                <w:sz w:val="24"/>
                <w:szCs w:val="24"/>
              </w:rPr>
              <w:t>Ганданови</w:t>
            </w:r>
            <w:proofErr w:type="gramStart"/>
            <w:r w:rsidRPr="001E2535">
              <w:rPr>
                <w:rFonts w:ascii="Times New Roman" w:eastAsia="Arial Unicode MS" w:hAnsi="Times New Roman"/>
                <w:i/>
                <w:sz w:val="24"/>
                <w:szCs w:val="24"/>
              </w:rPr>
              <w:t>ч</w:t>
            </w:r>
            <w:proofErr w:type="spellEnd"/>
            <w:r w:rsidRPr="001E253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gramEnd"/>
            <w:r w:rsidRPr="001E2535">
              <w:rPr>
                <w:rFonts w:ascii="Times New Roman" w:hAnsi="Times New Roman"/>
                <w:i/>
                <w:sz w:val="24"/>
                <w:szCs w:val="24"/>
              </w:rPr>
              <w:t xml:space="preserve"> директор НО «Крымский государственный фонд поддержки предпринимательства», Лебедев Игорь Григорьевич – председатель Ассоциации предпринимателей Крыма.</w:t>
            </w:r>
          </w:p>
          <w:p w:rsidR="007B6DDE" w:rsidRPr="00CB351E" w:rsidRDefault="007B6DDE" w:rsidP="007B6DDE">
            <w:pPr>
              <w:pStyle w:val="ab"/>
              <w:ind w:left="142"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7F82" w:rsidRPr="00C35C03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5C03">
              <w:rPr>
                <w:rFonts w:ascii="Times New Roman" w:hAnsi="Times New Roman"/>
                <w:b/>
                <w:sz w:val="24"/>
                <w:szCs w:val="24"/>
              </w:rPr>
              <w:t xml:space="preserve">Рынок потребительского кредитования. Где искать возможности? Тенденции на рынке кредитования физических и юридических лиц. </w:t>
            </w:r>
            <w:r w:rsidRPr="00C35C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Банки как возможности для бизнеса</w:t>
            </w:r>
          </w:p>
          <w:p w:rsidR="00237F82" w:rsidRPr="00C35C03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Спикер</w:t>
            </w:r>
            <w:r w:rsidRPr="00C35C03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C35C03">
              <w:rPr>
                <w:rFonts w:ascii="Times New Roman" w:hAnsi="Times New Roman"/>
                <w:i/>
                <w:sz w:val="24"/>
                <w:szCs w:val="24"/>
              </w:rPr>
              <w:t xml:space="preserve"> представители ГЕНБАНК, РНКБ, Банк Россия (уточняется).</w:t>
            </w:r>
          </w:p>
          <w:p w:rsidR="00237F82" w:rsidRPr="00CB351E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7F82" w:rsidRPr="00C35C03" w:rsidRDefault="00237F82" w:rsidP="0001506A">
            <w:pPr>
              <w:pStyle w:val="ab"/>
              <w:ind w:left="142" w:right="191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35C03">
              <w:rPr>
                <w:rFonts w:ascii="Times New Roman" w:hAnsi="Times New Roman"/>
                <w:b/>
                <w:caps/>
                <w:sz w:val="24"/>
                <w:szCs w:val="24"/>
              </w:rPr>
              <w:t>Кофе-брейк</w:t>
            </w:r>
          </w:p>
          <w:p w:rsidR="00237F82" w:rsidRPr="00C35C03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7F82" w:rsidRDefault="00237F82" w:rsidP="0001506A">
            <w:pPr>
              <w:pStyle w:val="ab"/>
              <w:ind w:right="1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Менеджмент в мебельной компании</w:t>
            </w:r>
          </w:p>
          <w:p w:rsidR="00237F82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5C03">
              <w:rPr>
                <w:rFonts w:ascii="Times New Roman" w:hAnsi="Times New Roman"/>
                <w:b/>
                <w:i/>
                <w:sz w:val="24"/>
                <w:szCs w:val="24"/>
              </w:rPr>
              <w:t>Спикер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E4D16">
              <w:rPr>
                <w:rFonts w:ascii="Times New Roman" w:hAnsi="Times New Roman"/>
                <w:i/>
                <w:sz w:val="24"/>
                <w:szCs w:val="24"/>
              </w:rPr>
              <w:t>уточняется</w:t>
            </w:r>
          </w:p>
          <w:p w:rsidR="00237F82" w:rsidRDefault="00237F82" w:rsidP="0001506A">
            <w:pPr>
              <w:pStyle w:val="ab"/>
              <w:ind w:right="1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37F82" w:rsidRDefault="00237F82" w:rsidP="0001506A">
            <w:pPr>
              <w:pStyle w:val="ab"/>
              <w:ind w:right="1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Как построить систему сбыта?</w:t>
            </w:r>
          </w:p>
          <w:p w:rsidR="00237F82" w:rsidRPr="00C35C03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Спикер</w:t>
            </w:r>
            <w:r w:rsidRPr="00C35C03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C35C0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Виталий </w:t>
            </w:r>
            <w:proofErr w:type="spellStart"/>
            <w:r w:rsidRPr="00C35C03">
              <w:rPr>
                <w:rFonts w:ascii="Times New Roman" w:hAnsi="Times New Roman"/>
                <w:bCs/>
                <w:i/>
                <w:sz w:val="24"/>
                <w:szCs w:val="24"/>
              </w:rPr>
              <w:t>Катранжи</w:t>
            </w:r>
            <w:proofErr w:type="spellEnd"/>
            <w:r w:rsidRPr="00C35C0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- автор методик: «Прикладные продажи», «Обучение без отрыва от продаж». Преподаватель Русской Школы Управления. Построил 110 отделов продаж. </w:t>
            </w:r>
          </w:p>
          <w:p w:rsidR="00237F82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F82" w:rsidRDefault="00237F82" w:rsidP="0001506A">
            <w:pPr>
              <w:pStyle w:val="ab"/>
              <w:ind w:left="142" w:right="1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Продвижение. Как повысить свою узнаваемость? </w:t>
            </w:r>
          </w:p>
          <w:p w:rsidR="00237F82" w:rsidRPr="006C224D" w:rsidRDefault="00237F82" w:rsidP="00237F82">
            <w:pPr>
              <w:pStyle w:val="ab"/>
              <w:ind w:left="142" w:right="1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Спикер</w:t>
            </w:r>
            <w:r w:rsidRPr="00C35C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Елена Хмелева – бизнес-тренер, эксперт по пошаговому позиционированию мебели и управлению рекомендациями клиентов. </w:t>
            </w:r>
          </w:p>
          <w:p w:rsidR="00237F82" w:rsidRPr="00CB351E" w:rsidRDefault="00237F82" w:rsidP="0001506A">
            <w:pPr>
              <w:pStyle w:val="ab"/>
              <w:ind w:right="191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237F82" w:rsidRPr="008B531C" w:rsidTr="0001506A">
        <w:trPr>
          <w:trHeight w:val="334"/>
        </w:trPr>
        <w:tc>
          <w:tcPr>
            <w:tcW w:w="10632" w:type="dxa"/>
            <w:gridSpan w:val="2"/>
            <w:shd w:val="clear" w:color="auto" w:fill="BFBFBF" w:themeFill="background1" w:themeFillShade="BF"/>
          </w:tcPr>
          <w:p w:rsidR="00237F82" w:rsidRPr="008B531C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 октября (суббота) 2017</w:t>
            </w:r>
            <w:r w:rsidRPr="008B5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237F82" w:rsidRPr="008B531C" w:rsidTr="0001506A">
        <w:trPr>
          <w:trHeight w:val="616"/>
        </w:trPr>
        <w:tc>
          <w:tcPr>
            <w:tcW w:w="2269" w:type="dxa"/>
            <w:shd w:val="clear" w:color="auto" w:fill="DBE5F1" w:themeFill="accent1" w:themeFillTint="33"/>
          </w:tcPr>
          <w:p w:rsidR="00237F82" w:rsidRPr="00087A92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92">
              <w:rPr>
                <w:rFonts w:ascii="Times New Roman" w:hAnsi="Times New Roman" w:cs="Times New Roman"/>
                <w:b/>
                <w:sz w:val="24"/>
                <w:szCs w:val="24"/>
              </w:rPr>
              <w:t>10:00-18:00</w:t>
            </w:r>
          </w:p>
        </w:tc>
        <w:tc>
          <w:tcPr>
            <w:tcW w:w="8363" w:type="dxa"/>
          </w:tcPr>
          <w:p w:rsidR="00237F82" w:rsidRPr="008B531C" w:rsidRDefault="00237F82" w:rsidP="0001506A">
            <w:pPr>
              <w:widowControl w:val="0"/>
              <w:spacing w:after="0"/>
              <w:ind w:left="142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1C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 выставки      </w:t>
            </w:r>
          </w:p>
          <w:p w:rsidR="00237F82" w:rsidRPr="008B531C" w:rsidRDefault="00237F82" w:rsidP="0001506A">
            <w:pPr>
              <w:widowControl w:val="0"/>
              <w:spacing w:after="0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82" w:rsidRPr="008B531C" w:rsidTr="0001506A">
        <w:trPr>
          <w:trHeight w:val="1177"/>
        </w:trPr>
        <w:tc>
          <w:tcPr>
            <w:tcW w:w="2269" w:type="dxa"/>
            <w:shd w:val="clear" w:color="auto" w:fill="DBE5F1" w:themeFill="accent1" w:themeFillTint="33"/>
          </w:tcPr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F8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</w:t>
            </w:r>
            <w:r w:rsidRPr="00087A92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87A92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:rsidR="00237F82" w:rsidRPr="00087A92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92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«Ялтинский берег»</w:t>
            </w:r>
          </w:p>
          <w:p w:rsidR="00237F82" w:rsidRPr="00087A92" w:rsidRDefault="00237F82" w:rsidP="0001506A">
            <w:pPr>
              <w:widowControl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237F82" w:rsidRDefault="00237F82" w:rsidP="0001506A">
            <w:pPr>
              <w:shd w:val="clear" w:color="auto" w:fill="FFFFFF"/>
              <w:autoSpaceDE/>
              <w:autoSpaceDN/>
              <w:adjustRightInd/>
              <w:spacing w:after="0" w:line="240" w:lineRule="auto"/>
              <w:ind w:right="1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37F82" w:rsidRDefault="00237F82" w:rsidP="0001506A">
            <w:pPr>
              <w:shd w:val="clear" w:color="auto" w:fill="FFFFFF"/>
              <w:autoSpaceDE/>
              <w:autoSpaceDN/>
              <w:adjustRightInd/>
              <w:spacing w:after="0" w:line="240" w:lineRule="auto"/>
              <w:ind w:right="1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3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Конференция </w:t>
            </w:r>
            <w:r w:rsidRPr="00CB3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PRO</w:t>
            </w:r>
            <w:r w:rsidRPr="00CB3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-Дизайн</w:t>
            </w:r>
          </w:p>
          <w:p w:rsidR="00237F82" w:rsidRDefault="00237F82" w:rsidP="0001506A">
            <w:pPr>
              <w:shd w:val="clear" w:color="auto" w:fill="FFFFFF"/>
              <w:autoSpaceDE/>
              <w:autoSpaceDN/>
              <w:adjustRightInd/>
              <w:spacing w:after="0" w:line="240" w:lineRule="auto"/>
              <w:ind w:left="142" w:right="19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37F82" w:rsidRPr="00BE4D16" w:rsidRDefault="00237F82" w:rsidP="0001506A">
            <w:pPr>
              <w:shd w:val="clear" w:color="auto" w:fill="FFFFFF"/>
              <w:autoSpaceDE/>
              <w:autoSpaceDN/>
              <w:adjustRightInd/>
              <w:spacing w:after="0" w:line="240" w:lineRule="auto"/>
              <w:ind w:left="142" w:right="191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E4D1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Программа уточняется</w:t>
            </w:r>
          </w:p>
          <w:p w:rsidR="00237F82" w:rsidRDefault="00237F82" w:rsidP="0001506A">
            <w:pPr>
              <w:shd w:val="clear" w:color="auto" w:fill="FFFFFF"/>
              <w:autoSpaceDE/>
              <w:autoSpaceDN/>
              <w:adjustRightInd/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37F82" w:rsidRPr="00BE4D16" w:rsidRDefault="00237F82" w:rsidP="0001506A">
            <w:pPr>
              <w:shd w:val="clear" w:color="auto" w:fill="FFFFFF"/>
              <w:autoSpaceDE/>
              <w:autoSpaceDN/>
              <w:adjustRightInd/>
              <w:spacing w:after="0" w:line="240" w:lineRule="auto"/>
              <w:ind w:left="142" w:right="1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D16">
              <w:rPr>
                <w:rFonts w:ascii="Times New Roman" w:hAnsi="Times New Roman" w:cs="Times New Roman"/>
                <w:b/>
                <w:sz w:val="24"/>
                <w:szCs w:val="24"/>
              </w:rPr>
              <w:t>Соорганизатор</w:t>
            </w:r>
            <w:proofErr w:type="spellEnd"/>
            <w:r w:rsidRPr="00BE4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мероприятия: </w:t>
            </w:r>
            <w:r w:rsidRPr="00BE4D16">
              <w:rPr>
                <w:rFonts w:ascii="Times New Roman" w:hAnsi="Times New Roman" w:cs="Times New Roman"/>
                <w:sz w:val="24"/>
                <w:szCs w:val="24"/>
              </w:rPr>
              <w:t>коммуникационное агентство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4D16">
              <w:rPr>
                <w:rFonts w:ascii="Times New Roman" w:hAnsi="Times New Roman" w:cs="Times New Roman"/>
                <w:sz w:val="24"/>
                <w:szCs w:val="24"/>
              </w:rPr>
              <w:t>АрхДиалог</w:t>
            </w:r>
            <w:proofErr w:type="spellEnd"/>
          </w:p>
        </w:tc>
      </w:tr>
      <w:tr w:rsidR="00237F82" w:rsidRPr="008B531C" w:rsidTr="0001506A">
        <w:trPr>
          <w:trHeight w:val="334"/>
        </w:trPr>
        <w:tc>
          <w:tcPr>
            <w:tcW w:w="10632" w:type="dxa"/>
            <w:gridSpan w:val="2"/>
            <w:shd w:val="clear" w:color="auto" w:fill="BFBFBF" w:themeFill="background1" w:themeFillShade="BF"/>
          </w:tcPr>
          <w:p w:rsidR="00237F82" w:rsidRPr="008B531C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октября </w:t>
            </w:r>
            <w:r w:rsidRPr="008B531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воскресенье) 2017</w:t>
            </w:r>
            <w:r w:rsidRPr="008B5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237F82" w:rsidRPr="008B531C" w:rsidTr="0001506A">
        <w:trPr>
          <w:trHeight w:val="294"/>
        </w:trPr>
        <w:tc>
          <w:tcPr>
            <w:tcW w:w="2269" w:type="dxa"/>
            <w:shd w:val="clear" w:color="auto" w:fill="DBE5F1" w:themeFill="accent1" w:themeFillTint="33"/>
          </w:tcPr>
          <w:p w:rsidR="00237F82" w:rsidRPr="00087A92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92">
              <w:rPr>
                <w:rFonts w:ascii="Times New Roman" w:hAnsi="Times New Roman" w:cs="Times New Roman"/>
                <w:b/>
                <w:sz w:val="24"/>
                <w:szCs w:val="24"/>
              </w:rPr>
              <w:t>10:00-16:00</w:t>
            </w:r>
          </w:p>
        </w:tc>
        <w:tc>
          <w:tcPr>
            <w:tcW w:w="8363" w:type="dxa"/>
          </w:tcPr>
          <w:p w:rsidR="00237F82" w:rsidRPr="008B531C" w:rsidRDefault="00237F82" w:rsidP="0001506A">
            <w:pPr>
              <w:widowControl w:val="0"/>
              <w:spacing w:after="0"/>
              <w:ind w:left="142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1C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 выставки         </w:t>
            </w:r>
          </w:p>
        </w:tc>
      </w:tr>
      <w:tr w:rsidR="00237F82" w:rsidRPr="008B531C" w:rsidTr="0001506A">
        <w:trPr>
          <w:trHeight w:hRule="exact" w:val="1125"/>
        </w:trPr>
        <w:tc>
          <w:tcPr>
            <w:tcW w:w="2269" w:type="dxa"/>
            <w:shd w:val="clear" w:color="auto" w:fill="DBE5F1" w:themeFill="accent1" w:themeFillTint="33"/>
          </w:tcPr>
          <w:p w:rsidR="00237F82" w:rsidRPr="00087A92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92">
              <w:rPr>
                <w:rFonts w:ascii="Times New Roman" w:hAnsi="Times New Roman" w:cs="Times New Roman"/>
                <w:b/>
                <w:sz w:val="24"/>
                <w:szCs w:val="24"/>
              </w:rPr>
              <w:t>12:00-13:00</w:t>
            </w:r>
          </w:p>
          <w:p w:rsidR="00237F82" w:rsidRPr="00087A92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A92">
              <w:rPr>
                <w:rFonts w:ascii="Times New Roman" w:hAnsi="Times New Roman" w:cs="Times New Roman"/>
                <w:b/>
                <w:sz w:val="24"/>
                <w:szCs w:val="24"/>
              </w:rPr>
              <w:t>Зал «Хрустальный»</w:t>
            </w:r>
          </w:p>
          <w:p w:rsidR="00237F82" w:rsidRPr="00087A92" w:rsidRDefault="00237F82" w:rsidP="0001506A">
            <w:pPr>
              <w:widowControl w:val="0"/>
              <w:spacing w:after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237F82" w:rsidRPr="008B531C" w:rsidRDefault="00237F82" w:rsidP="0001506A">
            <w:pPr>
              <w:widowControl w:val="0"/>
              <w:spacing w:after="0"/>
              <w:ind w:left="142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1C">
              <w:rPr>
                <w:rFonts w:ascii="Times New Roman" w:hAnsi="Times New Roman" w:cs="Times New Roman"/>
                <w:sz w:val="24"/>
                <w:szCs w:val="24"/>
              </w:rPr>
              <w:t>Церемония официального закрытия выстав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8B531C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237F82" w:rsidRPr="008B531C" w:rsidRDefault="00237F82" w:rsidP="0001506A">
            <w:pPr>
              <w:widowControl w:val="0"/>
              <w:spacing w:after="0"/>
              <w:ind w:left="142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1C">
              <w:rPr>
                <w:rFonts w:ascii="Times New Roman" w:hAnsi="Times New Roman" w:cs="Times New Roman"/>
                <w:sz w:val="24"/>
                <w:szCs w:val="24"/>
              </w:rPr>
              <w:t>Награждение участников выставки дипломами.</w:t>
            </w:r>
          </w:p>
          <w:p w:rsidR="00237F82" w:rsidRPr="008B531C" w:rsidRDefault="00237F82" w:rsidP="0001506A">
            <w:pPr>
              <w:widowControl w:val="0"/>
              <w:spacing w:after="0"/>
              <w:ind w:left="142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F82" w:rsidRPr="008B531C" w:rsidRDefault="00237F82" w:rsidP="0001506A">
            <w:pPr>
              <w:widowControl w:val="0"/>
              <w:spacing w:after="0"/>
              <w:ind w:left="142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F82" w:rsidRPr="008B531C" w:rsidRDefault="00237F82" w:rsidP="0001506A">
            <w:pPr>
              <w:widowControl w:val="0"/>
              <w:spacing w:after="0"/>
              <w:ind w:left="142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F82" w:rsidRPr="008B531C" w:rsidRDefault="00237F82" w:rsidP="0001506A">
            <w:pPr>
              <w:widowControl w:val="0"/>
              <w:spacing w:after="0"/>
              <w:ind w:left="142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F82" w:rsidRPr="008B531C" w:rsidRDefault="00237F82" w:rsidP="0001506A">
            <w:pPr>
              <w:widowControl w:val="0"/>
              <w:spacing w:after="0"/>
              <w:ind w:left="142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F82" w:rsidRPr="008B531C" w:rsidRDefault="00237F82" w:rsidP="0001506A">
            <w:pPr>
              <w:widowControl w:val="0"/>
              <w:spacing w:after="0"/>
              <w:ind w:left="142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7F82" w:rsidRPr="008B531C" w:rsidRDefault="00237F82" w:rsidP="00237F82">
      <w:pPr>
        <w:widowControl w:val="0"/>
        <w:spacing w:after="200" w:line="276" w:lineRule="auto"/>
        <w:ind w:right="191"/>
        <w:rPr>
          <w:rFonts w:ascii="Times New Roman" w:hAnsi="Times New Roman" w:cs="Times New Roman"/>
          <w:sz w:val="24"/>
          <w:szCs w:val="24"/>
        </w:rPr>
      </w:pPr>
    </w:p>
    <w:p w:rsidR="00237F82" w:rsidRPr="008B531C" w:rsidRDefault="00237F82" w:rsidP="00237F82">
      <w:pPr>
        <w:widowControl w:val="0"/>
        <w:spacing w:after="200" w:line="276" w:lineRule="auto"/>
        <w:ind w:left="720" w:right="191"/>
        <w:rPr>
          <w:rFonts w:ascii="Times New Roman" w:hAnsi="Times New Roman" w:cs="Times New Roman"/>
          <w:sz w:val="24"/>
          <w:szCs w:val="24"/>
        </w:rPr>
      </w:pPr>
      <w:r w:rsidRPr="008B531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2438C" w:rsidRPr="00237F82" w:rsidRDefault="00B2438C" w:rsidP="00237F82"/>
    <w:sectPr w:rsidR="00B2438C" w:rsidRPr="00237F82" w:rsidSect="004C6BA9">
      <w:type w:val="continuous"/>
      <w:pgSz w:w="12240" w:h="15840"/>
      <w:pgMar w:top="426" w:right="850" w:bottom="1134" w:left="1701" w:header="720" w:footer="720" w:gutter="0"/>
      <w:cols w:space="720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2B" w:rsidRDefault="000A212B">
      <w:pPr>
        <w:spacing w:after="0" w:line="240" w:lineRule="auto"/>
      </w:pPr>
      <w:r>
        <w:separator/>
      </w:r>
    </w:p>
  </w:endnote>
  <w:endnote w:type="continuationSeparator" w:id="0">
    <w:p w:rsidR="000A212B" w:rsidRDefault="000A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2B" w:rsidRDefault="000A212B">
      <w:pPr>
        <w:widowControl w:val="0"/>
        <w:spacing w:after="0" w:line="240" w:lineRule="auto"/>
        <w:rPr>
          <w:rFonts w:ascii="Liberation Serif" w:eastAsiaTheme="minorEastAsia" w:cstheme="minorBidi"/>
          <w:kern w:val="0"/>
          <w:sz w:val="24"/>
          <w:szCs w:val="24"/>
        </w:rPr>
      </w:pPr>
    </w:p>
  </w:footnote>
  <w:footnote w:type="continuationSeparator" w:id="0">
    <w:p w:rsidR="000A212B" w:rsidRDefault="000A2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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>
    <w:nsid w:val="028B2E9B"/>
    <w:multiLevelType w:val="hybridMultilevel"/>
    <w:tmpl w:val="5DB439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5645D"/>
    <w:multiLevelType w:val="hybridMultilevel"/>
    <w:tmpl w:val="199E1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E0FAD"/>
    <w:multiLevelType w:val="hybridMultilevel"/>
    <w:tmpl w:val="1166F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E2145"/>
    <w:multiLevelType w:val="multilevel"/>
    <w:tmpl w:val="1C624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9">
    <w:nsid w:val="4E4B534D"/>
    <w:multiLevelType w:val="hybridMultilevel"/>
    <w:tmpl w:val="06868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BA3523"/>
    <w:multiLevelType w:val="hybridMultilevel"/>
    <w:tmpl w:val="A1304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03442"/>
    <w:multiLevelType w:val="hybridMultilevel"/>
    <w:tmpl w:val="FB98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C357D"/>
    <w:multiLevelType w:val="multilevel"/>
    <w:tmpl w:val="678E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ru-RU" w:vendorID="1" w:dllVersion="512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E2"/>
    <w:rsid w:val="0000441A"/>
    <w:rsid w:val="000101E0"/>
    <w:rsid w:val="00010407"/>
    <w:rsid w:val="00036B10"/>
    <w:rsid w:val="00036E9A"/>
    <w:rsid w:val="00045002"/>
    <w:rsid w:val="000527C5"/>
    <w:rsid w:val="00063138"/>
    <w:rsid w:val="00067A1E"/>
    <w:rsid w:val="00071858"/>
    <w:rsid w:val="00074D8B"/>
    <w:rsid w:val="00080BF0"/>
    <w:rsid w:val="00087A92"/>
    <w:rsid w:val="00090F5B"/>
    <w:rsid w:val="00093309"/>
    <w:rsid w:val="000A212B"/>
    <w:rsid w:val="000B4E35"/>
    <w:rsid w:val="000B5D02"/>
    <w:rsid w:val="000D2594"/>
    <w:rsid w:val="000D5B98"/>
    <w:rsid w:val="000D759D"/>
    <w:rsid w:val="000E316B"/>
    <w:rsid w:val="000F2425"/>
    <w:rsid w:val="001045EC"/>
    <w:rsid w:val="00104AD1"/>
    <w:rsid w:val="00105F47"/>
    <w:rsid w:val="00117E48"/>
    <w:rsid w:val="00127B62"/>
    <w:rsid w:val="00127DEE"/>
    <w:rsid w:val="00132DA0"/>
    <w:rsid w:val="001352C3"/>
    <w:rsid w:val="0014441D"/>
    <w:rsid w:val="00150A1D"/>
    <w:rsid w:val="001545C8"/>
    <w:rsid w:val="00155856"/>
    <w:rsid w:val="00170864"/>
    <w:rsid w:val="001975C1"/>
    <w:rsid w:val="001A1D7A"/>
    <w:rsid w:val="001B47BB"/>
    <w:rsid w:val="001B6BAC"/>
    <w:rsid w:val="001C6C0B"/>
    <w:rsid w:val="001D07EF"/>
    <w:rsid w:val="001D0C3F"/>
    <w:rsid w:val="001D14B0"/>
    <w:rsid w:val="0020106E"/>
    <w:rsid w:val="00215ADE"/>
    <w:rsid w:val="0022139E"/>
    <w:rsid w:val="00225503"/>
    <w:rsid w:val="0023350E"/>
    <w:rsid w:val="0023764B"/>
    <w:rsid w:val="00237F82"/>
    <w:rsid w:val="00242968"/>
    <w:rsid w:val="002429DF"/>
    <w:rsid w:val="00242BD2"/>
    <w:rsid w:val="00244EAF"/>
    <w:rsid w:val="00262158"/>
    <w:rsid w:val="0026313F"/>
    <w:rsid w:val="002675F2"/>
    <w:rsid w:val="00273E88"/>
    <w:rsid w:val="002815D6"/>
    <w:rsid w:val="002857A5"/>
    <w:rsid w:val="002873E2"/>
    <w:rsid w:val="00297503"/>
    <w:rsid w:val="002A3ED8"/>
    <w:rsid w:val="002B0CE2"/>
    <w:rsid w:val="002B3251"/>
    <w:rsid w:val="002B40BD"/>
    <w:rsid w:val="002C4BE1"/>
    <w:rsid w:val="002C4C1D"/>
    <w:rsid w:val="002C7F6C"/>
    <w:rsid w:val="002E1E39"/>
    <w:rsid w:val="002E398A"/>
    <w:rsid w:val="002E469B"/>
    <w:rsid w:val="002E76FE"/>
    <w:rsid w:val="002F6806"/>
    <w:rsid w:val="002F6D28"/>
    <w:rsid w:val="0030449E"/>
    <w:rsid w:val="0030506A"/>
    <w:rsid w:val="003201BB"/>
    <w:rsid w:val="0032143A"/>
    <w:rsid w:val="0032302E"/>
    <w:rsid w:val="00326C8D"/>
    <w:rsid w:val="00334D8F"/>
    <w:rsid w:val="00353D3D"/>
    <w:rsid w:val="00355604"/>
    <w:rsid w:val="00355702"/>
    <w:rsid w:val="0036113C"/>
    <w:rsid w:val="0036443A"/>
    <w:rsid w:val="003755E0"/>
    <w:rsid w:val="003829A6"/>
    <w:rsid w:val="00387C50"/>
    <w:rsid w:val="003945E6"/>
    <w:rsid w:val="00394924"/>
    <w:rsid w:val="00395BF1"/>
    <w:rsid w:val="00397808"/>
    <w:rsid w:val="003B36D5"/>
    <w:rsid w:val="003B6BAA"/>
    <w:rsid w:val="003C58CA"/>
    <w:rsid w:val="003C683E"/>
    <w:rsid w:val="003D2258"/>
    <w:rsid w:val="003D26F9"/>
    <w:rsid w:val="003D5CA4"/>
    <w:rsid w:val="003D6F08"/>
    <w:rsid w:val="003E1FFE"/>
    <w:rsid w:val="003E456F"/>
    <w:rsid w:val="003E7304"/>
    <w:rsid w:val="004037D8"/>
    <w:rsid w:val="0041020F"/>
    <w:rsid w:val="00411CB9"/>
    <w:rsid w:val="00413853"/>
    <w:rsid w:val="00416B85"/>
    <w:rsid w:val="00416F27"/>
    <w:rsid w:val="00425DF9"/>
    <w:rsid w:val="00427A72"/>
    <w:rsid w:val="00441657"/>
    <w:rsid w:val="00443DA8"/>
    <w:rsid w:val="00452326"/>
    <w:rsid w:val="004608A5"/>
    <w:rsid w:val="00460CC7"/>
    <w:rsid w:val="00465152"/>
    <w:rsid w:val="0046758B"/>
    <w:rsid w:val="00472DB7"/>
    <w:rsid w:val="00474557"/>
    <w:rsid w:val="0047461A"/>
    <w:rsid w:val="0047731D"/>
    <w:rsid w:val="004811C8"/>
    <w:rsid w:val="00482B1D"/>
    <w:rsid w:val="00487E30"/>
    <w:rsid w:val="004A4E0F"/>
    <w:rsid w:val="004B3959"/>
    <w:rsid w:val="004B7500"/>
    <w:rsid w:val="004C477A"/>
    <w:rsid w:val="004C5709"/>
    <w:rsid w:val="004C6BA9"/>
    <w:rsid w:val="004E3AF1"/>
    <w:rsid w:val="004F7EF5"/>
    <w:rsid w:val="005131D1"/>
    <w:rsid w:val="0052209F"/>
    <w:rsid w:val="00523B04"/>
    <w:rsid w:val="00525127"/>
    <w:rsid w:val="00526D85"/>
    <w:rsid w:val="0053118E"/>
    <w:rsid w:val="0053601E"/>
    <w:rsid w:val="00536ABE"/>
    <w:rsid w:val="0053745D"/>
    <w:rsid w:val="00551C59"/>
    <w:rsid w:val="00557685"/>
    <w:rsid w:val="00560BAD"/>
    <w:rsid w:val="005630FC"/>
    <w:rsid w:val="0056552B"/>
    <w:rsid w:val="0056714D"/>
    <w:rsid w:val="00570683"/>
    <w:rsid w:val="00585134"/>
    <w:rsid w:val="00590D6A"/>
    <w:rsid w:val="005A05E7"/>
    <w:rsid w:val="005B192D"/>
    <w:rsid w:val="005B268A"/>
    <w:rsid w:val="005D000F"/>
    <w:rsid w:val="005D0022"/>
    <w:rsid w:val="005D1FC5"/>
    <w:rsid w:val="005E12F1"/>
    <w:rsid w:val="005E25D3"/>
    <w:rsid w:val="005E34EC"/>
    <w:rsid w:val="005F3B18"/>
    <w:rsid w:val="005F55B8"/>
    <w:rsid w:val="005F5AB3"/>
    <w:rsid w:val="00600BB3"/>
    <w:rsid w:val="00604F37"/>
    <w:rsid w:val="00607096"/>
    <w:rsid w:val="00614D31"/>
    <w:rsid w:val="00621CB6"/>
    <w:rsid w:val="006264D6"/>
    <w:rsid w:val="0063475F"/>
    <w:rsid w:val="00640F8D"/>
    <w:rsid w:val="00647B2A"/>
    <w:rsid w:val="00652354"/>
    <w:rsid w:val="0066099B"/>
    <w:rsid w:val="006630E3"/>
    <w:rsid w:val="00664FA0"/>
    <w:rsid w:val="006671FF"/>
    <w:rsid w:val="00671560"/>
    <w:rsid w:val="0067446D"/>
    <w:rsid w:val="006804ED"/>
    <w:rsid w:val="006825CF"/>
    <w:rsid w:val="00686AA3"/>
    <w:rsid w:val="006907B8"/>
    <w:rsid w:val="00695458"/>
    <w:rsid w:val="00695999"/>
    <w:rsid w:val="00695E69"/>
    <w:rsid w:val="0069730C"/>
    <w:rsid w:val="006B08D0"/>
    <w:rsid w:val="006B3423"/>
    <w:rsid w:val="006B7678"/>
    <w:rsid w:val="006E410F"/>
    <w:rsid w:val="006E5650"/>
    <w:rsid w:val="006F08B7"/>
    <w:rsid w:val="006F49CE"/>
    <w:rsid w:val="006F5629"/>
    <w:rsid w:val="00707D48"/>
    <w:rsid w:val="00707E04"/>
    <w:rsid w:val="00711E2E"/>
    <w:rsid w:val="0071415E"/>
    <w:rsid w:val="00714AD5"/>
    <w:rsid w:val="00716DE2"/>
    <w:rsid w:val="0072283D"/>
    <w:rsid w:val="00723847"/>
    <w:rsid w:val="00723E5E"/>
    <w:rsid w:val="007254FC"/>
    <w:rsid w:val="007379D6"/>
    <w:rsid w:val="007542C6"/>
    <w:rsid w:val="0075689C"/>
    <w:rsid w:val="00764668"/>
    <w:rsid w:val="00772A93"/>
    <w:rsid w:val="00773C7B"/>
    <w:rsid w:val="00774303"/>
    <w:rsid w:val="00782BA7"/>
    <w:rsid w:val="007856EA"/>
    <w:rsid w:val="00791F8E"/>
    <w:rsid w:val="00792C45"/>
    <w:rsid w:val="007A4946"/>
    <w:rsid w:val="007A73D1"/>
    <w:rsid w:val="007B321C"/>
    <w:rsid w:val="007B59F0"/>
    <w:rsid w:val="007B6532"/>
    <w:rsid w:val="007B6DDE"/>
    <w:rsid w:val="007D0791"/>
    <w:rsid w:val="007D5EF7"/>
    <w:rsid w:val="007E2163"/>
    <w:rsid w:val="007F44FA"/>
    <w:rsid w:val="007F7D67"/>
    <w:rsid w:val="00817093"/>
    <w:rsid w:val="00822EFF"/>
    <w:rsid w:val="00822FEF"/>
    <w:rsid w:val="00833F1A"/>
    <w:rsid w:val="0084106A"/>
    <w:rsid w:val="0084564F"/>
    <w:rsid w:val="00850431"/>
    <w:rsid w:val="008509E2"/>
    <w:rsid w:val="0085288E"/>
    <w:rsid w:val="00855E4F"/>
    <w:rsid w:val="008753C9"/>
    <w:rsid w:val="0087541B"/>
    <w:rsid w:val="00877286"/>
    <w:rsid w:val="0088347A"/>
    <w:rsid w:val="00891D0B"/>
    <w:rsid w:val="00893167"/>
    <w:rsid w:val="0089457A"/>
    <w:rsid w:val="0089560C"/>
    <w:rsid w:val="008A02DF"/>
    <w:rsid w:val="008A4A07"/>
    <w:rsid w:val="008A5005"/>
    <w:rsid w:val="008A6CB1"/>
    <w:rsid w:val="008B1081"/>
    <w:rsid w:val="008B531C"/>
    <w:rsid w:val="008C1713"/>
    <w:rsid w:val="008C4BD2"/>
    <w:rsid w:val="008C6020"/>
    <w:rsid w:val="008D506D"/>
    <w:rsid w:val="008E3B8B"/>
    <w:rsid w:val="008F002A"/>
    <w:rsid w:val="009005C8"/>
    <w:rsid w:val="00905D14"/>
    <w:rsid w:val="00910021"/>
    <w:rsid w:val="00912299"/>
    <w:rsid w:val="00916DFD"/>
    <w:rsid w:val="00921240"/>
    <w:rsid w:val="0092231F"/>
    <w:rsid w:val="00925231"/>
    <w:rsid w:val="00926870"/>
    <w:rsid w:val="00927B09"/>
    <w:rsid w:val="00927D22"/>
    <w:rsid w:val="00931598"/>
    <w:rsid w:val="0093391B"/>
    <w:rsid w:val="00933C7B"/>
    <w:rsid w:val="009410EE"/>
    <w:rsid w:val="00943826"/>
    <w:rsid w:val="009570E2"/>
    <w:rsid w:val="0095723A"/>
    <w:rsid w:val="00960DE7"/>
    <w:rsid w:val="00961E67"/>
    <w:rsid w:val="00983399"/>
    <w:rsid w:val="0099042B"/>
    <w:rsid w:val="009A2786"/>
    <w:rsid w:val="009A4C63"/>
    <w:rsid w:val="009A6BC5"/>
    <w:rsid w:val="009B0B73"/>
    <w:rsid w:val="009B0C11"/>
    <w:rsid w:val="009B1AF7"/>
    <w:rsid w:val="009B35A0"/>
    <w:rsid w:val="009B6C46"/>
    <w:rsid w:val="009C357A"/>
    <w:rsid w:val="009C3EF4"/>
    <w:rsid w:val="009C47CC"/>
    <w:rsid w:val="009D1918"/>
    <w:rsid w:val="009D4CBA"/>
    <w:rsid w:val="009E2FCE"/>
    <w:rsid w:val="009F0C15"/>
    <w:rsid w:val="009F26F9"/>
    <w:rsid w:val="00A04F46"/>
    <w:rsid w:val="00A14502"/>
    <w:rsid w:val="00A15DAA"/>
    <w:rsid w:val="00A16AD6"/>
    <w:rsid w:val="00A21328"/>
    <w:rsid w:val="00A21764"/>
    <w:rsid w:val="00A22084"/>
    <w:rsid w:val="00A238F1"/>
    <w:rsid w:val="00A24FF6"/>
    <w:rsid w:val="00A250C1"/>
    <w:rsid w:val="00A26A77"/>
    <w:rsid w:val="00A27246"/>
    <w:rsid w:val="00A30766"/>
    <w:rsid w:val="00A34B9F"/>
    <w:rsid w:val="00A34BD2"/>
    <w:rsid w:val="00A356C3"/>
    <w:rsid w:val="00A3703E"/>
    <w:rsid w:val="00A403D1"/>
    <w:rsid w:val="00A52666"/>
    <w:rsid w:val="00A628B4"/>
    <w:rsid w:val="00A6776B"/>
    <w:rsid w:val="00A74F82"/>
    <w:rsid w:val="00A81460"/>
    <w:rsid w:val="00A82DCC"/>
    <w:rsid w:val="00A8682B"/>
    <w:rsid w:val="00AA1D22"/>
    <w:rsid w:val="00AA6645"/>
    <w:rsid w:val="00AB2A86"/>
    <w:rsid w:val="00AB4973"/>
    <w:rsid w:val="00AC7CA4"/>
    <w:rsid w:val="00AD66F0"/>
    <w:rsid w:val="00AE0027"/>
    <w:rsid w:val="00AE0E05"/>
    <w:rsid w:val="00AE3974"/>
    <w:rsid w:val="00AE71BD"/>
    <w:rsid w:val="00AE753B"/>
    <w:rsid w:val="00AF00D7"/>
    <w:rsid w:val="00B0272A"/>
    <w:rsid w:val="00B1649A"/>
    <w:rsid w:val="00B17A08"/>
    <w:rsid w:val="00B24187"/>
    <w:rsid w:val="00B2438C"/>
    <w:rsid w:val="00B305EC"/>
    <w:rsid w:val="00B3199B"/>
    <w:rsid w:val="00B3387C"/>
    <w:rsid w:val="00B33DEF"/>
    <w:rsid w:val="00B34134"/>
    <w:rsid w:val="00B4052F"/>
    <w:rsid w:val="00B43418"/>
    <w:rsid w:val="00B47A34"/>
    <w:rsid w:val="00B546C7"/>
    <w:rsid w:val="00B5688A"/>
    <w:rsid w:val="00B57638"/>
    <w:rsid w:val="00B57C78"/>
    <w:rsid w:val="00B60E7F"/>
    <w:rsid w:val="00B6211A"/>
    <w:rsid w:val="00B627DF"/>
    <w:rsid w:val="00B70F8B"/>
    <w:rsid w:val="00B72F16"/>
    <w:rsid w:val="00B730D9"/>
    <w:rsid w:val="00B80C76"/>
    <w:rsid w:val="00B81586"/>
    <w:rsid w:val="00B81C0F"/>
    <w:rsid w:val="00B839B1"/>
    <w:rsid w:val="00B87CB3"/>
    <w:rsid w:val="00B90148"/>
    <w:rsid w:val="00B90770"/>
    <w:rsid w:val="00B9415C"/>
    <w:rsid w:val="00BA553C"/>
    <w:rsid w:val="00BB0009"/>
    <w:rsid w:val="00BB1A70"/>
    <w:rsid w:val="00BB718E"/>
    <w:rsid w:val="00BC3C6D"/>
    <w:rsid w:val="00BC55D6"/>
    <w:rsid w:val="00BD5BA5"/>
    <w:rsid w:val="00BE11C1"/>
    <w:rsid w:val="00BE6A20"/>
    <w:rsid w:val="00BF28D7"/>
    <w:rsid w:val="00C13742"/>
    <w:rsid w:val="00C26A54"/>
    <w:rsid w:val="00C26D73"/>
    <w:rsid w:val="00C277EA"/>
    <w:rsid w:val="00C27E19"/>
    <w:rsid w:val="00C36B53"/>
    <w:rsid w:val="00C4478F"/>
    <w:rsid w:val="00C4557A"/>
    <w:rsid w:val="00C53579"/>
    <w:rsid w:val="00C569E2"/>
    <w:rsid w:val="00C628D2"/>
    <w:rsid w:val="00C82FC1"/>
    <w:rsid w:val="00C8512A"/>
    <w:rsid w:val="00C8571F"/>
    <w:rsid w:val="00CA7A75"/>
    <w:rsid w:val="00CB351E"/>
    <w:rsid w:val="00CD0142"/>
    <w:rsid w:val="00CD0922"/>
    <w:rsid w:val="00CD0F8D"/>
    <w:rsid w:val="00CD324F"/>
    <w:rsid w:val="00CE4542"/>
    <w:rsid w:val="00CE4A45"/>
    <w:rsid w:val="00CE4E4A"/>
    <w:rsid w:val="00D06A2D"/>
    <w:rsid w:val="00D13F40"/>
    <w:rsid w:val="00D1697C"/>
    <w:rsid w:val="00D202C9"/>
    <w:rsid w:val="00D27764"/>
    <w:rsid w:val="00D27B50"/>
    <w:rsid w:val="00D31D6D"/>
    <w:rsid w:val="00D342FB"/>
    <w:rsid w:val="00D3531C"/>
    <w:rsid w:val="00D667A2"/>
    <w:rsid w:val="00D66D1C"/>
    <w:rsid w:val="00D72717"/>
    <w:rsid w:val="00D761D4"/>
    <w:rsid w:val="00D87C76"/>
    <w:rsid w:val="00DA3300"/>
    <w:rsid w:val="00DA455A"/>
    <w:rsid w:val="00DA64E1"/>
    <w:rsid w:val="00DA78EE"/>
    <w:rsid w:val="00DB10DE"/>
    <w:rsid w:val="00DB28F4"/>
    <w:rsid w:val="00DB6BC3"/>
    <w:rsid w:val="00DC56B2"/>
    <w:rsid w:val="00DE7F0B"/>
    <w:rsid w:val="00DF385F"/>
    <w:rsid w:val="00E114DD"/>
    <w:rsid w:val="00E1306C"/>
    <w:rsid w:val="00E16395"/>
    <w:rsid w:val="00E24493"/>
    <w:rsid w:val="00E25E91"/>
    <w:rsid w:val="00E3238C"/>
    <w:rsid w:val="00E5629E"/>
    <w:rsid w:val="00E65681"/>
    <w:rsid w:val="00E70788"/>
    <w:rsid w:val="00E71D8E"/>
    <w:rsid w:val="00E83D40"/>
    <w:rsid w:val="00E86742"/>
    <w:rsid w:val="00E9715D"/>
    <w:rsid w:val="00EA2648"/>
    <w:rsid w:val="00EA393F"/>
    <w:rsid w:val="00EB3CAF"/>
    <w:rsid w:val="00EB6C13"/>
    <w:rsid w:val="00EC47F9"/>
    <w:rsid w:val="00EC7F95"/>
    <w:rsid w:val="00ED61A2"/>
    <w:rsid w:val="00EE0CAE"/>
    <w:rsid w:val="00EF0305"/>
    <w:rsid w:val="00EF1FCA"/>
    <w:rsid w:val="00EF2495"/>
    <w:rsid w:val="00EF59FB"/>
    <w:rsid w:val="00EF5EDF"/>
    <w:rsid w:val="00F174D2"/>
    <w:rsid w:val="00F23CD4"/>
    <w:rsid w:val="00F26217"/>
    <w:rsid w:val="00F26345"/>
    <w:rsid w:val="00F30995"/>
    <w:rsid w:val="00F40EEC"/>
    <w:rsid w:val="00F41CD1"/>
    <w:rsid w:val="00F43242"/>
    <w:rsid w:val="00F510FA"/>
    <w:rsid w:val="00F5218B"/>
    <w:rsid w:val="00F53E80"/>
    <w:rsid w:val="00F56901"/>
    <w:rsid w:val="00F57345"/>
    <w:rsid w:val="00F6653B"/>
    <w:rsid w:val="00F73024"/>
    <w:rsid w:val="00F76A20"/>
    <w:rsid w:val="00F83DCB"/>
    <w:rsid w:val="00F86FAA"/>
    <w:rsid w:val="00F93995"/>
    <w:rsid w:val="00FA04F5"/>
    <w:rsid w:val="00FA7084"/>
    <w:rsid w:val="00FC3A19"/>
    <w:rsid w:val="00FC4F1F"/>
    <w:rsid w:val="00FD2318"/>
    <w:rsid w:val="00FE3462"/>
    <w:rsid w:val="00FF2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D4"/>
    <w:pPr>
      <w:autoSpaceDE w:val="0"/>
      <w:autoSpaceDN w:val="0"/>
      <w:adjustRightInd w:val="0"/>
      <w:spacing w:after="160" w:line="256" w:lineRule="auto"/>
    </w:pPr>
    <w:rPr>
      <w:rFonts w:hAnsi="Liberation Serif" w:cs="Calibri"/>
      <w:kern w:val="1"/>
      <w:sz w:val="22"/>
      <w:szCs w:val="22"/>
    </w:rPr>
  </w:style>
  <w:style w:type="paragraph" w:styleId="3">
    <w:name w:val="heading 3"/>
    <w:basedOn w:val="a"/>
    <w:link w:val="30"/>
    <w:uiPriority w:val="9"/>
    <w:qFormat/>
    <w:rsid w:val="00353D3D"/>
    <w:pPr>
      <w:autoSpaceDE/>
      <w:autoSpaceDN/>
      <w:adjustRightInd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sid w:val="004C6BA9"/>
    <w:rPr>
      <w:rFonts w:ascii="Times New Roman" w:eastAsia="Times New Roman"/>
      <w:sz w:val="22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4C6BA9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4C6BA9"/>
    <w:pPr>
      <w:spacing w:after="140" w:line="288" w:lineRule="auto"/>
    </w:pPr>
    <w:rPr>
      <w:kern w:val="0"/>
    </w:rPr>
  </w:style>
  <w:style w:type="paragraph" w:customStyle="1" w:styleId="d1efe8f1eeea">
    <w:name w:val="Сd1пefиe8сf1оeeкea"/>
    <w:basedOn w:val="cef1edeee2edeee9f2e5eaf1f2"/>
    <w:uiPriority w:val="99"/>
    <w:rsid w:val="004C6BA9"/>
  </w:style>
  <w:style w:type="paragraph" w:customStyle="1" w:styleId="cde0e7e2e0ede8e5">
    <w:name w:val="Нcdаe0зe7вe2аe0нedиe8еe5"/>
    <w:basedOn w:val="a"/>
    <w:uiPriority w:val="99"/>
    <w:rsid w:val="004C6BA9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d3eae0e7e0f2e5ebfc">
    <w:name w:val="Уd3кeaаe0зe7аe0тf2еe5лebьfc"/>
    <w:basedOn w:val="a"/>
    <w:uiPriority w:val="99"/>
    <w:rsid w:val="004C6BA9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4C6BA9"/>
    <w:pPr>
      <w:autoSpaceDE w:val="0"/>
      <w:autoSpaceDN w:val="0"/>
      <w:adjustRightInd w:val="0"/>
      <w:spacing w:after="160" w:line="256" w:lineRule="auto"/>
    </w:pPr>
    <w:rPr>
      <w:rFonts w:hAnsi="Liberation Serif" w:cs="Calibri"/>
      <w:kern w:val="1"/>
      <w:sz w:val="22"/>
      <w:szCs w:val="22"/>
    </w:rPr>
  </w:style>
  <w:style w:type="table" w:styleId="a3">
    <w:name w:val="Table Grid"/>
    <w:basedOn w:val="a1"/>
    <w:uiPriority w:val="59"/>
    <w:rsid w:val="00AF00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A27246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27246"/>
    <w:rPr>
      <w:rFonts w:cs="Times New Roman"/>
      <w:color w:val="0000FF"/>
      <w:u w:val="single"/>
    </w:rPr>
  </w:style>
  <w:style w:type="character" w:customStyle="1" w:styleId="textexposedshow">
    <w:name w:val="text_exposed_show"/>
    <w:basedOn w:val="a0"/>
    <w:rsid w:val="008A02DF"/>
  </w:style>
  <w:style w:type="paragraph" w:styleId="a6">
    <w:name w:val="List Paragraph"/>
    <w:basedOn w:val="a"/>
    <w:uiPriority w:val="34"/>
    <w:qFormat/>
    <w:rsid w:val="008A02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24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38C"/>
    <w:rPr>
      <w:rFonts w:ascii="Tahoma" w:hAnsi="Tahoma" w:cs="Tahoma"/>
      <w:kern w:val="1"/>
      <w:sz w:val="16"/>
      <w:szCs w:val="16"/>
    </w:rPr>
  </w:style>
  <w:style w:type="character" w:styleId="a9">
    <w:name w:val="Strong"/>
    <w:basedOn w:val="a0"/>
    <w:uiPriority w:val="22"/>
    <w:qFormat/>
    <w:rsid w:val="003B36D5"/>
    <w:rPr>
      <w:b/>
      <w:bCs/>
    </w:rPr>
  </w:style>
  <w:style w:type="character" w:customStyle="1" w:styleId="apple-converted-space">
    <w:name w:val="apple-converted-space"/>
    <w:basedOn w:val="a0"/>
    <w:rsid w:val="00CE4542"/>
  </w:style>
  <w:style w:type="character" w:styleId="aa">
    <w:name w:val="Emphasis"/>
    <w:basedOn w:val="a0"/>
    <w:uiPriority w:val="20"/>
    <w:qFormat/>
    <w:rsid w:val="0071415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53D3D"/>
    <w:rPr>
      <w:rFonts w:ascii="Times New Roman" w:hAnsi="Times New Roman"/>
      <w:b/>
      <w:bCs/>
      <w:sz w:val="27"/>
      <w:szCs w:val="27"/>
    </w:rPr>
  </w:style>
  <w:style w:type="paragraph" w:styleId="ab">
    <w:name w:val="No Spacing"/>
    <w:uiPriority w:val="1"/>
    <w:qFormat/>
    <w:rsid w:val="009A6BC5"/>
    <w:rPr>
      <w:sz w:val="22"/>
      <w:szCs w:val="22"/>
    </w:rPr>
  </w:style>
  <w:style w:type="character" w:styleId="ac">
    <w:name w:val="FollowedHyperlink"/>
    <w:basedOn w:val="a0"/>
    <w:uiPriority w:val="99"/>
    <w:semiHidden/>
    <w:unhideWhenUsed/>
    <w:rsid w:val="003E1FFE"/>
    <w:rPr>
      <w:color w:val="800080" w:themeColor="followedHyperlink"/>
      <w:u w:val="single"/>
    </w:rPr>
  </w:style>
  <w:style w:type="paragraph" w:customStyle="1" w:styleId="justifyleft">
    <w:name w:val="justifyleft"/>
    <w:basedOn w:val="a"/>
    <w:rsid w:val="009005C8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D4"/>
    <w:pPr>
      <w:autoSpaceDE w:val="0"/>
      <w:autoSpaceDN w:val="0"/>
      <w:adjustRightInd w:val="0"/>
      <w:spacing w:after="160" w:line="256" w:lineRule="auto"/>
    </w:pPr>
    <w:rPr>
      <w:rFonts w:hAnsi="Liberation Serif" w:cs="Calibri"/>
      <w:kern w:val="1"/>
      <w:sz w:val="22"/>
      <w:szCs w:val="22"/>
    </w:rPr>
  </w:style>
  <w:style w:type="paragraph" w:styleId="3">
    <w:name w:val="heading 3"/>
    <w:basedOn w:val="a"/>
    <w:link w:val="30"/>
    <w:uiPriority w:val="9"/>
    <w:qFormat/>
    <w:rsid w:val="00353D3D"/>
    <w:pPr>
      <w:autoSpaceDE/>
      <w:autoSpaceDN/>
      <w:adjustRightInd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sid w:val="004C6BA9"/>
    <w:rPr>
      <w:rFonts w:ascii="Times New Roman" w:eastAsia="Times New Roman"/>
      <w:sz w:val="22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4C6BA9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4C6BA9"/>
    <w:pPr>
      <w:spacing w:after="140" w:line="288" w:lineRule="auto"/>
    </w:pPr>
    <w:rPr>
      <w:kern w:val="0"/>
    </w:rPr>
  </w:style>
  <w:style w:type="paragraph" w:customStyle="1" w:styleId="d1efe8f1eeea">
    <w:name w:val="Сd1пefиe8сf1оeeкea"/>
    <w:basedOn w:val="cef1edeee2edeee9f2e5eaf1f2"/>
    <w:uiPriority w:val="99"/>
    <w:rsid w:val="004C6BA9"/>
  </w:style>
  <w:style w:type="paragraph" w:customStyle="1" w:styleId="cde0e7e2e0ede8e5">
    <w:name w:val="Нcdаe0зe7вe2аe0нedиe8еe5"/>
    <w:basedOn w:val="a"/>
    <w:uiPriority w:val="99"/>
    <w:rsid w:val="004C6BA9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d3eae0e7e0f2e5ebfc">
    <w:name w:val="Уd3кeaаe0зe7аe0тf2еe5лebьfc"/>
    <w:basedOn w:val="a"/>
    <w:uiPriority w:val="99"/>
    <w:rsid w:val="004C6BA9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4C6BA9"/>
    <w:pPr>
      <w:autoSpaceDE w:val="0"/>
      <w:autoSpaceDN w:val="0"/>
      <w:adjustRightInd w:val="0"/>
      <w:spacing w:after="160" w:line="256" w:lineRule="auto"/>
    </w:pPr>
    <w:rPr>
      <w:rFonts w:hAnsi="Liberation Serif" w:cs="Calibri"/>
      <w:kern w:val="1"/>
      <w:sz w:val="22"/>
      <w:szCs w:val="22"/>
    </w:rPr>
  </w:style>
  <w:style w:type="table" w:styleId="a3">
    <w:name w:val="Table Grid"/>
    <w:basedOn w:val="a1"/>
    <w:uiPriority w:val="59"/>
    <w:rsid w:val="00AF00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A27246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27246"/>
    <w:rPr>
      <w:rFonts w:cs="Times New Roman"/>
      <w:color w:val="0000FF"/>
      <w:u w:val="single"/>
    </w:rPr>
  </w:style>
  <w:style w:type="character" w:customStyle="1" w:styleId="textexposedshow">
    <w:name w:val="text_exposed_show"/>
    <w:basedOn w:val="a0"/>
    <w:rsid w:val="008A02DF"/>
  </w:style>
  <w:style w:type="paragraph" w:styleId="a6">
    <w:name w:val="List Paragraph"/>
    <w:basedOn w:val="a"/>
    <w:uiPriority w:val="34"/>
    <w:qFormat/>
    <w:rsid w:val="008A02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24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38C"/>
    <w:rPr>
      <w:rFonts w:ascii="Tahoma" w:hAnsi="Tahoma" w:cs="Tahoma"/>
      <w:kern w:val="1"/>
      <w:sz w:val="16"/>
      <w:szCs w:val="16"/>
    </w:rPr>
  </w:style>
  <w:style w:type="character" w:styleId="a9">
    <w:name w:val="Strong"/>
    <w:basedOn w:val="a0"/>
    <w:uiPriority w:val="22"/>
    <w:qFormat/>
    <w:rsid w:val="003B36D5"/>
    <w:rPr>
      <w:b/>
      <w:bCs/>
    </w:rPr>
  </w:style>
  <w:style w:type="character" w:customStyle="1" w:styleId="apple-converted-space">
    <w:name w:val="apple-converted-space"/>
    <w:basedOn w:val="a0"/>
    <w:rsid w:val="00CE4542"/>
  </w:style>
  <w:style w:type="character" w:styleId="aa">
    <w:name w:val="Emphasis"/>
    <w:basedOn w:val="a0"/>
    <w:uiPriority w:val="20"/>
    <w:qFormat/>
    <w:rsid w:val="0071415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53D3D"/>
    <w:rPr>
      <w:rFonts w:ascii="Times New Roman" w:hAnsi="Times New Roman"/>
      <w:b/>
      <w:bCs/>
      <w:sz w:val="27"/>
      <w:szCs w:val="27"/>
    </w:rPr>
  </w:style>
  <w:style w:type="paragraph" w:styleId="ab">
    <w:name w:val="No Spacing"/>
    <w:uiPriority w:val="1"/>
    <w:qFormat/>
    <w:rsid w:val="009A6BC5"/>
    <w:rPr>
      <w:sz w:val="22"/>
      <w:szCs w:val="22"/>
    </w:rPr>
  </w:style>
  <w:style w:type="character" w:styleId="ac">
    <w:name w:val="FollowedHyperlink"/>
    <w:basedOn w:val="a0"/>
    <w:uiPriority w:val="99"/>
    <w:semiHidden/>
    <w:unhideWhenUsed/>
    <w:rsid w:val="003E1FFE"/>
    <w:rPr>
      <w:color w:val="800080" w:themeColor="followedHyperlink"/>
      <w:u w:val="single"/>
    </w:rPr>
  </w:style>
  <w:style w:type="paragraph" w:customStyle="1" w:styleId="justifyleft">
    <w:name w:val="justifyleft"/>
    <w:basedOn w:val="a"/>
    <w:rsid w:val="009005C8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439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45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90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9F00-850A-44A8-B8BC-CDFB6E46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Хабибулина</cp:lastModifiedBy>
  <cp:revision>2</cp:revision>
  <cp:lastPrinted>2017-06-15T12:24:00Z</cp:lastPrinted>
  <dcterms:created xsi:type="dcterms:W3CDTF">2017-07-20T13:15:00Z</dcterms:created>
  <dcterms:modified xsi:type="dcterms:W3CDTF">2017-07-20T13:15:00Z</dcterms:modified>
</cp:coreProperties>
</file>