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A3" w:rsidRDefault="008414D7" w:rsidP="00A657E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D25624" w:rsidRDefault="00D25624" w:rsidP="00A657E3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14E3D" w:rsidRDefault="0078436A" w:rsidP="00670F91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D25624">
        <w:rPr>
          <w:rFonts w:ascii="Times New Roman" w:hAnsi="Times New Roman" w:cs="Times New Roman"/>
          <w:sz w:val="28"/>
          <w:szCs w:val="28"/>
        </w:rPr>
        <w:t>16 января 2018</w:t>
      </w:r>
      <w:r w:rsidR="005D4DCE">
        <w:rPr>
          <w:rFonts w:ascii="Times New Roman" w:hAnsi="Times New Roman" w:cs="Times New Roman"/>
          <w:sz w:val="28"/>
          <w:szCs w:val="28"/>
        </w:rPr>
        <w:t xml:space="preserve"> года в Кабинете </w:t>
      </w:r>
      <w:r w:rsidR="005D4DCE">
        <w:rPr>
          <w:rFonts w:ascii="Times New Roman" w:hAnsi="Times New Roman" w:cs="Times New Roman"/>
          <w:sz w:val="28"/>
          <w:szCs w:val="28"/>
          <w:lang w:val="tt-RU"/>
        </w:rPr>
        <w:t>М</w:t>
      </w:r>
      <w:proofErr w:type="spellStart"/>
      <w:r w:rsidR="008414D7" w:rsidRPr="00D25624">
        <w:rPr>
          <w:rFonts w:ascii="Times New Roman" w:hAnsi="Times New Roman" w:cs="Times New Roman"/>
          <w:sz w:val="28"/>
          <w:szCs w:val="28"/>
        </w:rPr>
        <w:t>инистров</w:t>
      </w:r>
      <w:proofErr w:type="spellEnd"/>
      <w:r w:rsidR="008414D7" w:rsidRPr="00D25624">
        <w:rPr>
          <w:rFonts w:ascii="Times New Roman" w:hAnsi="Times New Roman" w:cs="Times New Roman"/>
          <w:sz w:val="28"/>
          <w:szCs w:val="28"/>
        </w:rPr>
        <w:t xml:space="preserve"> Республики Татарстан пройдет брифинг. </w:t>
      </w:r>
      <w:r w:rsidR="005D4DCE">
        <w:rPr>
          <w:rFonts w:ascii="Times New Roman" w:hAnsi="Times New Roman" w:cs="Times New Roman"/>
          <w:sz w:val="28"/>
          <w:szCs w:val="28"/>
        </w:rPr>
        <w:t>На мероприятии</w:t>
      </w:r>
      <w:r w:rsidR="00F47213" w:rsidRPr="00D25624">
        <w:rPr>
          <w:rFonts w:ascii="Times New Roman" w:hAnsi="Times New Roman" w:cs="Times New Roman"/>
          <w:sz w:val="28"/>
          <w:szCs w:val="28"/>
        </w:rPr>
        <w:t xml:space="preserve"> выступ</w:t>
      </w:r>
      <w:r w:rsidR="00BF6D76" w:rsidRPr="00D25624">
        <w:rPr>
          <w:rFonts w:ascii="Times New Roman" w:hAnsi="Times New Roman" w:cs="Times New Roman"/>
          <w:sz w:val="28"/>
          <w:szCs w:val="28"/>
        </w:rPr>
        <w:t>ит</w:t>
      </w:r>
      <w:r w:rsidR="00F47213" w:rsidRPr="00D25624">
        <w:rPr>
          <w:rFonts w:ascii="Times New Roman" w:hAnsi="Times New Roman" w:cs="Times New Roman"/>
          <w:sz w:val="28"/>
          <w:szCs w:val="28"/>
        </w:rPr>
        <w:t xml:space="preserve"> </w:t>
      </w:r>
      <w:r w:rsidR="00670F91">
        <w:rPr>
          <w:rFonts w:ascii="Times New Roman" w:hAnsi="Times New Roman" w:cs="Times New Roman"/>
          <w:sz w:val="28"/>
          <w:szCs w:val="28"/>
        </w:rPr>
        <w:t>уп</w:t>
      </w:r>
      <w:bookmarkStart w:id="0" w:name="_GoBack"/>
      <w:bookmarkEnd w:id="0"/>
      <w:r w:rsidR="00670F91">
        <w:rPr>
          <w:rFonts w:ascii="Times New Roman" w:hAnsi="Times New Roman" w:cs="Times New Roman"/>
          <w:sz w:val="28"/>
          <w:szCs w:val="28"/>
        </w:rPr>
        <w:t xml:space="preserve">равляющий отделением Пенсионного фонда Российской Федерации по Республике Татарстан                </w:t>
      </w:r>
      <w:proofErr w:type="spellStart"/>
      <w:r w:rsidR="00670F91">
        <w:rPr>
          <w:rFonts w:ascii="Times New Roman" w:hAnsi="Times New Roman" w:cs="Times New Roman"/>
          <w:sz w:val="28"/>
          <w:szCs w:val="28"/>
        </w:rPr>
        <w:t>Вафин</w:t>
      </w:r>
      <w:proofErr w:type="spellEnd"/>
      <w:r w:rsidR="00670F91">
        <w:rPr>
          <w:rFonts w:ascii="Times New Roman" w:hAnsi="Times New Roman" w:cs="Times New Roman"/>
          <w:sz w:val="28"/>
          <w:szCs w:val="28"/>
        </w:rPr>
        <w:t xml:space="preserve"> Э.Я.  </w:t>
      </w:r>
      <w:r w:rsidR="00670F91" w:rsidRPr="00D25624">
        <w:rPr>
          <w:rFonts w:ascii="Times New Roman" w:hAnsi="Times New Roman" w:cs="Times New Roman"/>
          <w:sz w:val="28"/>
          <w:szCs w:val="28"/>
        </w:rPr>
        <w:t>с докладом</w:t>
      </w:r>
      <w:r w:rsidR="00670F91">
        <w:rPr>
          <w:rFonts w:ascii="Times New Roman" w:hAnsi="Times New Roman" w:cs="Times New Roman"/>
          <w:sz w:val="28"/>
          <w:szCs w:val="28"/>
        </w:rPr>
        <w:t xml:space="preserve"> </w:t>
      </w:r>
      <w:r w:rsidR="00670F91" w:rsidRPr="00D25624">
        <w:rPr>
          <w:rFonts w:ascii="Times New Roman" w:hAnsi="Times New Roman" w:cs="Times New Roman"/>
          <w:sz w:val="28"/>
          <w:szCs w:val="28"/>
          <w:lang w:val="tt-RU"/>
        </w:rPr>
        <w:t xml:space="preserve">на тему: </w:t>
      </w:r>
      <w:r w:rsidR="00670F91" w:rsidRPr="00D25624">
        <w:rPr>
          <w:rFonts w:ascii="Times New Roman" w:hAnsi="Times New Roman" w:cs="Times New Roman"/>
          <w:b/>
          <w:bCs/>
          <w:sz w:val="28"/>
          <w:szCs w:val="28"/>
        </w:rPr>
        <w:t>«О мерах по обеспечению надлежащей сохранности архивных документов, подтверждающих пенсионные права граждан»</w:t>
      </w:r>
      <w:r w:rsidR="00670F91" w:rsidRPr="00D25624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. </w:t>
      </w:r>
    </w:p>
    <w:p w:rsidR="00670F91" w:rsidRPr="00D25624" w:rsidRDefault="00B14E3D" w:rsidP="00670F91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органов П</w:t>
      </w:r>
      <w:r w:rsidR="00670F91" w:rsidRPr="00D25624">
        <w:rPr>
          <w:rFonts w:ascii="Times New Roman" w:hAnsi="Times New Roman" w:cs="Times New Roman"/>
          <w:sz w:val="28"/>
          <w:szCs w:val="28"/>
        </w:rPr>
        <w:t xml:space="preserve">енсионного фонда является максимальный учет всех выработанных гражданами пенсионных прав при установлении пенсии. Органы Пенсионного фонда и архивные учреждения республики связывают многолетние партнерские отношения. </w:t>
      </w:r>
    </w:p>
    <w:p w:rsidR="00670F91" w:rsidRPr="00D25624" w:rsidRDefault="00670F91" w:rsidP="00670F91">
      <w:pPr>
        <w:pStyle w:val="a4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D25624">
        <w:rPr>
          <w:color w:val="000000"/>
          <w:sz w:val="28"/>
          <w:szCs w:val="28"/>
        </w:rPr>
        <w:t>Конечно, работа по передаче фондов ликвидированных организаций на хранение в архивы проводится. В рамках достигнутых договоренностей Государственный комитет Республики Татарстан по архивному делу начиная с 2010 года ежегодно о ее результатах информирует Отделение Пенсионного фонда по РТ.</w:t>
      </w:r>
    </w:p>
    <w:p w:rsidR="00670F91" w:rsidRDefault="00670F91" w:rsidP="00670F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624">
        <w:rPr>
          <w:rFonts w:ascii="Times New Roman" w:hAnsi="Times New Roman" w:cs="Times New Roman"/>
          <w:bCs/>
          <w:sz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 </w:t>
      </w:r>
      <w:r w:rsidRPr="00D25624">
        <w:rPr>
          <w:rFonts w:ascii="Times New Roman" w:hAnsi="Times New Roman" w:cs="Times New Roman"/>
          <w:sz w:val="28"/>
          <w:szCs w:val="28"/>
        </w:rPr>
        <w:t>данные, переданные на постоянное хранение в государственные или муниципальные архивы, отнесены к документам личного предъявления, и на них не распространяются нормы указанного закона в части представления архивных данных в органы ПФР в рамках оказания государственных и муниципальных услуг.</w:t>
      </w:r>
    </w:p>
    <w:p w:rsidR="005A05C5" w:rsidRPr="005A05C5" w:rsidRDefault="005A05C5" w:rsidP="005A05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5C5">
        <w:rPr>
          <w:rFonts w:ascii="Times New Roman" w:hAnsi="Times New Roman" w:cs="Times New Roman"/>
          <w:sz w:val="28"/>
          <w:szCs w:val="28"/>
        </w:rPr>
        <w:t xml:space="preserve">«Важнейший приоритет для нас - это повышение качества жизни наших граждан вообще и, в том числе, ветеранов. По тому, как живет старшее поколение, можно судить и об эффективности государства и о моральном состоянии самого общества. </w:t>
      </w:r>
      <w:r w:rsidRPr="005A0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сохранить все, что уже достигнуто, и в долгосрочной перспективе обеспечить и справедливый рост пенсионного обеспечения, и надежность самой пенсионной системы» - </w:t>
      </w:r>
      <w:r w:rsidRPr="005A05C5">
        <w:rPr>
          <w:rFonts w:ascii="Times New Roman" w:hAnsi="Times New Roman" w:cs="Times New Roman"/>
          <w:sz w:val="28"/>
          <w:szCs w:val="28"/>
        </w:rPr>
        <w:t xml:space="preserve"> отметил Владимир Путин.</w:t>
      </w:r>
    </w:p>
    <w:p w:rsidR="00BF6D76" w:rsidRPr="00D25624" w:rsidRDefault="00670F91" w:rsidP="005A05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4DCE" w:rsidRPr="00D25624">
        <w:rPr>
          <w:rFonts w:ascii="Times New Roman" w:hAnsi="Times New Roman" w:cs="Times New Roman"/>
          <w:b/>
          <w:sz w:val="28"/>
          <w:szCs w:val="28"/>
        </w:rPr>
        <w:t>«О запуске электронных услуг по исполнению запросов граждан для подтверждения их пенсионных прав»</w:t>
      </w:r>
      <w:r w:rsidRPr="00670F91">
        <w:rPr>
          <w:rFonts w:ascii="Times New Roman" w:hAnsi="Times New Roman" w:cs="Times New Roman"/>
          <w:sz w:val="28"/>
          <w:szCs w:val="28"/>
        </w:rPr>
        <w:t>,</w:t>
      </w:r>
      <w:r w:rsidR="005D4DCE" w:rsidRPr="00D25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D94" w:rsidRPr="00D25624">
        <w:rPr>
          <w:rFonts w:ascii="Times New Roman" w:hAnsi="Times New Roman" w:cs="Times New Roman"/>
          <w:sz w:val="28"/>
          <w:szCs w:val="28"/>
        </w:rPr>
        <w:t>председат</w:t>
      </w:r>
      <w:r w:rsidR="005D4DCE">
        <w:rPr>
          <w:rFonts w:ascii="Times New Roman" w:hAnsi="Times New Roman" w:cs="Times New Roman"/>
          <w:sz w:val="28"/>
          <w:szCs w:val="28"/>
        </w:rPr>
        <w:t>ель Государственного комитета</w:t>
      </w:r>
      <w:r w:rsidR="00D20D94" w:rsidRPr="00D25624">
        <w:rPr>
          <w:rFonts w:ascii="Times New Roman" w:hAnsi="Times New Roman" w:cs="Times New Roman"/>
          <w:sz w:val="28"/>
          <w:szCs w:val="28"/>
        </w:rPr>
        <w:t xml:space="preserve"> Республики Татарстан по архивному делу </w:t>
      </w:r>
      <w:r w:rsidR="00214ED3" w:rsidRPr="00D25624">
        <w:rPr>
          <w:rFonts w:ascii="Times New Roman" w:hAnsi="Times New Roman" w:cs="Times New Roman"/>
          <w:sz w:val="28"/>
          <w:szCs w:val="28"/>
        </w:rPr>
        <w:t>Аюпова И. Х.</w:t>
      </w:r>
      <w:r w:rsidR="00D20D94" w:rsidRPr="00D25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D94" w:rsidRPr="00D20D94" w:rsidRDefault="00D20D94" w:rsidP="00D25624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4"/>
          <w:lang w:eastAsia="ru-RU"/>
        </w:rPr>
      </w:pPr>
      <w:r w:rsidRPr="00D20D94">
        <w:rPr>
          <w:rFonts w:ascii="Times New Roman" w:eastAsia="PMingLiU" w:hAnsi="Times New Roman" w:cs="Times New Roman"/>
          <w:sz w:val="28"/>
          <w:szCs w:val="24"/>
          <w:lang w:eastAsia="ru-RU"/>
        </w:rPr>
        <w:t>За 2017 год государственным и муниципальными архивами исполнено 119701 запрос граждан и организаций, из них с положительным результатом – 91260, или 76,2 %.</w:t>
      </w:r>
    </w:p>
    <w:p w:rsidR="00D20D94" w:rsidRPr="00D20D94" w:rsidRDefault="00D253E7" w:rsidP="00D25624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4"/>
          <w:lang w:eastAsia="ru-RU"/>
        </w:rPr>
      </w:pPr>
      <w:r w:rsidRPr="00D25624">
        <w:rPr>
          <w:rFonts w:ascii="Times New Roman" w:eastAsia="PMingLiU" w:hAnsi="Times New Roman" w:cs="Times New Roman"/>
          <w:sz w:val="28"/>
          <w:szCs w:val="24"/>
          <w:lang w:eastAsia="ru-RU"/>
        </w:rPr>
        <w:t xml:space="preserve">Исполнено 101469 </w:t>
      </w:r>
      <w:r w:rsidR="00D20D94" w:rsidRPr="00D20D94">
        <w:rPr>
          <w:rFonts w:ascii="Times New Roman" w:eastAsia="PMingLiU" w:hAnsi="Times New Roman" w:cs="Times New Roman"/>
          <w:sz w:val="28"/>
          <w:szCs w:val="24"/>
          <w:lang w:eastAsia="ru-RU"/>
        </w:rPr>
        <w:t xml:space="preserve">запросов </w:t>
      </w:r>
      <w:r w:rsidRPr="00D25624">
        <w:rPr>
          <w:rFonts w:ascii="Times New Roman" w:eastAsia="PMingLiU" w:hAnsi="Times New Roman" w:cs="Times New Roman"/>
          <w:sz w:val="28"/>
          <w:szCs w:val="24"/>
          <w:lang w:eastAsia="ru-RU"/>
        </w:rPr>
        <w:t xml:space="preserve">социально-правового характера, </w:t>
      </w:r>
      <w:r w:rsidR="00D20D94" w:rsidRPr="00D20D94">
        <w:rPr>
          <w:rFonts w:ascii="Times New Roman" w:eastAsia="PMingLiU" w:hAnsi="Times New Roman" w:cs="Times New Roman"/>
          <w:sz w:val="28"/>
          <w:szCs w:val="24"/>
          <w:lang w:eastAsia="ru-RU"/>
        </w:rPr>
        <w:t>положительный результат получили 76,7 % обратившихся (77910 запрос), в том числе:</w:t>
      </w:r>
    </w:p>
    <w:p w:rsidR="00D20D94" w:rsidRPr="00D20D94" w:rsidRDefault="00D20D94" w:rsidP="00D25624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4"/>
          <w:lang w:eastAsia="ru-RU"/>
        </w:rPr>
      </w:pPr>
      <w:r w:rsidRPr="00D20D94">
        <w:rPr>
          <w:rFonts w:ascii="Times New Roman" w:eastAsia="PMingLiU" w:hAnsi="Times New Roman" w:cs="Times New Roman"/>
          <w:sz w:val="28"/>
          <w:szCs w:val="24"/>
          <w:lang w:eastAsia="ru-RU"/>
        </w:rPr>
        <w:t>государственным архивом – 19868 зап</w:t>
      </w:r>
      <w:r w:rsidR="00D253E7" w:rsidRPr="00D25624">
        <w:rPr>
          <w:rFonts w:ascii="Times New Roman" w:eastAsia="PMingLiU" w:hAnsi="Times New Roman" w:cs="Times New Roman"/>
          <w:sz w:val="28"/>
          <w:szCs w:val="24"/>
          <w:lang w:eastAsia="ru-RU"/>
        </w:rPr>
        <w:t>росов (14488 положительно, 72,9</w:t>
      </w:r>
      <w:r w:rsidRPr="00D20D94">
        <w:rPr>
          <w:rFonts w:ascii="Times New Roman" w:eastAsia="PMingLiU" w:hAnsi="Times New Roman" w:cs="Times New Roman"/>
          <w:sz w:val="28"/>
          <w:szCs w:val="24"/>
          <w:lang w:eastAsia="ru-RU"/>
        </w:rPr>
        <w:t>%);</w:t>
      </w:r>
    </w:p>
    <w:p w:rsidR="00D20D94" w:rsidRPr="00D20D94" w:rsidRDefault="00D20D94" w:rsidP="00D25624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4"/>
          <w:lang w:eastAsia="ru-RU"/>
        </w:rPr>
      </w:pPr>
      <w:r w:rsidRPr="00D20D94">
        <w:rPr>
          <w:rFonts w:ascii="Times New Roman" w:eastAsia="PMingLiU" w:hAnsi="Times New Roman" w:cs="Times New Roman"/>
          <w:sz w:val="28"/>
          <w:szCs w:val="24"/>
          <w:lang w:eastAsia="ru-RU"/>
        </w:rPr>
        <w:t>муниципальными архивами -  81601 з</w:t>
      </w:r>
      <w:r w:rsidR="00D253E7" w:rsidRPr="00D25624">
        <w:rPr>
          <w:rFonts w:ascii="Times New Roman" w:eastAsia="PMingLiU" w:hAnsi="Times New Roman" w:cs="Times New Roman"/>
          <w:sz w:val="28"/>
          <w:szCs w:val="24"/>
          <w:lang w:eastAsia="ru-RU"/>
        </w:rPr>
        <w:t>апрос (63422 положительно, 77,7</w:t>
      </w:r>
      <w:r w:rsidRPr="00D20D94">
        <w:rPr>
          <w:rFonts w:ascii="Times New Roman" w:eastAsia="PMingLiU" w:hAnsi="Times New Roman" w:cs="Times New Roman"/>
          <w:sz w:val="28"/>
          <w:szCs w:val="24"/>
          <w:lang w:eastAsia="ru-RU"/>
        </w:rPr>
        <w:t xml:space="preserve">%). </w:t>
      </w:r>
    </w:p>
    <w:p w:rsidR="00D20D94" w:rsidRPr="00D20D94" w:rsidRDefault="00D20D94" w:rsidP="00D25624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4"/>
          <w:lang w:eastAsia="ru-RU"/>
        </w:rPr>
      </w:pPr>
      <w:r w:rsidRPr="00D20D94">
        <w:rPr>
          <w:rFonts w:ascii="Times New Roman" w:eastAsia="PMingLiU" w:hAnsi="Times New Roman" w:cs="Times New Roman"/>
          <w:sz w:val="28"/>
          <w:szCs w:val="24"/>
          <w:lang w:eastAsia="ru-RU"/>
        </w:rPr>
        <w:t>84 % обращений составляют социально-правовые запросы. В Республике Татарстан сохраняется большой объем таких запросов: пенсию по старости, разли</w:t>
      </w:r>
      <w:r w:rsidR="00D253E7" w:rsidRPr="00D25624">
        <w:rPr>
          <w:rFonts w:ascii="Times New Roman" w:eastAsia="PMingLiU" w:hAnsi="Times New Roman" w:cs="Times New Roman"/>
          <w:sz w:val="28"/>
          <w:szCs w:val="24"/>
          <w:lang w:eastAsia="ru-RU"/>
        </w:rPr>
        <w:t>чные льготы оформляют граждане,</w:t>
      </w:r>
      <w:r w:rsidRPr="00D20D94">
        <w:rPr>
          <w:rFonts w:ascii="Times New Roman" w:eastAsia="PMingLiU" w:hAnsi="Times New Roman" w:cs="Times New Roman"/>
          <w:sz w:val="28"/>
          <w:szCs w:val="24"/>
          <w:lang w:eastAsia="ru-RU"/>
        </w:rPr>
        <w:t xml:space="preserve"> родившиеся в первой половине 60-х, в период демографического роста в стране, притока рабочей силы в Татарстан в связи с развитием промышленности.  Показатели объема запросов социально-правового характера сохранились на уровне 2016 г.</w:t>
      </w:r>
    </w:p>
    <w:p w:rsidR="00D253E7" w:rsidRDefault="00D253E7" w:rsidP="00D25624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4"/>
          <w:lang w:eastAsia="ru-RU"/>
        </w:rPr>
      </w:pPr>
      <w:r w:rsidRPr="00D253E7">
        <w:rPr>
          <w:rFonts w:ascii="Times New Roman" w:eastAsia="PMingLiU" w:hAnsi="Times New Roman" w:cs="Times New Roman"/>
          <w:sz w:val="28"/>
          <w:szCs w:val="24"/>
          <w:lang w:eastAsia="ru-RU"/>
        </w:rPr>
        <w:t xml:space="preserve">С учреждениями Пенсионного фонда России государственный и муниципальные архивы осуществляют электронное взаимодействие посредством программного </w:t>
      </w:r>
      <w:r w:rsidRPr="00D253E7">
        <w:rPr>
          <w:rFonts w:ascii="Times New Roman" w:eastAsia="PMingLiU" w:hAnsi="Times New Roman" w:cs="Times New Roman"/>
          <w:sz w:val="28"/>
          <w:szCs w:val="24"/>
          <w:lang w:eastAsia="ru-RU"/>
        </w:rPr>
        <w:lastRenderedPageBreak/>
        <w:t xml:space="preserve">комплекса </w:t>
      </w:r>
      <w:proofErr w:type="spellStart"/>
      <w:r w:rsidRPr="00D253E7">
        <w:rPr>
          <w:rFonts w:ascii="Times New Roman" w:eastAsia="PMingLiU" w:hAnsi="Times New Roman" w:cs="Times New Roman"/>
          <w:sz w:val="28"/>
          <w:szCs w:val="24"/>
          <w:lang w:eastAsia="ru-RU"/>
        </w:rPr>
        <w:t>VipNet</w:t>
      </w:r>
      <w:proofErr w:type="spellEnd"/>
      <w:r w:rsidRPr="00D253E7">
        <w:rPr>
          <w:rFonts w:ascii="Times New Roman" w:eastAsia="PMingLiU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253E7">
        <w:rPr>
          <w:rFonts w:ascii="Times New Roman" w:eastAsia="PMingLiU" w:hAnsi="Times New Roman" w:cs="Times New Roman"/>
          <w:sz w:val="28"/>
          <w:szCs w:val="24"/>
          <w:lang w:eastAsia="ru-RU"/>
        </w:rPr>
        <w:t>Client</w:t>
      </w:r>
      <w:proofErr w:type="spellEnd"/>
      <w:r w:rsidRPr="00D253E7">
        <w:rPr>
          <w:rFonts w:ascii="Times New Roman" w:eastAsia="PMingLiU" w:hAnsi="Times New Roman" w:cs="Times New Roman"/>
          <w:sz w:val="28"/>
          <w:szCs w:val="24"/>
          <w:lang w:eastAsia="ru-RU"/>
        </w:rPr>
        <w:t xml:space="preserve"> (начиная с 2013 г. - около 33 % социально </w:t>
      </w:r>
      <w:r w:rsidR="00B83966" w:rsidRPr="00D25624">
        <w:rPr>
          <w:rFonts w:ascii="Times New Roman" w:eastAsia="PMingLiU" w:hAnsi="Times New Roman" w:cs="Times New Roman"/>
          <w:sz w:val="28"/>
          <w:szCs w:val="24"/>
          <w:lang w:eastAsia="ru-RU"/>
        </w:rPr>
        <w:t xml:space="preserve">правовых запросов ежегодно, за </w:t>
      </w:r>
      <w:r w:rsidRPr="00D253E7">
        <w:rPr>
          <w:rFonts w:ascii="Times New Roman" w:eastAsia="PMingLiU" w:hAnsi="Times New Roman" w:cs="Times New Roman"/>
          <w:sz w:val="28"/>
          <w:szCs w:val="24"/>
          <w:lang w:eastAsia="ru-RU"/>
        </w:rPr>
        <w:t xml:space="preserve">2017 г. этот показатель возрос и составил – свыше 47 %. </w:t>
      </w:r>
    </w:p>
    <w:p w:rsidR="00A001A0" w:rsidRPr="00A001A0" w:rsidRDefault="00A001A0" w:rsidP="00D25624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A001A0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spellStart"/>
      <w:r w:rsidRPr="00A001A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001A0">
        <w:rPr>
          <w:rFonts w:ascii="Times New Roman" w:hAnsi="Times New Roman" w:cs="Times New Roman"/>
          <w:sz w:val="28"/>
          <w:szCs w:val="28"/>
        </w:rPr>
        <w:t xml:space="preserve"> в электронном виде – стратегическая инициатива Президента России, реализуемая в Татарстане. Перевод </w:t>
      </w:r>
      <w:proofErr w:type="spellStart"/>
      <w:r w:rsidRPr="00A001A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001A0">
        <w:rPr>
          <w:rFonts w:ascii="Times New Roman" w:hAnsi="Times New Roman" w:cs="Times New Roman"/>
          <w:sz w:val="28"/>
          <w:szCs w:val="28"/>
        </w:rPr>
        <w:t xml:space="preserve"> в электронный вид повышает качество жизни граждан и позволяет оперативно решать задачи взаимодействия между жителями и органами власти различного уровня. В 2017 году Владимир Путин обозначил генеральную задачу по </w:t>
      </w:r>
      <w:proofErr w:type="spellStart"/>
      <w:r w:rsidRPr="00A001A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A001A0">
        <w:rPr>
          <w:rFonts w:ascii="Times New Roman" w:hAnsi="Times New Roman" w:cs="Times New Roman"/>
          <w:sz w:val="28"/>
          <w:szCs w:val="28"/>
        </w:rPr>
        <w:t xml:space="preserve"> всех отраслей экономики и </w:t>
      </w:r>
      <w:proofErr w:type="spellStart"/>
      <w:r w:rsidRPr="00A001A0">
        <w:rPr>
          <w:rFonts w:ascii="Times New Roman" w:hAnsi="Times New Roman" w:cs="Times New Roman"/>
          <w:sz w:val="28"/>
          <w:szCs w:val="28"/>
        </w:rPr>
        <w:t>госуправления</w:t>
      </w:r>
      <w:proofErr w:type="spellEnd"/>
      <w:r w:rsidRPr="00A001A0">
        <w:rPr>
          <w:rFonts w:ascii="Times New Roman" w:hAnsi="Times New Roman" w:cs="Times New Roman"/>
          <w:sz w:val="28"/>
          <w:szCs w:val="28"/>
        </w:rPr>
        <w:t xml:space="preserve">. Именно цифровая экономика, по указанию Президента, должна стать новой основой для развития системы </w:t>
      </w:r>
      <w:proofErr w:type="spellStart"/>
      <w:r w:rsidRPr="00A001A0">
        <w:rPr>
          <w:rFonts w:ascii="Times New Roman" w:hAnsi="Times New Roman" w:cs="Times New Roman"/>
          <w:sz w:val="28"/>
          <w:szCs w:val="28"/>
        </w:rPr>
        <w:t>госуправления</w:t>
      </w:r>
      <w:proofErr w:type="spellEnd"/>
      <w:r w:rsidRPr="00A001A0">
        <w:rPr>
          <w:rFonts w:ascii="Times New Roman" w:hAnsi="Times New Roman" w:cs="Times New Roman"/>
          <w:sz w:val="28"/>
          <w:szCs w:val="28"/>
        </w:rPr>
        <w:t>, экономики, бизнеса, социальной сферы и всего общества.</w:t>
      </w:r>
    </w:p>
    <w:p w:rsidR="00670F91" w:rsidRPr="00670F91" w:rsidRDefault="00670F91" w:rsidP="00B14E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«</w:t>
      </w:r>
      <w:r w:rsidRPr="00670F91">
        <w:rPr>
          <w:rFonts w:ascii="Times New Roman" w:hAnsi="Times New Roman" w:cs="Times New Roman"/>
          <w:b/>
          <w:sz w:val="28"/>
          <w:szCs w:val="28"/>
        </w:rPr>
        <w:t>Архивные справки в Татарстане можно будет получить онлайн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5341D5">
        <w:rPr>
          <w:rFonts w:ascii="Times New Roman" w:hAnsi="Times New Roman" w:cs="Times New Roman"/>
          <w:sz w:val="28"/>
          <w:szCs w:val="28"/>
        </w:rPr>
        <w:t>заместитель М</w:t>
      </w:r>
      <w:r w:rsidRPr="00B14E3D">
        <w:rPr>
          <w:rFonts w:ascii="Times New Roman" w:hAnsi="Times New Roman" w:cs="Times New Roman"/>
          <w:sz w:val="28"/>
          <w:szCs w:val="28"/>
        </w:rPr>
        <w:t xml:space="preserve">инистра информатизации и связи Республики Татарстан </w:t>
      </w:r>
      <w:r w:rsidR="00B14E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14E3D">
        <w:rPr>
          <w:rFonts w:ascii="Times New Roman" w:hAnsi="Times New Roman" w:cs="Times New Roman"/>
          <w:sz w:val="28"/>
          <w:szCs w:val="28"/>
        </w:rPr>
        <w:t>Т.И.</w:t>
      </w:r>
      <w:r w:rsidR="00B14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E3D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="00B14E3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F91" w:rsidRPr="00B14E3D" w:rsidRDefault="00670F91" w:rsidP="00B14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E3D">
        <w:rPr>
          <w:rFonts w:ascii="Times New Roman" w:hAnsi="Times New Roman" w:cs="Times New Roman"/>
          <w:sz w:val="28"/>
          <w:szCs w:val="28"/>
        </w:rPr>
        <w:t>В ближайшее время через Портал государственных и муниципальных услуг РТ можно будет подать заявку на получение архивной справки о подтверждении трудового стажа и архивной справки о заработной плате.</w:t>
      </w:r>
    </w:p>
    <w:p w:rsidR="00670F91" w:rsidRPr="00670F91" w:rsidRDefault="00670F91" w:rsidP="00B14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F91">
        <w:rPr>
          <w:rFonts w:ascii="Times New Roman" w:hAnsi="Times New Roman" w:cs="Times New Roman"/>
          <w:sz w:val="28"/>
          <w:szCs w:val="28"/>
        </w:rPr>
        <w:t xml:space="preserve">Справка предоставляется в виде электронного документа на Портале </w:t>
      </w:r>
      <w:proofErr w:type="spellStart"/>
      <w:r w:rsidRPr="00670F9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670F91">
        <w:rPr>
          <w:rFonts w:ascii="Times New Roman" w:hAnsi="Times New Roman" w:cs="Times New Roman"/>
          <w:sz w:val="28"/>
          <w:szCs w:val="28"/>
        </w:rPr>
        <w:t xml:space="preserve"> РТ в течение 21 рабочего дня после подачи заявления либо на бумажном носителе в центрах «Мои документы», в архивном управлении либо Почтой России. Подходящий способ получения указывается во время оформления услуги, которая бесплатно предоставляется жителям республики.</w:t>
      </w:r>
    </w:p>
    <w:p w:rsidR="00670F91" w:rsidRPr="00670F91" w:rsidRDefault="00670F91" w:rsidP="00B14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91">
        <w:rPr>
          <w:rFonts w:ascii="Times New Roman" w:hAnsi="Times New Roman" w:cs="Times New Roman"/>
          <w:sz w:val="28"/>
          <w:szCs w:val="28"/>
        </w:rPr>
        <w:t>Ранее документ был доступен для заказа только традиционным способом. Архивные справки часто необходимы для оформления пенсий либо восстановления трудовой книжки. В 2017 году суммарно было выдано более 20 тысяч архивных справок о подтверждении трудового стажа и о заработной плате.</w:t>
      </w:r>
    </w:p>
    <w:p w:rsidR="00670F91" w:rsidRPr="00670F91" w:rsidRDefault="00670F91" w:rsidP="00B14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F91">
        <w:rPr>
          <w:rFonts w:ascii="Times New Roman" w:hAnsi="Times New Roman" w:cs="Times New Roman"/>
          <w:sz w:val="28"/>
          <w:szCs w:val="28"/>
        </w:rPr>
        <w:t>Для подачи заявления в электронном виде пользователь должен быть авторизован на Портале и иметь привязку Личного кабинета со стандартной учетной записью ЕСИА (Единая система идентификации и аутентификации). Это значит, что заполненные сведения автоматически проходят проверку в информационных системах Пенсионного Фонда РФ и Федеральной миграционной службы.</w:t>
      </w:r>
    </w:p>
    <w:p w:rsidR="00D20D94" w:rsidRPr="00D253E7" w:rsidRDefault="00670F91" w:rsidP="005341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F91">
        <w:rPr>
          <w:rFonts w:ascii="Times New Roman" w:hAnsi="Times New Roman" w:cs="Times New Roman"/>
          <w:sz w:val="28"/>
          <w:szCs w:val="28"/>
        </w:rPr>
        <w:t>Уведомление о ходе выполнения заявки придет в личный кабинет пользователя, а в мобильном приложении «Услуги РТ» в виде всплывающего окна.</w:t>
      </w:r>
    </w:p>
    <w:sectPr w:rsidR="00D20D94" w:rsidRPr="00D253E7" w:rsidSect="00A65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D7"/>
    <w:rsid w:val="00214ED3"/>
    <w:rsid w:val="00217091"/>
    <w:rsid w:val="005341D5"/>
    <w:rsid w:val="005A05C5"/>
    <w:rsid w:val="005D4DCE"/>
    <w:rsid w:val="00670F91"/>
    <w:rsid w:val="006B57F7"/>
    <w:rsid w:val="0078436A"/>
    <w:rsid w:val="008414D7"/>
    <w:rsid w:val="00A001A0"/>
    <w:rsid w:val="00A657E3"/>
    <w:rsid w:val="00B14E3D"/>
    <w:rsid w:val="00B83966"/>
    <w:rsid w:val="00BF6D76"/>
    <w:rsid w:val="00CE0A03"/>
    <w:rsid w:val="00D20D94"/>
    <w:rsid w:val="00D253E7"/>
    <w:rsid w:val="00D25624"/>
    <w:rsid w:val="00EA41C0"/>
    <w:rsid w:val="00F4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F83E6-B4A7-4996-A35B-F719E1D6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17091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217091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DD71A-AEEC-4227-AB55-2F552E89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USER-107</dc:creator>
  <cp:keywords/>
  <dc:description/>
  <cp:lastModifiedBy>Зайнуллина Р.Ж.</cp:lastModifiedBy>
  <cp:revision>2</cp:revision>
  <cp:lastPrinted>2018-01-15T17:02:00Z</cp:lastPrinted>
  <dcterms:created xsi:type="dcterms:W3CDTF">2018-01-16T06:29:00Z</dcterms:created>
  <dcterms:modified xsi:type="dcterms:W3CDTF">2018-01-16T06:29:00Z</dcterms:modified>
</cp:coreProperties>
</file>