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pStyle w:val="ConsPlusTitle"/>
        <w:widowControl/>
        <w:jc w:val="center"/>
        <w:outlineLvl w:val="0"/>
      </w:pPr>
      <w:r>
        <w:t>КАБИНЕТ МИНИСТРОВ РЕСПУБЛИКИ ТАТАРСТАН</w:t>
      </w:r>
    </w:p>
    <w:p w:rsidR="00840C5C" w:rsidRDefault="00840C5C">
      <w:pPr>
        <w:pStyle w:val="ConsPlusTitle"/>
        <w:widowControl/>
        <w:jc w:val="center"/>
      </w:pPr>
    </w:p>
    <w:p w:rsidR="00840C5C" w:rsidRDefault="00840C5C">
      <w:pPr>
        <w:pStyle w:val="ConsPlusTitle"/>
        <w:widowControl/>
        <w:jc w:val="center"/>
      </w:pPr>
      <w:r>
        <w:t>ПОСТАНОВЛЕНИЕ</w:t>
      </w:r>
    </w:p>
    <w:p w:rsidR="00840C5C" w:rsidRDefault="00840C5C">
      <w:pPr>
        <w:pStyle w:val="ConsPlusTitle"/>
        <w:widowControl/>
        <w:jc w:val="center"/>
      </w:pPr>
      <w:r>
        <w:t>от 30 декабря 2010 г. N 1150</w:t>
      </w:r>
    </w:p>
    <w:p w:rsidR="00840C5C" w:rsidRDefault="00840C5C">
      <w:pPr>
        <w:pStyle w:val="ConsPlusTitle"/>
        <w:widowControl/>
        <w:jc w:val="center"/>
      </w:pPr>
    </w:p>
    <w:p w:rsidR="00840C5C" w:rsidRDefault="00840C5C">
      <w:pPr>
        <w:pStyle w:val="ConsPlusTitle"/>
        <w:widowControl/>
        <w:jc w:val="center"/>
      </w:pPr>
      <w:r>
        <w:t>ОБ УТВЕРЖДЕНИИ ДОЛГОСРОЧНОЙ ЦЕЛЕВОЙ ПРОГРАММЫ</w:t>
      </w:r>
    </w:p>
    <w:p w:rsidR="00840C5C" w:rsidRDefault="00840C5C">
      <w:pPr>
        <w:pStyle w:val="ConsPlusTitle"/>
        <w:widowControl/>
        <w:jc w:val="center"/>
      </w:pPr>
      <w:r>
        <w:t>"ДЕТИ ТАТАРСТАНА" НА 2011 - 2013 ГОДЫ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КМ РТ от 05.09.2011 </w:t>
      </w:r>
      <w:hyperlink r:id="rId4" w:history="1">
        <w:r>
          <w:rPr>
            <w:rFonts w:ascii="Calibri" w:hAnsi="Calibri" w:cs="Calibri"/>
            <w:color w:val="0000FF"/>
          </w:rPr>
          <w:t>N 739</w:t>
        </w:r>
      </w:hyperlink>
      <w:r>
        <w:rPr>
          <w:rFonts w:ascii="Calibri" w:hAnsi="Calibri" w:cs="Calibri"/>
        </w:rPr>
        <w:t>,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20.02.2012 </w:t>
      </w:r>
      <w:hyperlink r:id="rId5" w:history="1">
        <w:r>
          <w:rPr>
            <w:rFonts w:ascii="Calibri" w:hAnsi="Calibri" w:cs="Calibri"/>
            <w:color w:val="0000FF"/>
          </w:rPr>
          <w:t>N 141</w:t>
        </w:r>
      </w:hyperlink>
      <w:r>
        <w:rPr>
          <w:rFonts w:ascii="Calibri" w:hAnsi="Calibri" w:cs="Calibri"/>
        </w:rPr>
        <w:t xml:space="preserve">, от 23.02.2012 </w:t>
      </w:r>
      <w:hyperlink r:id="rId6" w:history="1">
        <w:r>
          <w:rPr>
            <w:rFonts w:ascii="Calibri" w:hAnsi="Calibri" w:cs="Calibri"/>
            <w:color w:val="0000FF"/>
          </w:rPr>
          <w:t>N 149</w:t>
        </w:r>
      </w:hyperlink>
      <w:r>
        <w:rPr>
          <w:rFonts w:ascii="Calibri" w:hAnsi="Calibri" w:cs="Calibri"/>
        </w:rPr>
        <w:t>)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улучшения положения детей в Республике Татарстан, повышения качества их жизни Кабинет Министров Республики Татарстан ПОСТАНОВЛЯЕТ: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Долгосрочную целевую </w:t>
      </w:r>
      <w:hyperlink r:id="rId7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"Дети Татарстана" на 2011 - 2013 годы (далее - Программа).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Министерствам, ведомствам и организациям, участвующим в реализации </w:t>
      </w:r>
      <w:hyperlink r:id="rId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, ежеквартально, до 10 числа месяца, следующего за отчетным кварталом, представлять информацию о ее выполнении в Министерство по делам молодежи, спорту и туризму Республики Татарстан.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финансов Республики Татарстан, Министерству экономики Республики Татарстан при формировании проекта бюджета Республики Татарстан на 2011 год и на плановый период 2012 и 2013 годов включить </w:t>
      </w:r>
      <w:hyperlink r:id="rId9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в перечень долгосрочных целевых программ, подлежащих финансированию за счет средств бюджета Республики Татарстан, и ежегодно уточнять размер выделенных на ее реализацию ассигнований.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возложить на Министерство по делам молодежи, спорту и туризму Республики Татарстан.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2010 г. N 1150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C5C" w:rsidRDefault="00840C5C">
      <w:pPr>
        <w:pStyle w:val="ConsPlusTitle"/>
        <w:widowControl/>
        <w:jc w:val="center"/>
      </w:pPr>
      <w:r>
        <w:t>ДОЛГОСРОЧНАЯ ЦЕЛЕВАЯ ПРОГРАММА</w:t>
      </w:r>
    </w:p>
    <w:p w:rsidR="00840C5C" w:rsidRDefault="00840C5C">
      <w:pPr>
        <w:pStyle w:val="ConsPlusTitle"/>
        <w:widowControl/>
        <w:jc w:val="center"/>
      </w:pPr>
      <w:r>
        <w:t>"ДЕТИ ТАТАРСТАНА" НА 2011 - 2013 ГОДЫ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КМ РТ от 05.09.2011 </w:t>
      </w:r>
      <w:hyperlink r:id="rId10" w:history="1">
        <w:r>
          <w:rPr>
            <w:rFonts w:ascii="Calibri" w:hAnsi="Calibri" w:cs="Calibri"/>
            <w:color w:val="0000FF"/>
          </w:rPr>
          <w:t>N 739</w:t>
        </w:r>
      </w:hyperlink>
      <w:r>
        <w:rPr>
          <w:rFonts w:ascii="Calibri" w:hAnsi="Calibri" w:cs="Calibri"/>
        </w:rPr>
        <w:t>,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20.02.2012 </w:t>
      </w:r>
      <w:hyperlink r:id="rId11" w:history="1">
        <w:r>
          <w:rPr>
            <w:rFonts w:ascii="Calibri" w:hAnsi="Calibri" w:cs="Calibri"/>
            <w:color w:val="0000FF"/>
          </w:rPr>
          <w:t>N 141</w:t>
        </w:r>
      </w:hyperlink>
      <w:r>
        <w:rPr>
          <w:rFonts w:ascii="Calibri" w:hAnsi="Calibri" w:cs="Calibri"/>
        </w:rPr>
        <w:t xml:space="preserve">, от 23.02.2012 </w:t>
      </w:r>
      <w:hyperlink r:id="rId12" w:history="1">
        <w:r>
          <w:rPr>
            <w:rFonts w:ascii="Calibri" w:hAnsi="Calibri" w:cs="Calibri"/>
            <w:color w:val="0000FF"/>
          </w:rPr>
          <w:t>N 149</w:t>
        </w:r>
      </w:hyperlink>
      <w:r>
        <w:rPr>
          <w:rFonts w:ascii="Calibri" w:hAnsi="Calibri" w:cs="Calibri"/>
        </w:rPr>
        <w:t>)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Долгосрочной целевой программы "Дети Татарстана"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2011 - 2013 годы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C5C" w:rsidRDefault="00840C5C">
      <w:pPr>
        <w:pStyle w:val="ConsPlusNonformat"/>
        <w:widowControl/>
        <w:jc w:val="both"/>
      </w:pPr>
      <w: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840C5C" w:rsidRDefault="00840C5C">
      <w:pPr>
        <w:pStyle w:val="ConsPlusNonformat"/>
        <w:widowControl/>
        <w:jc w:val="both"/>
      </w:pPr>
      <w:r>
        <w:lastRenderedPageBreak/>
        <w:t>│    Наименование    │Долгосрочная  целевая  программа  "Дети  Татарстана"│</w:t>
      </w:r>
    </w:p>
    <w:p w:rsidR="00840C5C" w:rsidRDefault="00840C5C">
      <w:pPr>
        <w:pStyle w:val="ConsPlusNonformat"/>
        <w:widowControl/>
        <w:jc w:val="both"/>
      </w:pPr>
      <w:r>
        <w:t>│      программы     │на 2011 - 2013 годы (далее - Программа)             │</w:t>
      </w:r>
    </w:p>
    <w:p w:rsidR="00840C5C" w:rsidRDefault="00840C5C">
      <w:pPr>
        <w:pStyle w:val="ConsPlusNonformat"/>
        <w:widowControl/>
        <w:jc w:val="both"/>
      </w:pPr>
      <w: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</w:pPr>
      <w:r>
        <w:t>│Дата        принятия│Поручение   Президента   Республики   Татарстан   от│</w:t>
      </w:r>
    </w:p>
    <w:p w:rsidR="00840C5C" w:rsidRDefault="00840C5C">
      <w:pPr>
        <w:pStyle w:val="ConsPlusNonformat"/>
        <w:widowControl/>
        <w:jc w:val="both"/>
      </w:pPr>
      <w:r>
        <w:t>│решения о разработке│17.09.2010 N 25113-МР                               │</w:t>
      </w:r>
    </w:p>
    <w:p w:rsidR="00840C5C" w:rsidRDefault="00840C5C">
      <w:pPr>
        <w:pStyle w:val="ConsPlusNonformat"/>
        <w:widowControl/>
        <w:jc w:val="both"/>
      </w:pPr>
      <w:r>
        <w:t>│Программы           │                  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</w:pPr>
      <w:r>
        <w:t>│Государственный     │Министерство по делам  молодежи,  спорту  и  туризму│</w:t>
      </w:r>
    </w:p>
    <w:p w:rsidR="00840C5C" w:rsidRDefault="00840C5C">
      <w:pPr>
        <w:pStyle w:val="ConsPlusNonformat"/>
        <w:widowControl/>
        <w:jc w:val="both"/>
      </w:pPr>
      <w:r>
        <w:t>│заказчик            │Республики Татарстан                                │</w:t>
      </w:r>
    </w:p>
    <w:p w:rsidR="00840C5C" w:rsidRDefault="00840C5C">
      <w:pPr>
        <w:pStyle w:val="ConsPlusNonformat"/>
        <w:widowControl/>
        <w:jc w:val="both"/>
      </w:pPr>
      <w: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</w:pPr>
      <w:r>
        <w:t>│Основные            │Министерство по делам  молодежи,  спорту  и  туризму│</w:t>
      </w:r>
    </w:p>
    <w:p w:rsidR="00840C5C" w:rsidRDefault="00840C5C">
      <w:pPr>
        <w:pStyle w:val="ConsPlusNonformat"/>
        <w:widowControl/>
        <w:jc w:val="both"/>
      </w:pPr>
      <w:r>
        <w:t>│разработчики        │Республики  Татарстан  -  координатор,  Министерство│</w:t>
      </w:r>
    </w:p>
    <w:p w:rsidR="00840C5C" w:rsidRDefault="00840C5C">
      <w:pPr>
        <w:pStyle w:val="ConsPlusNonformat"/>
        <w:widowControl/>
        <w:jc w:val="both"/>
      </w:pPr>
      <w:r>
        <w:t>│Программы           │здравоохранения Республики  Татарстан,  Министерство│</w:t>
      </w:r>
    </w:p>
    <w:p w:rsidR="00840C5C" w:rsidRDefault="00840C5C">
      <w:pPr>
        <w:pStyle w:val="ConsPlusNonformat"/>
        <w:widowControl/>
        <w:jc w:val="both"/>
      </w:pPr>
      <w:r>
        <w:t>│                    │образования   и    науки    Республики    Татарстан,│</w:t>
      </w:r>
    </w:p>
    <w:p w:rsidR="00840C5C" w:rsidRDefault="00840C5C">
      <w:pPr>
        <w:pStyle w:val="ConsPlusNonformat"/>
        <w:widowControl/>
        <w:jc w:val="both"/>
      </w:pPr>
      <w:r>
        <w:t>│                    │Министерство    культуры    Республики    Татарстан,│</w:t>
      </w:r>
    </w:p>
    <w:p w:rsidR="00840C5C" w:rsidRDefault="00840C5C">
      <w:pPr>
        <w:pStyle w:val="ConsPlusNonformat"/>
        <w:widowControl/>
        <w:jc w:val="both"/>
      </w:pPr>
      <w:r>
        <w:t>│                    │Министерство труда, занятости  и  социальной  защиты│</w:t>
      </w:r>
    </w:p>
    <w:p w:rsidR="00840C5C" w:rsidRDefault="00840C5C">
      <w:pPr>
        <w:pStyle w:val="ConsPlusNonformat"/>
        <w:widowControl/>
        <w:jc w:val="both"/>
      </w:pPr>
      <w:r>
        <w:t>│                    │Республики Татарстан,  Министерство  внутренних  дел│</w:t>
      </w:r>
    </w:p>
    <w:p w:rsidR="00840C5C" w:rsidRDefault="00840C5C">
      <w:pPr>
        <w:pStyle w:val="ConsPlusNonformat"/>
        <w:widowControl/>
        <w:jc w:val="both"/>
      </w:pPr>
      <w:r>
        <w:t>│                    │по Республике Татарстан                             │</w:t>
      </w:r>
    </w:p>
    <w:p w:rsidR="00840C5C" w:rsidRDefault="00840C5C">
      <w:pPr>
        <w:pStyle w:val="ConsPlusNonformat"/>
        <w:widowControl/>
        <w:jc w:val="both"/>
      </w:pPr>
      <w: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</w:pPr>
      <w:r>
        <w:t>│Цель Программы      │Создание  благоприятных  условий  для   комплексного│</w:t>
      </w:r>
    </w:p>
    <w:p w:rsidR="00840C5C" w:rsidRDefault="00840C5C">
      <w:pPr>
        <w:pStyle w:val="ConsPlusNonformat"/>
        <w:widowControl/>
        <w:jc w:val="both"/>
      </w:pPr>
      <w:r>
        <w:t>│                    │развития      и       жизнедеятельности       детей,│</w:t>
      </w:r>
    </w:p>
    <w:p w:rsidR="00840C5C" w:rsidRDefault="00840C5C">
      <w:pPr>
        <w:pStyle w:val="ConsPlusNonformat"/>
        <w:widowControl/>
        <w:jc w:val="both"/>
      </w:pPr>
      <w:r>
        <w:t>│                    │государственная  поддержка  детей,   находящихся   в│</w:t>
      </w:r>
    </w:p>
    <w:p w:rsidR="00840C5C" w:rsidRDefault="00840C5C">
      <w:pPr>
        <w:pStyle w:val="ConsPlusNonformat"/>
        <w:widowControl/>
        <w:jc w:val="both"/>
      </w:pPr>
      <w:r>
        <w:t>│                    │трудной жизненной ситуации                          │</w:t>
      </w:r>
    </w:p>
    <w:p w:rsidR="00840C5C" w:rsidRDefault="00840C5C">
      <w:pPr>
        <w:pStyle w:val="ConsPlusNonformat"/>
        <w:widowControl/>
        <w:jc w:val="both"/>
      </w:pPr>
      <w: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</w:pPr>
      <w:r>
        <w:t>│Задачи Программы    │Охрана  здоровья  детей   и   подростков,   в   т.ч.│</w:t>
      </w:r>
    </w:p>
    <w:p w:rsidR="00840C5C" w:rsidRDefault="00840C5C">
      <w:pPr>
        <w:pStyle w:val="ConsPlusNonformat"/>
        <w:widowControl/>
        <w:jc w:val="both"/>
      </w:pPr>
      <w:r>
        <w:t>│                    │репродуктивного здоровья;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│обеспечение  полноценной  жизнедеятельности   детей-│</w:t>
      </w:r>
    </w:p>
    <w:p w:rsidR="00840C5C" w:rsidRDefault="00840C5C">
      <w:pPr>
        <w:pStyle w:val="ConsPlusNonformat"/>
        <w:widowControl/>
        <w:jc w:val="both"/>
      </w:pPr>
      <w:r>
        <w:t>│                    │инвалидов и их интеграции в общество;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│создание   условий   для   организации   отдыха    и│</w:t>
      </w:r>
    </w:p>
    <w:p w:rsidR="00840C5C" w:rsidRDefault="00840C5C">
      <w:pPr>
        <w:pStyle w:val="ConsPlusNonformat"/>
        <w:widowControl/>
        <w:jc w:val="both"/>
      </w:pPr>
      <w:r>
        <w:t>│                    │оздоровления детей и подростков;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│выявление и поддержка одаренных детей;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│содействие   становлению   и    развитию    детского│</w:t>
      </w:r>
    </w:p>
    <w:p w:rsidR="00840C5C" w:rsidRDefault="00840C5C">
      <w:pPr>
        <w:pStyle w:val="ConsPlusNonformat"/>
        <w:widowControl/>
        <w:jc w:val="both"/>
      </w:pPr>
      <w:r>
        <w:t>│                    │движения;         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│совершенствование        системы        профилактики│</w:t>
      </w:r>
    </w:p>
    <w:p w:rsidR="00840C5C" w:rsidRDefault="00840C5C">
      <w:pPr>
        <w:pStyle w:val="ConsPlusNonformat"/>
        <w:widowControl/>
        <w:jc w:val="both"/>
      </w:pPr>
      <w:r>
        <w:t>│                    │безнадзорности           и            правонарушений│</w:t>
      </w:r>
    </w:p>
    <w:p w:rsidR="00840C5C" w:rsidRDefault="00840C5C">
      <w:pPr>
        <w:pStyle w:val="ConsPlusNonformat"/>
        <w:widowControl/>
        <w:jc w:val="both"/>
      </w:pPr>
      <w:r>
        <w:t>│                    │несовершеннолетних;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│создание   условий   для   социализации   детей    и│</w:t>
      </w:r>
    </w:p>
    <w:p w:rsidR="00840C5C" w:rsidRDefault="00840C5C">
      <w:pPr>
        <w:pStyle w:val="ConsPlusNonformat"/>
        <w:widowControl/>
        <w:jc w:val="both"/>
      </w:pPr>
      <w:r>
        <w:t>│                    │подростков,   их   самоорганизации,   самовыражения,│</w:t>
      </w:r>
    </w:p>
    <w:p w:rsidR="00840C5C" w:rsidRDefault="00840C5C">
      <w:pPr>
        <w:pStyle w:val="ConsPlusNonformat"/>
        <w:widowControl/>
        <w:jc w:val="both"/>
      </w:pPr>
      <w:r>
        <w:t>│                    │организация активного и всестороннего досуга;       │</w:t>
      </w:r>
    </w:p>
    <w:p w:rsidR="00840C5C" w:rsidRDefault="00840C5C">
      <w:pPr>
        <w:pStyle w:val="ConsPlusNonformat"/>
        <w:widowControl/>
        <w:jc w:val="both"/>
      </w:pPr>
      <w:r>
        <w:t>│                    │переход к семейным формам устройства  детей-сирот  и│</w:t>
      </w:r>
    </w:p>
    <w:p w:rsidR="00840C5C" w:rsidRDefault="00840C5C">
      <w:pPr>
        <w:pStyle w:val="ConsPlusNonformat"/>
        <w:widowControl/>
        <w:jc w:val="both"/>
      </w:pPr>
      <w:r>
        <w:t>│                    │детей, оставшихся без попечения родителей           │</w:t>
      </w:r>
    </w:p>
    <w:p w:rsidR="00840C5C" w:rsidRDefault="00840C5C">
      <w:pPr>
        <w:pStyle w:val="ConsPlusNonformat"/>
        <w:widowControl/>
        <w:jc w:val="both"/>
      </w:pPr>
      <w: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</w:pPr>
      <w:r>
        <w:t>│Перечень подпрограмм│</w:t>
      </w:r>
      <w:hyperlink r:id="rId13" w:history="1">
        <w:r>
          <w:rPr>
            <w:color w:val="0000FF"/>
          </w:rPr>
          <w:t>1</w:t>
        </w:r>
      </w:hyperlink>
      <w:r>
        <w:t>. Здоровое поколение;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</w:t>
      </w:r>
      <w:hyperlink r:id="rId14" w:history="1">
        <w:r>
          <w:rPr>
            <w:color w:val="0000FF"/>
          </w:rPr>
          <w:t>2</w:t>
        </w:r>
      </w:hyperlink>
      <w:r>
        <w:t>. Дети-инвалиды; 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</w:t>
      </w:r>
      <w:hyperlink r:id="rId15" w:history="1">
        <w:r>
          <w:rPr>
            <w:color w:val="0000FF"/>
          </w:rPr>
          <w:t>3</w:t>
        </w:r>
      </w:hyperlink>
      <w:r>
        <w:t>.  Создание  условий  для  организации   отдыха   и│</w:t>
      </w:r>
    </w:p>
    <w:p w:rsidR="00840C5C" w:rsidRDefault="00840C5C">
      <w:pPr>
        <w:pStyle w:val="ConsPlusNonformat"/>
        <w:widowControl/>
        <w:jc w:val="both"/>
      </w:pPr>
      <w:r>
        <w:t>│                    │оздоровления детей и подростков;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</w:t>
      </w:r>
      <w:hyperlink r:id="rId16" w:history="1">
        <w:r>
          <w:rPr>
            <w:color w:val="0000FF"/>
          </w:rPr>
          <w:t>4</w:t>
        </w:r>
      </w:hyperlink>
      <w:r>
        <w:t>. Одаренные дети;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</w:t>
      </w:r>
      <w:hyperlink r:id="rId17" w:history="1">
        <w:r>
          <w:rPr>
            <w:color w:val="0000FF"/>
          </w:rPr>
          <w:t>5</w:t>
        </w:r>
      </w:hyperlink>
      <w:r>
        <w:t>.  Поддержка  детских  общественных  объединений  в│</w:t>
      </w:r>
    </w:p>
    <w:p w:rsidR="00840C5C" w:rsidRDefault="00840C5C">
      <w:pPr>
        <w:pStyle w:val="ConsPlusNonformat"/>
        <w:widowControl/>
        <w:jc w:val="both"/>
      </w:pPr>
      <w:r>
        <w:t>│                    │Республике Татарстан;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</w:t>
      </w:r>
      <w:hyperlink r:id="rId18" w:history="1">
        <w:r>
          <w:rPr>
            <w:color w:val="0000FF"/>
          </w:rPr>
          <w:t>6</w:t>
        </w:r>
      </w:hyperlink>
      <w:r>
        <w:t>.  Профилактика  безнадзорности  и   правонарушений│</w:t>
      </w:r>
    </w:p>
    <w:p w:rsidR="00840C5C" w:rsidRDefault="00840C5C">
      <w:pPr>
        <w:pStyle w:val="ConsPlusNonformat"/>
        <w:widowControl/>
        <w:jc w:val="both"/>
      </w:pPr>
      <w:r>
        <w:t>│                    │несовершеннолетних;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</w:t>
      </w:r>
      <w:hyperlink r:id="rId19" w:history="1">
        <w:r>
          <w:rPr>
            <w:color w:val="0000FF"/>
          </w:rPr>
          <w:t>7</w:t>
        </w:r>
      </w:hyperlink>
      <w:r>
        <w:t>. Организация работы среди детей  и  подростков  по│</w:t>
      </w:r>
    </w:p>
    <w:p w:rsidR="00840C5C" w:rsidRDefault="00840C5C">
      <w:pPr>
        <w:pStyle w:val="ConsPlusNonformat"/>
        <w:widowControl/>
        <w:jc w:val="both"/>
      </w:pPr>
      <w:r>
        <w:t>│                    │месту жительства; 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</w:t>
      </w:r>
      <w:hyperlink r:id="rId20" w:history="1">
        <w:r>
          <w:rPr>
            <w:color w:val="0000FF"/>
          </w:rPr>
          <w:t>8</w:t>
        </w:r>
      </w:hyperlink>
      <w:r>
        <w:t>. Дети-сироты    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</w:pPr>
      <w:r>
        <w:t>│Сроки     и    этапы│2011 - 2013 годы  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│реализации Программы│                  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</w:pPr>
      <w:r>
        <w:t>│Объемы  и  источники│Объем  средств,  выделяемых  из  бюджета  Республики│</w:t>
      </w:r>
    </w:p>
    <w:p w:rsidR="00840C5C" w:rsidRDefault="00840C5C">
      <w:pPr>
        <w:pStyle w:val="ConsPlusNonformat"/>
        <w:widowControl/>
        <w:jc w:val="both"/>
      </w:pPr>
      <w:r>
        <w:t>│финансирования      │Татарстан,  носит  прогнозный  характер  и  подлежит│</w:t>
      </w:r>
    </w:p>
    <w:p w:rsidR="00840C5C" w:rsidRDefault="00840C5C">
      <w:pPr>
        <w:pStyle w:val="ConsPlusNonformat"/>
        <w:widowControl/>
        <w:jc w:val="both"/>
      </w:pPr>
      <w:r>
        <w:t>│Программы по годам  │ежегодной  корректировке  в  установленном   порядке│</w:t>
      </w:r>
    </w:p>
    <w:p w:rsidR="00840C5C" w:rsidRDefault="00840C5C">
      <w:pPr>
        <w:pStyle w:val="ConsPlusNonformat"/>
        <w:widowControl/>
        <w:jc w:val="both"/>
      </w:pPr>
      <w:r>
        <w:t>│                    │при     формировании     проекта     бюджета      на│</w:t>
      </w:r>
    </w:p>
    <w:p w:rsidR="00840C5C" w:rsidRDefault="00840C5C">
      <w:pPr>
        <w:pStyle w:val="ConsPlusNonformat"/>
        <w:widowControl/>
        <w:jc w:val="both"/>
      </w:pPr>
      <w:r>
        <w:t>│                    │соответствующий финансовый год  с  учетом  уточнения│</w:t>
      </w:r>
    </w:p>
    <w:p w:rsidR="00840C5C" w:rsidRDefault="00840C5C">
      <w:pPr>
        <w:pStyle w:val="ConsPlusNonformat"/>
        <w:widowControl/>
        <w:jc w:val="both"/>
      </w:pPr>
      <w:r>
        <w:t>│                    │перечня программных  мероприятий,  сроков  и  этапов│</w:t>
      </w:r>
    </w:p>
    <w:p w:rsidR="00840C5C" w:rsidRDefault="00840C5C">
      <w:pPr>
        <w:pStyle w:val="ConsPlusNonformat"/>
        <w:widowControl/>
        <w:jc w:val="both"/>
      </w:pPr>
      <w:r>
        <w:lastRenderedPageBreak/>
        <w:t>│                    │их  реализации   в   соответствии   с   достигнутыми│</w:t>
      </w:r>
    </w:p>
    <w:p w:rsidR="00840C5C" w:rsidRDefault="00840C5C">
      <w:pPr>
        <w:pStyle w:val="ConsPlusNonformat"/>
        <w:widowControl/>
        <w:jc w:val="both"/>
      </w:pPr>
      <w:r>
        <w:t>│                    │результатами.     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│Общий объем финансирования - 138060 тыс. рублей.    │</w:t>
      </w:r>
    </w:p>
    <w:p w:rsidR="00840C5C" w:rsidRDefault="00840C5C">
      <w:pPr>
        <w:pStyle w:val="ConsPlusNonformat"/>
        <w:widowControl/>
        <w:jc w:val="both"/>
      </w:pPr>
      <w:r>
        <w:t>│                    │Источник   финансирования   -    средства    бюджета│</w:t>
      </w:r>
    </w:p>
    <w:p w:rsidR="00840C5C" w:rsidRDefault="00840C5C">
      <w:pPr>
        <w:pStyle w:val="ConsPlusNonformat"/>
        <w:widowControl/>
        <w:jc w:val="both"/>
      </w:pPr>
      <w:r>
        <w:t>│                    │Республики Татарстан.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│Финансирование Программы по годам, тыс. рублей:     │</w:t>
      </w:r>
    </w:p>
    <w:p w:rsidR="00840C5C" w:rsidRDefault="00840C5C">
      <w:pPr>
        <w:pStyle w:val="ConsPlusNonformat"/>
        <w:widowControl/>
        <w:jc w:val="both"/>
      </w:pPr>
      <w:r>
        <w:t>│                    │ ┌────────────┬────────┬────────┬────────┬────────┐ │</w:t>
      </w:r>
    </w:p>
    <w:p w:rsidR="00840C5C" w:rsidRDefault="00840C5C">
      <w:pPr>
        <w:pStyle w:val="ConsPlusNonformat"/>
        <w:widowControl/>
        <w:jc w:val="both"/>
      </w:pPr>
      <w:r>
        <w:t>│                    │ │  Источник  │ Всего  │  2011  │  2012  │  2013  │ │</w:t>
      </w:r>
    </w:p>
    <w:p w:rsidR="00840C5C" w:rsidRDefault="00840C5C">
      <w:pPr>
        <w:pStyle w:val="ConsPlusNonformat"/>
        <w:widowControl/>
        <w:jc w:val="both"/>
      </w:pPr>
      <w:r>
        <w:t>│                    │ │ финансиро- │        │        │        │        │ │</w:t>
      </w:r>
    </w:p>
    <w:p w:rsidR="00840C5C" w:rsidRDefault="00840C5C">
      <w:pPr>
        <w:pStyle w:val="ConsPlusNonformat"/>
        <w:widowControl/>
        <w:jc w:val="both"/>
      </w:pPr>
      <w:r>
        <w:t>│                    │ │   вания    │        │        │        │        │ │</w:t>
      </w:r>
    </w:p>
    <w:p w:rsidR="00840C5C" w:rsidRDefault="00840C5C">
      <w:pPr>
        <w:pStyle w:val="ConsPlusNonformat"/>
        <w:widowControl/>
        <w:jc w:val="both"/>
      </w:pPr>
      <w:r>
        <w:t>│                    │ │ Программы  │        │        │        │        │ │</w:t>
      </w:r>
    </w:p>
    <w:p w:rsidR="00840C5C" w:rsidRDefault="00840C5C">
      <w:pPr>
        <w:pStyle w:val="ConsPlusNonformat"/>
        <w:widowControl/>
        <w:jc w:val="both"/>
      </w:pPr>
      <w:r>
        <w:t>│                    │ ├────────────┼────────┼────────┼────────┼────────┤ │</w:t>
      </w:r>
    </w:p>
    <w:p w:rsidR="00840C5C" w:rsidRDefault="00840C5C">
      <w:pPr>
        <w:pStyle w:val="ConsPlusNonformat"/>
        <w:widowControl/>
        <w:jc w:val="both"/>
      </w:pPr>
      <w:r>
        <w:t>│                    │ │Средства    │138060,0│46020,0 │46020,0 │46020,0 │ │</w:t>
      </w:r>
    </w:p>
    <w:p w:rsidR="00840C5C" w:rsidRDefault="00840C5C">
      <w:pPr>
        <w:pStyle w:val="ConsPlusNonformat"/>
        <w:widowControl/>
        <w:jc w:val="both"/>
      </w:pPr>
      <w:r>
        <w:t>│                    │ │бюджета     │        │        │        │        │ │</w:t>
      </w:r>
    </w:p>
    <w:p w:rsidR="00840C5C" w:rsidRDefault="00840C5C">
      <w:pPr>
        <w:pStyle w:val="ConsPlusNonformat"/>
        <w:widowControl/>
        <w:jc w:val="both"/>
      </w:pPr>
      <w:r>
        <w:t>│                    │ │Республики  │        │        │        │        │ │</w:t>
      </w:r>
    </w:p>
    <w:p w:rsidR="00840C5C" w:rsidRDefault="00840C5C">
      <w:pPr>
        <w:pStyle w:val="ConsPlusNonformat"/>
        <w:widowControl/>
        <w:jc w:val="both"/>
      </w:pPr>
      <w:r>
        <w:t>│                    │ │Татарстан   │        │        │        │        │ │</w:t>
      </w:r>
    </w:p>
    <w:p w:rsidR="00840C5C" w:rsidRDefault="00840C5C">
      <w:pPr>
        <w:pStyle w:val="ConsPlusNonformat"/>
        <w:widowControl/>
        <w:jc w:val="both"/>
      </w:pPr>
      <w:r>
        <w:t>│                    │ └────────────┴────────┴────────┴────────┴────────┘ │</w:t>
      </w:r>
    </w:p>
    <w:p w:rsidR="00840C5C" w:rsidRDefault="00840C5C">
      <w:pPr>
        <w:pStyle w:val="ConsPlusNonformat"/>
        <w:widowControl/>
        <w:jc w:val="both"/>
      </w:pPr>
      <w: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</w:pPr>
      <w:r>
        <w:t>│Система  организации│Общий    контроль    за    исполнением     Программы│</w:t>
      </w:r>
    </w:p>
    <w:p w:rsidR="00840C5C" w:rsidRDefault="00840C5C">
      <w:pPr>
        <w:pStyle w:val="ConsPlusNonformat"/>
        <w:widowControl/>
        <w:jc w:val="both"/>
      </w:pPr>
      <w:r>
        <w:t>│контроля          за│осуществляет   Министерство   по   делам   молодежи,│</w:t>
      </w:r>
    </w:p>
    <w:p w:rsidR="00840C5C" w:rsidRDefault="00840C5C">
      <w:pPr>
        <w:pStyle w:val="ConsPlusNonformat"/>
        <w:widowControl/>
        <w:jc w:val="both"/>
      </w:pPr>
      <w:r>
        <w:t>│исполнением         │спорту  и  туризму  Республики  Татарстан,   которое│</w:t>
      </w:r>
    </w:p>
    <w:p w:rsidR="00840C5C" w:rsidRDefault="00840C5C">
      <w:pPr>
        <w:pStyle w:val="ConsPlusNonformat"/>
        <w:widowControl/>
        <w:jc w:val="both"/>
      </w:pPr>
      <w:r>
        <w:t>│Программы           │уточняет   целевые   показатели   и    затраты    по│</w:t>
      </w:r>
    </w:p>
    <w:p w:rsidR="00840C5C" w:rsidRDefault="00840C5C">
      <w:pPr>
        <w:pStyle w:val="ConsPlusNonformat"/>
        <w:widowControl/>
        <w:jc w:val="both"/>
      </w:pPr>
      <w:r>
        <w:t>│                    │программным   мероприятиям,   механизм    реализации│</w:t>
      </w:r>
    </w:p>
    <w:p w:rsidR="00840C5C" w:rsidRDefault="00840C5C">
      <w:pPr>
        <w:pStyle w:val="ConsPlusNonformat"/>
        <w:widowControl/>
        <w:jc w:val="both"/>
      </w:pPr>
      <w:r>
        <w:t>│                    │Программы   и   состав   исполнителей    и    вносит│</w:t>
      </w:r>
    </w:p>
    <w:p w:rsidR="00840C5C" w:rsidRDefault="00840C5C">
      <w:pPr>
        <w:pStyle w:val="ConsPlusNonformat"/>
        <w:widowControl/>
        <w:jc w:val="both"/>
      </w:pPr>
      <w:r>
        <w:t>│                    │предложения по  их  изменению  в  Кабинет  Министров│</w:t>
      </w:r>
    </w:p>
    <w:p w:rsidR="00840C5C" w:rsidRDefault="00840C5C">
      <w:pPr>
        <w:pStyle w:val="ConsPlusNonformat"/>
        <w:widowControl/>
        <w:jc w:val="both"/>
      </w:pPr>
      <w:r>
        <w:t>│                    │Республики Татарстан.  Исполнители  Программы  после│</w:t>
      </w:r>
    </w:p>
    <w:p w:rsidR="00840C5C" w:rsidRDefault="00840C5C">
      <w:pPr>
        <w:pStyle w:val="ConsPlusNonformat"/>
        <w:widowControl/>
        <w:jc w:val="both"/>
      </w:pPr>
      <w:r>
        <w:t>│                    │осуществления программных  мероприятий  представляют│</w:t>
      </w:r>
    </w:p>
    <w:p w:rsidR="00840C5C" w:rsidRDefault="00840C5C">
      <w:pPr>
        <w:pStyle w:val="ConsPlusNonformat"/>
        <w:widowControl/>
        <w:jc w:val="both"/>
      </w:pPr>
      <w:r>
        <w:t>│                    │в Министерство по делам молодежи, спорту  и  туризму│</w:t>
      </w:r>
    </w:p>
    <w:p w:rsidR="00840C5C" w:rsidRDefault="00840C5C">
      <w:pPr>
        <w:pStyle w:val="ConsPlusNonformat"/>
        <w:widowControl/>
        <w:jc w:val="both"/>
      </w:pPr>
      <w:r>
        <w:t>│                    │Республики  Татарстан   ежеквартальные   отчеты   об│</w:t>
      </w:r>
    </w:p>
    <w:p w:rsidR="00840C5C" w:rsidRDefault="00840C5C">
      <w:pPr>
        <w:pStyle w:val="ConsPlusNonformat"/>
        <w:widowControl/>
        <w:jc w:val="both"/>
      </w:pPr>
      <w:r>
        <w:t>│                    │исполнении  мероприятий  по   установленной   форме.│</w:t>
      </w:r>
    </w:p>
    <w:p w:rsidR="00840C5C" w:rsidRDefault="00840C5C">
      <w:pPr>
        <w:pStyle w:val="ConsPlusNonformat"/>
        <w:widowControl/>
        <w:jc w:val="both"/>
      </w:pPr>
      <w:r>
        <w:t>│                    │Министерство по делам  молодежи,  спорту  и  туризму│</w:t>
      </w:r>
    </w:p>
    <w:p w:rsidR="00840C5C" w:rsidRDefault="00840C5C">
      <w:pPr>
        <w:pStyle w:val="ConsPlusNonformat"/>
        <w:widowControl/>
        <w:jc w:val="both"/>
      </w:pPr>
      <w:r>
        <w:t>│                    │Республики   Татарстан   до   15    числа    месяца,│</w:t>
      </w:r>
    </w:p>
    <w:p w:rsidR="00840C5C" w:rsidRDefault="00840C5C">
      <w:pPr>
        <w:pStyle w:val="ConsPlusNonformat"/>
        <w:widowControl/>
        <w:jc w:val="both"/>
      </w:pPr>
      <w:r>
        <w:t>│                    │следующего  за   отчетным   периодом,   представляет│</w:t>
      </w:r>
    </w:p>
    <w:p w:rsidR="00840C5C" w:rsidRDefault="00840C5C">
      <w:pPr>
        <w:pStyle w:val="ConsPlusNonformat"/>
        <w:widowControl/>
        <w:jc w:val="both"/>
      </w:pPr>
      <w:r>
        <w:t>│                    │сводный   ежеквартальный   отчет   в    Министерство│</w:t>
      </w:r>
    </w:p>
    <w:p w:rsidR="00840C5C" w:rsidRDefault="00840C5C">
      <w:pPr>
        <w:pStyle w:val="ConsPlusNonformat"/>
        <w:widowControl/>
        <w:jc w:val="both"/>
      </w:pPr>
      <w:r>
        <w:t>│                    │экономики Республики Татарстан                      │</w:t>
      </w:r>
    </w:p>
    <w:p w:rsidR="00840C5C" w:rsidRDefault="00840C5C">
      <w:pPr>
        <w:pStyle w:val="ConsPlusNonformat"/>
        <w:widowControl/>
        <w:jc w:val="both"/>
      </w:pPr>
      <w: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</w:pPr>
      <w:r>
        <w:t>│Ожидаемые результаты│Реализация мероприятий  Программы  позволит  в  2013│</w:t>
      </w:r>
    </w:p>
    <w:p w:rsidR="00840C5C" w:rsidRDefault="00840C5C">
      <w:pPr>
        <w:pStyle w:val="ConsPlusNonformat"/>
        <w:widowControl/>
        <w:jc w:val="both"/>
      </w:pPr>
      <w:r>
        <w:t>│реализации Программы│году относительно 2010 года: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│обеспечить стабилизацию младенческой  смертности  на│</w:t>
      </w:r>
    </w:p>
    <w:p w:rsidR="00840C5C" w:rsidRDefault="00840C5C">
      <w:pPr>
        <w:pStyle w:val="ConsPlusNonformat"/>
        <w:widowControl/>
        <w:jc w:val="both"/>
      </w:pPr>
      <w:r>
        <w:t>│                    │уровне  6,0  промилле  на  1000  детей,   родившихся│</w:t>
      </w:r>
    </w:p>
    <w:p w:rsidR="00840C5C" w:rsidRDefault="00840C5C">
      <w:pPr>
        <w:pStyle w:val="ConsPlusNonformat"/>
        <w:widowControl/>
        <w:jc w:val="both"/>
      </w:pPr>
      <w:r>
        <w:t>│                    │живыми, промилле: 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2010 году - 6,  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2011 году - 6,  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2012 году - 6,  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2013 году - 6;  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│обеспечить стабилизацию неонатальной  смертности  на│</w:t>
      </w:r>
    </w:p>
    <w:p w:rsidR="00840C5C" w:rsidRDefault="00840C5C">
      <w:pPr>
        <w:pStyle w:val="ConsPlusNonformat"/>
        <w:widowControl/>
        <w:jc w:val="both"/>
      </w:pPr>
      <w:r>
        <w:t>│                    │уровне  3,7  промилле  на  1000  детей,   родившихся│</w:t>
      </w:r>
    </w:p>
    <w:p w:rsidR="00840C5C" w:rsidRDefault="00840C5C">
      <w:pPr>
        <w:pStyle w:val="ConsPlusNonformat"/>
        <w:widowControl/>
        <w:jc w:val="both"/>
      </w:pPr>
      <w:r>
        <w:t>│                    │живыми, промилле: 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2010 году - 3,7,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2011 году - 3,7,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2012 году - 3,7,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2013 году - 3,7;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│обеспечить увеличение количества  школ,  участвующих│</w:t>
      </w:r>
    </w:p>
    <w:p w:rsidR="00840C5C" w:rsidRDefault="00840C5C">
      <w:pPr>
        <w:pStyle w:val="ConsPlusNonformat"/>
        <w:widowControl/>
        <w:jc w:val="both"/>
      </w:pPr>
      <w:r>
        <w:t>│                    │в конкурсе среди средних  общеобразовательных   школ│</w:t>
      </w:r>
    </w:p>
    <w:p w:rsidR="00840C5C" w:rsidRDefault="00840C5C">
      <w:pPr>
        <w:pStyle w:val="ConsPlusNonformat"/>
        <w:widowControl/>
        <w:jc w:val="both"/>
      </w:pPr>
      <w:r>
        <w:t>│                    │на   лучшую   постановку   работы   по   организации│</w:t>
      </w:r>
    </w:p>
    <w:p w:rsidR="00840C5C" w:rsidRDefault="00840C5C">
      <w:pPr>
        <w:pStyle w:val="ConsPlusNonformat"/>
        <w:widowControl/>
        <w:jc w:val="both"/>
      </w:pPr>
      <w:r>
        <w:t>│                    │здоровьесберегающей деятельности, процентов: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2010 году - 0,  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2011 году - 15, 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2012 году - 30, 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2013 году - 45; 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│увеличить долю инвалидов  и  детей  с  ограниченными│</w:t>
      </w:r>
    </w:p>
    <w:p w:rsidR="00840C5C" w:rsidRDefault="00840C5C">
      <w:pPr>
        <w:pStyle w:val="ConsPlusNonformat"/>
        <w:widowControl/>
        <w:jc w:val="both"/>
      </w:pPr>
      <w:r>
        <w:t>│                    │возможностями, охваченных обучением, процентов: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2010 году - 98, 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2011 году - 98, 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2012 году - 98,5,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2013 году - 99; 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│обеспечить рост удельного  веса  детей  и  молодежи,│</w:t>
      </w:r>
    </w:p>
    <w:p w:rsidR="00840C5C" w:rsidRDefault="00840C5C">
      <w:pPr>
        <w:pStyle w:val="ConsPlusNonformat"/>
        <w:widowControl/>
        <w:jc w:val="both"/>
      </w:pPr>
      <w:r>
        <w:t>│                    │охваченных всеми формами  отдыха  и  оздоровления, в│</w:t>
      </w:r>
    </w:p>
    <w:p w:rsidR="00840C5C" w:rsidRDefault="00840C5C">
      <w:pPr>
        <w:pStyle w:val="ConsPlusNonformat"/>
        <w:widowControl/>
        <w:jc w:val="both"/>
      </w:pPr>
      <w:r>
        <w:t>│                    │общей численности детей и молодежи, процентов: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2010 году - 45, 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2011 году - 45,5,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2012 году - 50, 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2013 году - 52,5;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│обеспечить  рост  удельного  веса  детей   школьного│</w:t>
      </w:r>
    </w:p>
    <w:p w:rsidR="00840C5C" w:rsidRDefault="00840C5C">
      <w:pPr>
        <w:pStyle w:val="ConsPlusNonformat"/>
        <w:widowControl/>
        <w:jc w:val="both"/>
      </w:pPr>
      <w:r>
        <w:t>│                    │возраста,   охваченных   фестивалями,    конкурсами,│</w:t>
      </w:r>
    </w:p>
    <w:p w:rsidR="00840C5C" w:rsidRDefault="00840C5C">
      <w:pPr>
        <w:pStyle w:val="ConsPlusNonformat"/>
        <w:widowControl/>
        <w:jc w:val="both"/>
      </w:pPr>
      <w:r>
        <w:t>│                    │олимпиадами   системы    Министерства    образования│</w:t>
      </w:r>
    </w:p>
    <w:p w:rsidR="00840C5C" w:rsidRDefault="00840C5C">
      <w:pPr>
        <w:pStyle w:val="ConsPlusNonformat"/>
        <w:widowControl/>
        <w:jc w:val="both"/>
      </w:pPr>
      <w:r>
        <w:t>│                    │Республики Татарстан, процентов: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2010 году - 91,3,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2011 году - 91,3,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2012 году - 91,5,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2013 году - 91,5;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│обеспечить рост удельного веса детей  -  победителей│</w:t>
      </w:r>
    </w:p>
    <w:p w:rsidR="00840C5C" w:rsidRDefault="00840C5C">
      <w:pPr>
        <w:pStyle w:val="ConsPlusNonformat"/>
        <w:widowControl/>
        <w:jc w:val="both"/>
      </w:pPr>
      <w:r>
        <w:t>│                    │республиканских,   всероссийских   и   международных│</w:t>
      </w:r>
    </w:p>
    <w:p w:rsidR="00840C5C" w:rsidRDefault="00840C5C">
      <w:pPr>
        <w:pStyle w:val="ConsPlusNonformat"/>
        <w:widowControl/>
        <w:jc w:val="both"/>
      </w:pPr>
      <w:r>
        <w:t>│                    │конкурсов и фестивалей от общего  количества  детей,│</w:t>
      </w:r>
    </w:p>
    <w:p w:rsidR="00840C5C" w:rsidRDefault="00840C5C">
      <w:pPr>
        <w:pStyle w:val="ConsPlusNonformat"/>
        <w:widowControl/>
        <w:jc w:val="both"/>
      </w:pPr>
      <w:r>
        <w:t>│                    │обучающихся  в   музыкальных,   хореографических   и│</w:t>
      </w:r>
    </w:p>
    <w:p w:rsidR="00840C5C" w:rsidRDefault="00840C5C">
      <w:pPr>
        <w:pStyle w:val="ConsPlusNonformat"/>
        <w:widowControl/>
        <w:jc w:val="both"/>
      </w:pPr>
      <w:r>
        <w:t>│                    │художественных школах системы, процентов: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2010 году - 5,0,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2011 году - 5,0,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2012 году - 5,2,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2013 году - 5,4;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│обеспечить  рост  удельного  веса  детей, охваченных│</w:t>
      </w:r>
    </w:p>
    <w:p w:rsidR="00840C5C" w:rsidRDefault="00840C5C">
      <w:pPr>
        <w:pStyle w:val="ConsPlusNonformat"/>
        <w:widowControl/>
        <w:jc w:val="both"/>
      </w:pPr>
      <w:r>
        <w:t>│                    │фестивалями,  конкурсами   Министерства   по   делам│</w:t>
      </w:r>
    </w:p>
    <w:p w:rsidR="00840C5C" w:rsidRDefault="00840C5C">
      <w:pPr>
        <w:pStyle w:val="ConsPlusNonformat"/>
        <w:widowControl/>
        <w:jc w:val="both"/>
      </w:pPr>
      <w:r>
        <w:t>│                    │молодежи, спорту и туризму  Республики  Татарстан, в│</w:t>
      </w:r>
    </w:p>
    <w:p w:rsidR="00840C5C" w:rsidRDefault="00840C5C">
      <w:pPr>
        <w:pStyle w:val="ConsPlusNonformat"/>
        <w:widowControl/>
        <w:jc w:val="both"/>
      </w:pPr>
      <w:r>
        <w:t>│                    │общей численности детей и молодежи, процентов: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2010 году - 30,0,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2011 году - 30,0,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2012 году - 32,0,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2013 году - 33,0;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│обеспечить рост удельного  веса  детей  и  молодежи,│</w:t>
      </w:r>
    </w:p>
    <w:p w:rsidR="00840C5C" w:rsidRDefault="00840C5C">
      <w:pPr>
        <w:pStyle w:val="ConsPlusNonformat"/>
        <w:widowControl/>
        <w:jc w:val="both"/>
      </w:pPr>
      <w:r>
        <w:t>│                    │охваченной  мероприятиями   детских   и   молодежных│</w:t>
      </w:r>
    </w:p>
    <w:p w:rsidR="00840C5C" w:rsidRDefault="00840C5C">
      <w:pPr>
        <w:pStyle w:val="ConsPlusNonformat"/>
        <w:widowControl/>
        <w:jc w:val="both"/>
      </w:pPr>
      <w:r>
        <w:t>│                    │общественных  организаций,   в   общей   численности│</w:t>
      </w:r>
    </w:p>
    <w:p w:rsidR="00840C5C" w:rsidRDefault="00840C5C">
      <w:pPr>
        <w:pStyle w:val="ConsPlusNonformat"/>
        <w:widowControl/>
        <w:jc w:val="both"/>
      </w:pPr>
      <w:r>
        <w:t>│                    │детей и молодежи, процентов: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2010 году - 84,1,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2011 году - 84,1,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2012 году - 84,6,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2013 году - 85,0;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│обеспечить  рост  удельного  веса  детей,  прошедших│</w:t>
      </w:r>
    </w:p>
    <w:p w:rsidR="00840C5C" w:rsidRDefault="00840C5C">
      <w:pPr>
        <w:pStyle w:val="ConsPlusNonformat"/>
        <w:widowControl/>
        <w:jc w:val="both"/>
      </w:pPr>
      <w:r>
        <w:t>│                    │социальную   реабилитацию    в    специализированных│</w:t>
      </w:r>
    </w:p>
    <w:p w:rsidR="00840C5C" w:rsidRDefault="00840C5C">
      <w:pPr>
        <w:pStyle w:val="ConsPlusNonformat"/>
        <w:widowControl/>
        <w:jc w:val="both"/>
      </w:pPr>
      <w:r>
        <w:t>│                    │учреждениях   для   несовершеннолетних,   в    общей│</w:t>
      </w:r>
    </w:p>
    <w:p w:rsidR="00840C5C" w:rsidRDefault="00840C5C">
      <w:pPr>
        <w:pStyle w:val="ConsPlusNonformat"/>
        <w:widowControl/>
        <w:jc w:val="both"/>
      </w:pPr>
      <w:r>
        <w:t>│                    │численности детей, поставленных на  учет  в  органах│</w:t>
      </w:r>
    </w:p>
    <w:p w:rsidR="00840C5C" w:rsidRDefault="00840C5C">
      <w:pPr>
        <w:pStyle w:val="ConsPlusNonformat"/>
        <w:widowControl/>
        <w:jc w:val="both"/>
      </w:pPr>
      <w:r>
        <w:t>│                    │социальной защиты, процентов: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2010 году - 8,0,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2011 году - 8,0,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2012 году - 8,2,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2013 году - 8,3;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│обеспечить  снижение  удельного  веса   безнадзорных│</w:t>
      </w:r>
    </w:p>
    <w:p w:rsidR="00840C5C" w:rsidRDefault="00840C5C">
      <w:pPr>
        <w:pStyle w:val="ConsPlusNonformat"/>
        <w:widowControl/>
        <w:jc w:val="both"/>
      </w:pPr>
      <w:r>
        <w:t>│                    │детей   в   общей   численности   детей   Республики│</w:t>
      </w:r>
    </w:p>
    <w:p w:rsidR="00840C5C" w:rsidRDefault="00840C5C">
      <w:pPr>
        <w:pStyle w:val="ConsPlusNonformat"/>
        <w:widowControl/>
        <w:jc w:val="both"/>
      </w:pPr>
      <w:r>
        <w:t>│                    │Татарстан, процентов: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2010 году - 1,7,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2011 году - 1,7,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2012 году - 1,6,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2013 году - 1,5;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│обеспечить рост удельного веса детей  в  возрасте  5│</w:t>
      </w:r>
    </w:p>
    <w:p w:rsidR="00840C5C" w:rsidRDefault="00840C5C">
      <w:pPr>
        <w:pStyle w:val="ConsPlusNonformat"/>
        <w:widowControl/>
        <w:jc w:val="both"/>
      </w:pPr>
      <w:r>
        <w:t>│                    │-  18  лет,  получающих  услуги  по  дополнительному│</w:t>
      </w:r>
    </w:p>
    <w:p w:rsidR="00840C5C" w:rsidRDefault="00840C5C">
      <w:pPr>
        <w:pStyle w:val="ConsPlusNonformat"/>
        <w:widowControl/>
        <w:jc w:val="both"/>
      </w:pPr>
      <w:r>
        <w:t>│                    │образованию      в      организациях       различной│</w:t>
      </w:r>
    </w:p>
    <w:p w:rsidR="00840C5C" w:rsidRDefault="00840C5C">
      <w:pPr>
        <w:pStyle w:val="ConsPlusNonformat"/>
        <w:widowControl/>
        <w:jc w:val="both"/>
      </w:pPr>
      <w:r>
        <w:t>│                    │организационно-правовой      формы      и      формы│</w:t>
      </w:r>
    </w:p>
    <w:p w:rsidR="00840C5C" w:rsidRDefault="00840C5C">
      <w:pPr>
        <w:pStyle w:val="ConsPlusNonformat"/>
        <w:widowControl/>
        <w:jc w:val="both"/>
      </w:pPr>
      <w:r>
        <w:t>│                    │собственности, в общей численности детей  в возрасте│</w:t>
      </w:r>
    </w:p>
    <w:p w:rsidR="00840C5C" w:rsidRDefault="00840C5C">
      <w:pPr>
        <w:pStyle w:val="ConsPlusNonformat"/>
        <w:widowControl/>
        <w:jc w:val="both"/>
      </w:pPr>
      <w:r>
        <w:t>│                    │5 - 18 лет, процентов: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2010 году - 86,1,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2011 году - 92,1,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2012 году - 92,6,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2013 году - 93,4;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│стабилизировать   долю    детей-сирот    и    детей,│</w:t>
      </w:r>
    </w:p>
    <w:p w:rsidR="00840C5C" w:rsidRDefault="00840C5C">
      <w:pPr>
        <w:pStyle w:val="ConsPlusNonformat"/>
        <w:widowControl/>
        <w:jc w:val="both"/>
      </w:pPr>
      <w:r>
        <w:t>│                    │оставшихся      без       попечения       родителей,│</w:t>
      </w:r>
    </w:p>
    <w:p w:rsidR="00840C5C" w:rsidRDefault="00840C5C">
      <w:pPr>
        <w:pStyle w:val="ConsPlusNonformat"/>
        <w:widowControl/>
        <w:jc w:val="both"/>
      </w:pPr>
      <w:r>
        <w:t>│                    │воспитывающихся в семьях  (усыновление,  удочерение,│</w:t>
      </w:r>
    </w:p>
    <w:p w:rsidR="00840C5C" w:rsidRDefault="00840C5C">
      <w:pPr>
        <w:pStyle w:val="ConsPlusNonformat"/>
        <w:widowControl/>
        <w:jc w:val="both"/>
      </w:pPr>
      <w:r>
        <w:t>│                    │опека  и  попечительство,  приемная  семья)  граждан│</w:t>
      </w:r>
    </w:p>
    <w:p w:rsidR="00840C5C" w:rsidRDefault="00840C5C">
      <w:pPr>
        <w:pStyle w:val="ConsPlusNonformat"/>
        <w:widowControl/>
        <w:jc w:val="both"/>
      </w:pPr>
      <w:r>
        <w:t>│                    │республики, процентов: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2010 году - 89,0,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2011 году - 89,0,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2012 году - 89,0,                                 │</w:t>
      </w:r>
    </w:p>
    <w:p w:rsidR="00840C5C" w:rsidRDefault="00840C5C">
      <w:pPr>
        <w:pStyle w:val="ConsPlusNonformat"/>
        <w:widowControl/>
        <w:jc w:val="both"/>
      </w:pPr>
      <w:r>
        <w:t>│                    │в 2013 году - 90,0                                  │</w:t>
      </w:r>
    </w:p>
    <w:p w:rsidR="00840C5C" w:rsidRDefault="00840C5C">
      <w:pPr>
        <w:pStyle w:val="ConsPlusNonformat"/>
        <w:widowControl/>
        <w:jc w:val="both"/>
      </w:pPr>
      <w:r>
        <w:t>└────────────────────┴────────────────────────────────────────────────────┘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Характеристика проблемы, на решение которой направлена Программа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C5C" w:rsidRDefault="00840C5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Постановление от 22.12.1998 N 1907 издано Государственным Советом Республики Татарстан, а не Кабинетом Министров Республики Татарстан.</w:t>
      </w:r>
    </w:p>
    <w:p w:rsidR="00840C5C" w:rsidRDefault="00840C5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состоянию на 01.01.2009 в Республике Татарстан проживало 3768580 человек. Из них детское население составляет 721507 человек, или 19,1 процента (дети в возрасте 0 - 14 лет - 577967 человек, подростки в возрасте 15 - 17 лет - 143540 человек). На протяжении последних трех лет число детей в возрасте 0 - 17 лет снизилось на 0,5 процента. С 1999 года в Республике Татарстан действует Республиканская программа "Дети Татарстана", которая направлена на улучшение положения и качества жизни детей и подростков республики, создание благоприятных условий для комплексного развития и жизнедеятельности детей, государственную поддержку детей, находящихся в трудной жизненной ситуации. Ранее действовавшие республиканские программы, утвержденные Постановлениями Кабинета Министров Республики Татарстан от 22.12.1998 </w:t>
      </w:r>
      <w:hyperlink r:id="rId21" w:history="1">
        <w:r>
          <w:rPr>
            <w:rFonts w:ascii="Calibri" w:hAnsi="Calibri" w:cs="Calibri"/>
            <w:color w:val="0000FF"/>
          </w:rPr>
          <w:t>N 1907</w:t>
        </w:r>
      </w:hyperlink>
      <w:r>
        <w:rPr>
          <w:rFonts w:ascii="Calibri" w:hAnsi="Calibri" w:cs="Calibri"/>
        </w:rPr>
        <w:t xml:space="preserve">, от 10.04.2002 </w:t>
      </w:r>
      <w:hyperlink r:id="rId22" w:history="1">
        <w:r>
          <w:rPr>
            <w:rFonts w:ascii="Calibri" w:hAnsi="Calibri" w:cs="Calibri"/>
            <w:color w:val="0000FF"/>
          </w:rPr>
          <w:t>N 195</w:t>
        </w:r>
      </w:hyperlink>
      <w:r>
        <w:rPr>
          <w:rFonts w:ascii="Calibri" w:hAnsi="Calibri" w:cs="Calibri"/>
        </w:rPr>
        <w:t xml:space="preserve">, от 11.05.2005 </w:t>
      </w:r>
      <w:hyperlink r:id="rId23" w:history="1">
        <w:r>
          <w:rPr>
            <w:rFonts w:ascii="Calibri" w:hAnsi="Calibri" w:cs="Calibri"/>
            <w:color w:val="0000FF"/>
          </w:rPr>
          <w:t>N 211</w:t>
        </w:r>
      </w:hyperlink>
      <w:r>
        <w:rPr>
          <w:rFonts w:ascii="Calibri" w:hAnsi="Calibri" w:cs="Calibri"/>
        </w:rPr>
        <w:t xml:space="preserve"> и от 24.12.2007 </w:t>
      </w:r>
      <w:hyperlink r:id="rId24" w:history="1">
        <w:r>
          <w:rPr>
            <w:rFonts w:ascii="Calibri" w:hAnsi="Calibri" w:cs="Calibri"/>
            <w:color w:val="0000FF"/>
          </w:rPr>
          <w:t>N 743</w:t>
        </w:r>
      </w:hyperlink>
      <w:r>
        <w:rPr>
          <w:rFonts w:ascii="Calibri" w:hAnsi="Calibri" w:cs="Calibri"/>
        </w:rPr>
        <w:t>, также были направлены на улучшение положения детей, координацию усилий всех заинтересованных структур и объединение различных ресурсов по решению проблем детей, возникающих в новых социально-экономических условиях. Такой программно-целевой подход при реализации мер по улучшению положения детей доказал свою эффективность в Республике Татарстан.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Несмотря на достигнутые в предыдущие годы позитивные результаты реализации Республиканской программы "Дети Татарстана" по улучшению положения детей в Республике Татарстан, остается много проблем в сфере обеспечения жизнедеятельности детей, которые требуют решения на государственном уровне.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2007 - 2009 годах наблюдалась положительная динамика основных демографических показателей. В 2009 году общий коэффициент рождаемости составил 12,4 на 1000 среднегодового постоянного населения, что выше аналогичного показателя 2008 года на 5,1 процента (11,8) и показателя 2007 года на 13,8 процента (10,9). Детская смертность снизилась за последние 3 года на 21,2 процента (с 89,2 в 2007 году до 70,3 в 2009 году на 100000 соответствующего населения; в 2008 году - 73,7). Снижение показателя отмечается во всех возрастных группах, кроме детей возрастной группы 5 - 9 лет. Однако смертность детей увеличилась за счет роста смертности класса "Травмы, отравления и некоторые другие последствия воздействия внешних причин". Высокий уровень смертности продолжает сохраняться в возрастной группе 15 - 17 лет, смертность среди мальчиков в 1,7 раза выше, чем среди девочек.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Заболеваемость среди детей в возрасте от 0 до 14 лет включительно за 2007 - 2009 годы увеличилась на 15,7 процента (2007 год - 1639,6; 2008 год - 1669,5; 2009 год - 1896,8). Уровень заболеваемости среди подростков возрос за 2007 - 2009 годы на 8,9 процента, составил 1393,3 случая на 1000 населения соответствующего возраста (2007 год - 1279,3; 2008 год - 1246,6).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структуре заболеваемости детского населения 0 - 14 лет продолжают лидировать заболевания органов дыхания, травмы, отравления и некоторые другие последствия воздействия внешних причин, заболевания кожи и подкожной клетчатки, некоторые инфекционные и паразитарные болезни и болезни органов пищеварения. Среди подростков в структуре заболеваний ведущими остаются показатели класса болезней дыхания, мочеполовой, костно-мышечной системы, кожи и подкожной клетчатки, травмы и отравления.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2009 году сохранилась положительная динамика снижения показателей заболеваемости инфекционными заболеваниями, управляемыми средствами специфической иммунопрофилактики среди детей в возрасте до 14 лет. За последние 5 лет заболеваемость краснухой снизилась в 7 раз, эпидемическим паротитом - в 4,5 раза, туберкулезом - в 1,5 раза. С 2006 года не регистрируется заболеваемость корью. Однако заболеваемость психическими расстройствами у детей в возрасте 0 - 14 лет в 2009 году увеличилась на 25,3 процента, у подростков 15 - 17 лет уменьшилась почти вдвое. На диспансерном учете у психиатров состоит 7491 человек в возрасте 0 - 17 лет. Всего в 2009 году в республике зарегистрировано 17420 заболеваний психическими расстройствами среди детского населения, из них у детей в возрасте 0 - 14 лет - 13366 случаев, у подростков 15 - 17 лет - 4054 случая.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2009 году зарегистрировано 498 случаев заболеваемости всеми наркологическими болезнями (включая алкоголизм, алкогольные психозы, наркомании и токсикомании) среди детей в возрасте 0 - 17 лет, из них 48 - дети 0 - 14 лет, 450 - подростки 15 - 17 лет. В динамике за 2007 - 2009 годы показатель заболеваемости в возрастной группе 0 - 14 лет снизился на 36,2 процента, у подростков 15 - 17 лет - на 13,1 процента.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2006 года новой формой первичной профилактики наркомании стало проведение профилактических медицинских осмотров школьников, учащихся учреждений начального профессионального образования, студентов средних специальных учебных заведений и учреждений высшего профессионального образования на предмет выявления лиц, употребляющих наркотики. Целью профилактических осмотров является предупреждение развития наркомании. Всего с 2006 года осмотрено 505481 человек, выявлено 699 (1,4 процента от осмотренных) потребителей наркотических веществ. В 2009 году осмотрено 100242 человека (100,2 процента от плана); выявлено 72 (0,7 процента от числа осмотренных) потребителя наркотических веществ.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2009 году абсолютная численность детей-инвалидов в возрасте 0 - 17 лет (с учетом находящихся в интернатных учреждениях Министерства труда, занятости и социальной защиты Республики Татарстан и Министерства образования и науки Республики Татарстан) составила 14079 детей (2008 год - 14849, 2007 год - 15962).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последние три года уровень инвалидности детей 0 - 17 лет уменьшился на 7,2 процента, но по-прежнему остается высоким (2009 год - 195,1 на 10000 населения соответствующего возраста).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инвалидности среди детей 0 - 17 лет по классам заболеваний в 2009 году распределились следующим образом: болезни нервной системы - 48,1 случая на 10 000 населения соответствующего возраста (2008 год - 47,6, 2007 год - 47,3), психические расстройства - 46,7 (2008 год - 46,4, 2007 год - 53,0), врожденные аномалии развития - 33,4 (2008 год - 35,7, 2007 год - 35,7), болезни глаза и его придаточного аппарата - 15,4 (2008 год - 15,8, 2007 год - 16,7).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структуре первичной инвалидности по классам заболеваний лидирующие позиции занимают врожденные аномалии, заболевания нервной системы, психические расстройства.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Несмотря на проводимые в Республике Татарстан мероприятия по улучшению условий жизни, медицинского обслуживания, повышения качества образования детей-инвалидов, остается нерешенным целый комплекс социальных, психолого-педагогических и медицинских проблем. Назрела необходимость решения на республиканском уровне вопросов обеспечения нормальной жизнедеятельности детей-инвалидов и семей, в которых они воспитываются.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Демографический спад оказывает серьезное влияние на ухудшение ситуации в сфере образования на всех ее уровнях. В большей степени он затронул образовательную школу. Число учащихся за период с 2005 по 2009 год сократилось на 58,8 тыс. человек (12,4 процента) и составило в 2005 году 440,5 тыс. человек, а в 2009 году - 385,7 тыс. человек. Контингент обучающихся уменьшился к 2009/2010 учебному году на 5847 человек по сравнению с 2008/2009 учебным годом. По состоянию на 01.01.2010 в образовательных учреждениях Республики Татарстан обучается 385691 человек. Негативное влияние на организм ребенка в образовательных учреждениях усиливается за счет несбалансированности режимов умственного труда и отдыха учащихся. В общеобразовательных школах с углубленным изучением предметов, лицеях, гимназиях, колледжах учащиеся подвергаются усиленной нагрузке.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состояния здоровья школьников, условий обучения и воспитания их в общеобразовательных учреждениях показывает, что вся инновационная работа, особенно изменения в содержании образования, требуют четкого и тщательного обоснования и контроля не только за качеством знаний. Всего в республике 2072 общеобразовательных школы, из них около 670 образовательных учреждений требуют капитального ремонта, 854 школы работают в 2 смены, в т.ч. 195 сельских школ. Однако в целом по республике отмечается устойчивая тенденция сокращения обучающихся во вторую смену. В 2009/2010 учебном году во вторую смену занимались 30,6 тыс. человек, или 7,96 процента от общего числа учащихся, в прошлом учебном году - 33,4 тыс. человек, или 8,52 процента. Несмотря на снижение количества учащихся, занимающихся во вторую смену, оно все же остается на достаточно высоком уровне. В ветхих зданиях размещаются 71 школа республики, не говоря уже об их материально-техническом оснащении.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Несмотря на ухудшение состояния здоровья детей и подростков в республике остается незначительной база действующих стационарных оздоровительных лагерей министерств и ведомств, предприятий и организаций - их в республике 133, однако данного количества недостаточно для полноценного отдыха и оздоровления детей и подростков Республики Татарстан. По-прежнему, постепенно разрушаясь, продолжают бездействовать около 30 стационарных лагерей предприятий и организаций.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Значительный вклад в воспитание вносят детские общественные организации. В Республике Татарстан действуют 50 республиканских детских организаций, которые охватывают более 400 тыс. детей. В 2008 году на Форуме юных граждан создана республиканская детская общественная организация "Совет детских организаций Республики Татарстан", объединившая в своих рядах все детские организации Республики Татарстан. В настоящее время в Республике Татарстан есть все необходимые условия для реализации богатейшего воспитательного потенциала детского движения, для поддержки детских инициатив и проектов.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22 муниципальных образованиях Республики Татарстан функционируют 212 подростковых клубов по месту жительства с охватом около 55 тыс. человек, что составляет 36,7 процента обеспеченности учреждениями для работы с детьми и подростками по месту жительства. Работа с детьми и подростками по месту жительства является одним из приоритетных направлений государственной молодежной политики, поэтому необходима дальнейшая работа по совершенствованию инфраструктуры по месту жительства, дальнейшее укрепление ее материально-технической базы.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Несмотря на большую работу по поддержке одаренных детей в Республике Татарстан, последние еще не стали объектом усиленного внимания государственных органов, творческих союзов, университетов и научных школ. Требуется создание структур поиска и поддержки одаренных детей. Не проведены исследования, раскрывающие перспективы одаренных детей через 10 - 20 лет, как это принято в практике развитых государств.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По-прежнему в кризисной ситуации находится техническое творчество, туризм и детский спорт. Из года в год обостряются проблемы финансирования дополнительного образования детей. Низкий уровень доходов населения и уровня жизни большинства населения ограничивает возможности родителей в оплате дополнительного образования детей, в связи с чем появляется проблема доступности этого вида образования. При Министерстве образования и науки Республики Татарстан функционируют 188 учреждений дополнительного образования, из них спортивной направленности - 9, многопрофильных - 121, художественно-эстетического направления - 58. По данным Министерства по делам молодежи, спорту и туризму Республики Татарстан, по состоянию на 01.01.2010 в Республике Татарстан насчитывалось 155 учреждений дополнительного образования детей физкультурно-спортивной направленности, из них 129 специализированных детско-юношеских школ олимпийского резерва и 26 детско-юношеских спортивных школ. Общее число детей, занимающихся в спортивных школах, составляет 96687 человек. Это на 2113 учащихся меньше по сравнению с 2006 годом (98800 человек). Вместе с тем привлечение к занятиям физической культурой и спортом более широкого круга детей и подростков, превращение его в массовый спорт требует совместных усилий государственных, муниципальных и общественных организаций в части популяризации здорового образа жизни, физической культуры и спорта среди детей и подростков, а также сохранения и развития детских и подростковых спортивных клубов, любительских объединений и организаций по месту жительства.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Социальное здоровье общества во многом характеризуется отношением к сиротам и детям, оставшимся без попечения родителей. Серьезную озабоченность вызывает тот факт, что незначительно уменьшается количество детей, оставшихся без попечения родителей. По состоянию на 01.01.2010 в республике выявлены и взяты на учет в количестве 1724 человек дети-сироты и дети, оставшиеся без попечения родителей. Меры, принимаемые в Республике Татарстан, по обеспечению гарантий прав детей-сирот и детей, оставшихся без попечения родителей, во многом способствуют улучшению положения в данной сфере. По состоянию на 01.08.2010 функционируют 1290 приемных семей, где воспитываются 2136 детей-сирот и детей, оставшихся без попечения родителей (в 2008 году было 959 приемных семей, где воспитывалось 1506 приемных детей). Вследствие передачи воспитанников интернатных учреждений в семьи граждан сокращается их количество в учреждениях. В связи с вышеуказанной работой планируется поэтапное закрытие детских домов, к 2015 году останется 7 - 8 интернатных учреждений. Отсутствие Программы повлечет за собой снижение эффективности работы по созданию благоприятных условий для обеспечения жизнедеятельности детей-сирот, что приведет к сокращению числа детей, лишенных родительского попечения, передаваемых в семьи.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Продолжает оставаться высокой криминальная активность несовершеннолетних жителей республики. В 2009 году совершено 2100 преступлений с участием несовершеннолетних, в 2007 году - 3132, из них около 72 процентов составляют преступления корыстной направленности (кражи, грабежи, разбойные нападения и т.д.). По-прежнему остается высоким удельный вес преступности неработающих и необучающихся подростков. Снижается, но остается высокой рецидивная преступность среди несовершеннолетних (в 2007 году - 947, в 2008 году - 607, в 2009 году - 561). На криминальную ситуацию оказывает влияние резко обострившаяся проблема наркомании. При этом продолжает оставаться актуальной проблема подросткового пьянства: каждый шестой ребенок, совершивший преступление, находился в состоянии алкогольного опьянения. В последние годы, несмотря на некоторое снижение подростковой преступности, наблюдается тенденция ее омоложения. Наблюдается рост таких преступлений несовершеннолетних, как изнасилование (в 2009 году - 29 случаев, в 2007 году - 26 случаев), половое сношение с лицом, не достигшим 16 лет (в 2009 году - 27 случаев, в 2007 году - 21), развратные действия (в 2009 году - 26 случаев, в 2007 году - 10), вовлечение в занятие проституцией (в 2009 году - 8 случаев, в 2007 году - 2). Таким образом, существующие институты государственной системы профилактики безнадзорности и правонарушений не обеспечивают эффективной профилактики. Медленно развиваются учреждения досуга и дополнительного образования, социально-реабилитационные центры для дезадаптированных детей и другие службы социального обслуживания детей, подростков, семьи.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отвечает современным требованиям и нормативно-правовое, научно-методическое и кадровое обеспечение работы по решению проблем детства, их правовой и социальной защищенности, профилактике безнадзорности и правонарушений среди несовершеннолетних, их социальной реабилитации.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федерального и республиканского уровней взаимно дополняют друг друга, что повышает эффективность работы с детьми, проживающими на территории Республики Татарстан.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Благополучие детей определяет будущее любой страны. Чем хуже качество жизни детей, тем выше риск роста в будущем масштабов бедности, ухудшения показателей здоровья, роста социальной напряженности и риска социальной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Цель и задачи Программы с указанием сроков ее реализации, а также индикаторов оценки результата в разрезе целей и задач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Программы - создание благоприятных условий для комплексного развития и жизнедеятельности детей, государственная поддержка детей, находящихся в трудной жизненной ситуации.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Программы: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безопасного материнства и рождения здоровых детей, охрана здоровья детей и подростков, в т.ч. репродуктивного здоровья;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и снижение детской и подростковой заболеваемости, инвалидности и смертности;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полноценной жизнедеятельности детей-инвалидов и их интеграции в общество;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организации отдыха и оздоровления детей и подростков в оздоровительных лагерях;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государственной системы выявления, развития и адресной поддержки одаренных детей, сохранение национального генофонда страны, развитие интеллектуального и творческого потенциала Республики Татарстан;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детских общественных объединений Республики Татарстан;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профилактики безнадзорности и правонарушений несовершеннолетних;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работы с детьми и подростками по месту жительства;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постепенный переход от содержания детей в учреждениях интернатного типа к семейным формам устройства детей-сирот и детей, оставшихся без попечения родителей.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указанных цели и задач будет осуществляться в рамках реализации подпрограмм, входящих в Программу.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Предлагается в структуре Программы выделить восемь подпрограмм: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"Здоровое поколение", "Дети-инвалиды", "Создание условий для организации отдыха и оздоровления детей и подростков", "Одаренные дети", "Поддержка детских общественных объединений в Республике Татарстан", "Профилактика безнадзорности и правонарушений несовершеннолетних", "Организация работы среди детей и подростков по месту жительства", "Дети-сироты".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Задачей подпрограммы "Здоровое поколение" является охрана здоровья детей и подростков, в т.ч. репродуктивного здоровья.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реализации подпрограммы "Здоровое поколение" будет осуществляться по показателям, приведенным в </w:t>
      </w:r>
      <w:hyperlink r:id="rId25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>: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105"/>
        <w:gridCol w:w="1080"/>
        <w:gridCol w:w="945"/>
        <w:gridCol w:w="675"/>
        <w:gridCol w:w="675"/>
        <w:gridCol w:w="675"/>
        <w:gridCol w:w="2160"/>
      </w:tblGrid>
      <w:tr w:rsidR="00840C5C">
        <w:trPr>
          <w:cantSplit/>
          <w:trHeight w:val="60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Единица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измере-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ния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(базо-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вый)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Пороговые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значения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индикаторов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годам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Ответственный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  </w:t>
            </w:r>
          </w:p>
        </w:tc>
      </w:tr>
      <w:tr w:rsidR="00840C5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C5C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Стабилизация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младенческой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смертности  на  уровне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6,0 промилле  на  1000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детей,      родившихся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живыми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милле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</w:tr>
      <w:tr w:rsidR="00840C5C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Стабилизация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неонатальной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смертности  на  уровне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3,7 промилле  на  1000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детей,      родившихся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живыми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милле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3,7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</w:tr>
      <w:tr w:rsidR="00840C5C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      школ,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участвующих в конкурсе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среди          средних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общеобразовательных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школ     на     лучшую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постановку  работы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здоровьесберегающей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деятельности, %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центов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</w:tr>
    </w:tbl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Задачей подпрограммы "Дети-инвалиды" является обеспечение полноценной жизнедеятельности детей-инвалидов и их интеграции в общество. В ее рамках предусматриваются: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технологий в комплексную реабилитацию с целью максимального развития имеющихся умственных и физических возможностей детей-инвалидов;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ресурсному обеспечению специализированных учреждений для детей с ограниченными возможностями для проведения комплексной реабилитации детей-инвалидов;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территориальной доступности комплексной реабилитации детей с ограниченными возможностями.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реализации подпрограммы "Дети-инвалиды" приведена в </w:t>
      </w:r>
      <w:hyperlink r:id="rId26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>: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080"/>
        <w:gridCol w:w="945"/>
        <w:gridCol w:w="810"/>
        <w:gridCol w:w="810"/>
        <w:gridCol w:w="810"/>
        <w:gridCol w:w="1890"/>
      </w:tblGrid>
      <w:tr w:rsidR="00840C5C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Единица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рения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(базо-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вый)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Пороговые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индикаторов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годам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Ответственный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 </w:t>
            </w:r>
          </w:p>
        </w:tc>
      </w:tr>
      <w:tr w:rsidR="00840C5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C5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Доля инвалидов и детей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        ограниченными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возможностями,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охваченных  обучением,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%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процен-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98,0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98,0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98,5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99,0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</w:t>
            </w:r>
          </w:p>
        </w:tc>
      </w:tr>
    </w:tbl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Задачей подпрограммы "Создание условий для организации отдыха и оздоровления детей и подростков" является создание условий для организации отдыха и оздоровления детей и подростков. В ее рамках предусматриваются: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поиск и внедрение новых технологий в сфере отдыха и оздоровления детей и подростков;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деятельности функционирующих лагерей бюджетной сферы;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повышения профессиональной компетенции педагогов, вожатых в сфере отдыха, оздоровления детей и подростков путем организации образовательной и творческой деятельности при обеспечении психолого-педагогического сопровождения.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реализации подпрограммы "Создание условий для организации отдыха и оздоровления детей и подростков" приведена в </w:t>
      </w:r>
      <w:hyperlink r:id="rId27" w:history="1">
        <w:r>
          <w:rPr>
            <w:rFonts w:ascii="Calibri" w:hAnsi="Calibri" w:cs="Calibri"/>
            <w:color w:val="0000FF"/>
          </w:rPr>
          <w:t>таблице 3</w:t>
        </w:r>
      </w:hyperlink>
      <w:r>
        <w:rPr>
          <w:rFonts w:ascii="Calibri" w:hAnsi="Calibri" w:cs="Calibri"/>
        </w:rPr>
        <w:t>: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810"/>
        <w:gridCol w:w="810"/>
        <w:gridCol w:w="810"/>
        <w:gridCol w:w="810"/>
        <w:gridCol w:w="810"/>
        <w:gridCol w:w="2295"/>
      </w:tblGrid>
      <w:tr w:rsidR="00840C5C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ница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рения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вый)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Пороговые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индикаторов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годам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Ответственный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   </w:t>
            </w:r>
          </w:p>
        </w:tc>
      </w:tr>
      <w:tr w:rsidR="00840C5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C5C">
        <w:trPr>
          <w:cantSplit/>
          <w:trHeight w:val="28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Удельный вес  детей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молодежи,   охваченных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всеми формами отдыха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оздоровления, в  общей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численности  детей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%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45,0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45,5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50,0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52,5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и туризму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науки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культуры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здравоохранения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комитеты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</w:tr>
    </w:tbl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Задачей подпрограммы "Одаренные дети" является выявление и поддержка одаренных детей.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реализации подпрограммы "Одаренные дети" приведена в </w:t>
      </w:r>
      <w:hyperlink r:id="rId28" w:history="1">
        <w:r>
          <w:rPr>
            <w:rFonts w:ascii="Calibri" w:hAnsi="Calibri" w:cs="Calibri"/>
            <w:color w:val="0000FF"/>
          </w:rPr>
          <w:t>таблице 4</w:t>
        </w:r>
      </w:hyperlink>
      <w:r>
        <w:rPr>
          <w:rFonts w:ascii="Calibri" w:hAnsi="Calibri" w:cs="Calibri"/>
        </w:rPr>
        <w:t>: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810"/>
        <w:gridCol w:w="810"/>
        <w:gridCol w:w="810"/>
        <w:gridCol w:w="810"/>
        <w:gridCol w:w="810"/>
        <w:gridCol w:w="2295"/>
      </w:tblGrid>
      <w:tr w:rsidR="00840C5C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ница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рения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вый)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Пороговые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индикаторов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годам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Ответственный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   </w:t>
            </w:r>
          </w:p>
        </w:tc>
      </w:tr>
      <w:tr w:rsidR="00840C5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C5C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Удельный   вес   детей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школьного    возраста,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охваченных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фестивалями,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конкурсами,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олимпиадами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%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91,3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91,3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91,5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91,5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науки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</w:tr>
      <w:tr w:rsidR="00840C5C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Удельный вес  детей 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победителей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республиканских,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всероссийских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международных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конкурсов и фестивалей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  общего  количества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детей,  обучающихся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музыкальных,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хореографических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художественных  школах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системы   Министерства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культуры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%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культуры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</w:tr>
      <w:tr w:rsidR="00840C5C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Удельный  вес   детей,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охваченных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фестивалями,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конкурсами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Министерства по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молодежи,   спорту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туризму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в   общей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численности  детей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%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30,0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30,0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32,0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33,0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и туризму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</w:tr>
    </w:tbl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подпрограммы "Поддержка детских общественных организаций в Республике Татарстан", задачей которой является содействие становлению и развитию детского движения, предусматриваются: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помощи детским и подростковым общественным организациям и объединениям в информационной, правовой, методической, материально-технической и других сферах;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республиканских мероприятий для детских общественных организаций;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сотрудничество с международными, всероссийскими, межрегиональными, региональными и республиканскими детскими и подростковыми организациями и объединениями.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реализации подпрограммы "Поддержка детских организаций в Республике Татарстан" приведена в </w:t>
      </w:r>
      <w:hyperlink r:id="rId29" w:history="1">
        <w:r>
          <w:rPr>
            <w:rFonts w:ascii="Calibri" w:hAnsi="Calibri" w:cs="Calibri"/>
            <w:color w:val="0000FF"/>
          </w:rPr>
          <w:t>таблице 5</w:t>
        </w:r>
      </w:hyperlink>
      <w:r>
        <w:rPr>
          <w:rFonts w:ascii="Calibri" w:hAnsi="Calibri" w:cs="Calibri"/>
        </w:rPr>
        <w:t>: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810"/>
        <w:gridCol w:w="810"/>
        <w:gridCol w:w="810"/>
        <w:gridCol w:w="810"/>
        <w:gridCol w:w="810"/>
        <w:gridCol w:w="2295"/>
      </w:tblGrid>
      <w:tr w:rsidR="00840C5C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ница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рения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вый)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Пороговые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индикаторов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годам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Ответственный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   </w:t>
            </w:r>
          </w:p>
        </w:tc>
      </w:tr>
      <w:tr w:rsidR="00840C5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C5C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Удельный  вес   детей,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молодежи,   охваченной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мероприятиями  детских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    молодежных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общественных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организаций,  в  общей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численности  детей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%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84,1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84,1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84,6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85,0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и туризму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науки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</w:tr>
    </w:tbl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подпрограммы "Профилактика безнадзорности и правонарушений несовершеннолетних", задачей которой является совершенствование системы профилактики безнадзорности и правонарушений несовершеннолетних, предусматриваются: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снижения уровня безнадзорности несовершеннолетних и сокращения числа совершаемых ими противоправных действий;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необходимых условий для развития сети учреждений, занимающихся профилактической и социально-реабилитационной работой с детьми и подростками;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социальной реабилитации и адаптации детям, оказавшимся в трудной жизненной ситуации;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творческого развития, оздоровления и временной занятости детей, находящихся в трудной жизненной ситуации.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реализации подпрограммы "Профилактика безнадзорности и правонарушений несовершеннолетних" приведена в </w:t>
      </w:r>
      <w:hyperlink r:id="rId30" w:history="1">
        <w:r>
          <w:rPr>
            <w:rFonts w:ascii="Calibri" w:hAnsi="Calibri" w:cs="Calibri"/>
            <w:color w:val="0000FF"/>
          </w:rPr>
          <w:t>таблице 6</w:t>
        </w:r>
      </w:hyperlink>
      <w:r>
        <w:rPr>
          <w:rFonts w:ascii="Calibri" w:hAnsi="Calibri" w:cs="Calibri"/>
        </w:rPr>
        <w:t>: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810"/>
        <w:gridCol w:w="810"/>
        <w:gridCol w:w="810"/>
        <w:gridCol w:w="810"/>
        <w:gridCol w:w="810"/>
        <w:gridCol w:w="2295"/>
      </w:tblGrid>
      <w:tr w:rsidR="00840C5C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ница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рения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вый)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Пороговые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индикаторов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годам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Ответственный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   </w:t>
            </w:r>
          </w:p>
        </w:tc>
      </w:tr>
      <w:tr w:rsidR="00840C5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C5C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Удельный  вес   детей,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прошедших   социальную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реабилитацию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специализированных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учреждениях    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несовершеннолетних,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общей      численности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детей, поставленных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учет     в     органах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социальной защиты, %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8,0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8,0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8,2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8,3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труда, занятости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социальной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</w:tr>
      <w:tr w:rsidR="00840C5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Удельный           вес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безнадзорных  детей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общем количестве детей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%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труда, занятости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социальной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</w:tr>
    </w:tbl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подпрограммы "Организация работы среди детей и подростков по месту жительства" являются создание условий для социализации детей и подростков, их самоорганизации, самовыражения, организация активного и всестороннего досуга. В ее рамках предусматриваются: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 по повышению эффективности функционирования и координации деятельности учреждений по месту жительства;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благоприятных условий для организации активного досуга детей и подростков по месту жительства;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подготовки и повышения квалификации кадров, работающих в учреждениях для детей и подростков по месту жительства;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уровня социально-негативных явлений среди детей и подростков по месту жительства.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реализации подпрограммы "Организация работы среди детей и подростков по месту жительства" приведена в </w:t>
      </w:r>
      <w:hyperlink r:id="rId31" w:history="1">
        <w:r>
          <w:rPr>
            <w:rFonts w:ascii="Calibri" w:hAnsi="Calibri" w:cs="Calibri"/>
            <w:color w:val="0000FF"/>
          </w:rPr>
          <w:t>таблице 7</w:t>
        </w:r>
      </w:hyperlink>
      <w:r>
        <w:rPr>
          <w:rFonts w:ascii="Calibri" w:hAnsi="Calibri" w:cs="Calibri"/>
        </w:rPr>
        <w:t>: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7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810"/>
        <w:gridCol w:w="810"/>
        <w:gridCol w:w="810"/>
        <w:gridCol w:w="810"/>
        <w:gridCol w:w="810"/>
        <w:gridCol w:w="2295"/>
      </w:tblGrid>
      <w:tr w:rsidR="00840C5C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ница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рения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вый)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Пороговые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индикаторов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годам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Ответственный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   </w:t>
            </w:r>
          </w:p>
        </w:tc>
      </w:tr>
      <w:tr w:rsidR="00840C5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C5C">
        <w:trPr>
          <w:cantSplit/>
          <w:trHeight w:val="2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Удельный вес  детей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возрасте 5 -  18  лет,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получающих  услуги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дополнительному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образованию 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организациях различной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организационно-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правовой формы и формы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собственности, в общей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численности  детей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возрасте 5 - 18 лет, 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чест-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86,1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92,1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92,6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93,4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науки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и туризму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культуры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комитеты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</w:tr>
    </w:tbl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Задачей подпрограммы "Дети-сироты" является переход к семейным формам устройства детей-сирот и детей, оставшихся без попечения родителей.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реализации подпрограммы "Дети-сироты" приведена в </w:t>
      </w:r>
      <w:hyperlink r:id="rId32" w:history="1">
        <w:r>
          <w:rPr>
            <w:rFonts w:ascii="Calibri" w:hAnsi="Calibri" w:cs="Calibri"/>
            <w:color w:val="0000FF"/>
          </w:rPr>
          <w:t>таблице 8</w:t>
        </w:r>
      </w:hyperlink>
      <w:r>
        <w:rPr>
          <w:rFonts w:ascii="Calibri" w:hAnsi="Calibri" w:cs="Calibri"/>
        </w:rPr>
        <w:t>: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8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810"/>
        <w:gridCol w:w="810"/>
        <w:gridCol w:w="810"/>
        <w:gridCol w:w="810"/>
        <w:gridCol w:w="810"/>
        <w:gridCol w:w="2295"/>
      </w:tblGrid>
      <w:tr w:rsidR="00840C5C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ница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рения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вый)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Пороговые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индикаторов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годам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Ответственный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   </w:t>
            </w:r>
          </w:p>
        </w:tc>
      </w:tr>
      <w:tr w:rsidR="00840C5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C5C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Доля   детей-сирот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детей, оставшихся  без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попечения   родителей,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воспитывающихся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семьях   (усыновление,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удочерение,  опека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попечительство,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приемная        семья)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 республики,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общей доле детей-сирот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детей,   оставшихся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без          попечения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родителей, %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89,0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89,0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89,0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90,0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науки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</w:tr>
    </w:tbl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программных мероприятий, а также индикаторов оценки результатов основных мероприятий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мероприятий Подпрограммы "Здоровое поколение" приведен в </w:t>
      </w:r>
      <w:hyperlink r:id="rId33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Программе и предполагает внедрение высокотехнологических методов диагностики и профилактики наследственных заболеваний и врожденных пороков развития у детей, а также профилактические мероприятия по заболеваемости, инвалидности и смертности в детском и подростковом возрасте.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мероприятий подпрограммы "Дети-инвалиды" приведен в </w:t>
      </w:r>
      <w:hyperlink r:id="rId34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Программе и предусматривает внедрение современных технологий в комплексную реабилитацию с целью максимального развития умственных и физических возможностей детей-инвалидов. Содействие ресурсному обеспечению специализированных учреждений для детей с ограниченными возможностями для проведения комплексной реабилитации детей-инвалидов, а также обеспечение территориальной доступности комплексной реабилитации детей с ограниченными возможностями.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мероприятий подпрограммы "Создание условий для организации отдыха и оздоровления детей и подростков" приведен в </w:t>
      </w:r>
      <w:hyperlink r:id="rId35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к Программе. В нем ставится задача по поддержке деятельности функционирующих лагерей бюджетной сферы, поиску и внедрению новых технологий в сфере летнего отдыха детей и подростков.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мероприятий подпрограммы "Одаренные дети" приведен в </w:t>
      </w:r>
      <w:hyperlink r:id="rId36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 xml:space="preserve"> к Программе. Подпрограммой предполагаются сохранение государственной системы выявления и развития детской одаренности и адресной поддержки одаренных детей в соответствии с их способностями, разработка инновационных технологий выявления и поддержки одаренных детей.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мероприятий подпрограммы "Поддержка детских общественных организаций в Республике Татарстан" приведен в </w:t>
      </w:r>
      <w:hyperlink r:id="rId37" w:history="1">
        <w:r>
          <w:rPr>
            <w:rFonts w:ascii="Calibri" w:hAnsi="Calibri" w:cs="Calibri"/>
            <w:color w:val="0000FF"/>
          </w:rPr>
          <w:t>приложении N 5</w:t>
        </w:r>
      </w:hyperlink>
      <w:r>
        <w:rPr>
          <w:rFonts w:ascii="Calibri" w:hAnsi="Calibri" w:cs="Calibri"/>
        </w:rPr>
        <w:t xml:space="preserve"> к Программе и предполагает оказание помощи детским и подростковым общественным организациям в информационной, правовой, методической, материально-технической сферах. Сотрудничество с международными, всероссийскими, межрегиональными и республиканскими детскими и подростковыми организациями и объединениями.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мероприятий подпрограммы "Профилактика безнадзорности и правонарушений несовершеннолетних" приведен в </w:t>
      </w:r>
      <w:hyperlink r:id="rId38" w:history="1">
        <w:r>
          <w:rPr>
            <w:rFonts w:ascii="Calibri" w:hAnsi="Calibri" w:cs="Calibri"/>
            <w:color w:val="0000FF"/>
          </w:rPr>
          <w:t>приложении N 6</w:t>
        </w:r>
      </w:hyperlink>
      <w:r>
        <w:rPr>
          <w:rFonts w:ascii="Calibri" w:hAnsi="Calibri" w:cs="Calibri"/>
        </w:rPr>
        <w:t xml:space="preserve"> к Программе и предусматривает реализацию следующих мероприятий: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укрепление системы профилактики безнадзорности и правонарушений несовершеннолетних;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творческого развития, оздоровления и временной занятости детей, находящихся в трудной жизненной ситуации.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мероприятий подпрограммы "Организация работы среди детей и подростков по месту жительства" приведен в </w:t>
      </w:r>
      <w:hyperlink r:id="rId39" w:history="1">
        <w:r>
          <w:rPr>
            <w:rFonts w:ascii="Calibri" w:hAnsi="Calibri" w:cs="Calibri"/>
            <w:color w:val="0000FF"/>
          </w:rPr>
          <w:t>приложении N 7</w:t>
        </w:r>
      </w:hyperlink>
      <w:r>
        <w:rPr>
          <w:rFonts w:ascii="Calibri" w:hAnsi="Calibri" w:cs="Calibri"/>
        </w:rPr>
        <w:t xml:space="preserve"> к Программе. Подпрограммой предполагается реализация мер по повышению эффективности функционирования и координации деятельности учреждений по месту жительства, создания благоприятных условий для организации активного досуга детей и подростков по месту жительства, снижение уровня социально-негативных явлений среди детей и подростков по месту жительства.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мероприятий подпрограммы "Дети-сироты" приведен в </w:t>
      </w:r>
      <w:hyperlink r:id="rId40" w:history="1">
        <w:r>
          <w:rPr>
            <w:rFonts w:ascii="Calibri" w:hAnsi="Calibri" w:cs="Calibri"/>
            <w:color w:val="0000FF"/>
          </w:rPr>
          <w:t>приложении N 8</w:t>
        </w:r>
      </w:hyperlink>
      <w:r>
        <w:rPr>
          <w:rFonts w:ascii="Calibri" w:hAnsi="Calibri" w:cs="Calibri"/>
        </w:rPr>
        <w:t xml:space="preserve"> к Программе. Он предполагает постепенный переход от воспитания детей в государственных учреждениях интернатного типа к семейным формам устройства детей-сирот и детей, оставшихся без попечения родителей.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Обоснование ресурсного обеспечения Программы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 на реализацию Программы составляют 138060,0 тыс. рублей (в ценах соответствующих лет).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мероприятий Программы предусматривается за счет средств бюджета Республики Татарстан.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Механизм реализации Программы, включающий механизм управления Программой и механизм взаимодействия государственных заказчиков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по делам молодежи, спорту и туризму Республики Татарстан как государственный заказчик: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координацию деятельности по подготовке и реализации программных мероприятий, а также по анализу и рациональному использованию средств бюджета Республики Татарстан;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подготавливает ежегодно в установленном порядке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уточняет перечень целевых индикаторов и показателей эффективности Программы на соответствующий год и их поквартальную разбивку;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 ежеквартально отчет о ходе реализации Программы на основе информации, представленной участниками реализации подпрограмм и направляет его в Министерство экономики Республики Татарстан в установленном порядке.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своевременное и качественное выполнение мероприятий Программы, рациональное и целевое использование финансовых средств, выделяемых на ее реализацию, несут руководители министерств и ведомств - исполнители Программы.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мероприятий осуществляется через министерства и ведомства, ответственные за их реализацию и являющиеся исполнителями настоящей Программы.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Оценка экономической, социальной и экологической эффективности Программы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мероприятий, предусмотренных Программой, позволит: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улучшить качество жизни и здоровья детей;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повысить качество и доступность социальных услуг детям, в первую очередь семьям с детьми-инвалидами;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усовершенствовать государственную систему социальной защиты и поддержки несовершеннолетних, способную оказывать действенную помощь от экстренной и оперативной помощи детям, попавшим в трудную жизненную ситуацию, до долговременной работы и поддержки детей, нуждающихся в особой заботе государства.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подпрограммы "Здоровое поколение" позволит продолжить совершенствование государственной поддержки службы материнства и детства, повысить доступность и качество медицинской помощи женщинам и детям, добиться к 2013 году улучшения основных показателей, а именно: стабилизировать младенческую смертность до 6,0 промилле на 1000 родившихся живыми и неонатальную смертность на уровне 3,7 промилле на 1000 детей, родившихся живыми.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в деятельность средних общеобразовательных школ здоровьесберегающих технологий позволит снизить вредное воздействие школьных факторов риска на здоровье учащихся. Оценка проводится по следующему показателю: количество средних общеобразовательных школ, участвующих в конкурсе среди средних общеобразовательных школ на лучшую постановку работы по организации здоровьесберегающей деятельности, довести до 45 процентов к 2013 году.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подпрограммы "Дети-инвалиды" к 2013 году будет осуществляться по следующему показателю: доля инвалидов и детей с ограниченными возможностями, охваченных обучением, составит 99 процентов.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подпрограммы "Создание условий для организации отдыха и оздоровления детей и подростков" позволит сохранить и развить инфраструктуру отдыха детей и подростков, увеличить охват детей и подростков отдыхом в оздоровительных загородных лагерях до 52,5 процента.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реализации подпрограммы "Одаренные дети" будет создана государственная система выявления, развития и поддержки одаренных детей, охватывающая до 91,5 процента детского населения школьного возраста, направленная на сохранение национальной культуры, формирование будущей элиты в различных областях интеллектуальной и творческой деятельности.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Будет сформирована база данных о талантливых и одаренных детях школьного возраста с целью отслеживания их дальнейшего личностного и профессионального самоопределения.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одаренных детей школьного возраста - победителей всероссийских конкурсов, соревнований, олимпиад, турниров, проведенных в рамках подпрограммы, увеличится к 2013 году на 1,2 процента по сравнению с данными 2010 года.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Дальнейшее развитие получит система республиканских конкурсных мероприятий по выявлению одаренных детей. Будут разработаны и внедрены инновационные технологии по выявлению и адресной поддержке одаренных детей.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подпрограммы "Поддержка детских общественных объединений в Республике Татарстан" позволит активизировать детское движение в Республике Татарстан, сформировать базу данных о детях, состоящих в детских общественных организациях: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увеличить охват детей, состоящих в детских и подростковых общественных организациях, от общего количества детей Республики Татарстан на 3,2 процента;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оказать помощь детским и молодежным организациям и объединениям в информационной, правовой, методической, материально-технической и других сферах;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проведение республиканских мероприятий для детских общественных организаций;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сформировать позитивное общественное мнение о детских организациях, в том числе через средства массовой информации;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сотрудничество с международными, всероссийскими, межрегиональными, региональными и республиканскими детскими и молодежными организациями и объединениями.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подпрограммы "Профилактика безнадзорности и правонарушений несовершеннолетних" позволит создать необходимые условия для внедрения профилактических и реабилитационных технологий в деятельность учреждений социального обслуживания, занимающихся профилактической и социально-реабилитационной работой с детьми и подростками, а также снизить уровень безнадзорности и беспризорности несовершеннолетних и сократить число совершаемых ими противоправных действий.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подпрограммы "Профилактика безнадзорности и правонарушений несовершеннолетних" будет осуществляться по следующим показателям: доля детей, получивших социальную реабилитацию в специализированных учреждениях для несовершеннолетних, в общей численности детей, поставленных на учет в органах социальной защиты, вырастет до 8,3 процента, а доля безнадзорных детей в общей численности детей Республики Татарстан снизится до 1,5 процента.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подпрограммы "Организация работы среди детей и подростков по месту жительства" будет способствовать повышению эффективности функционирования учреждений по месту жительства и качества учебно-воспитательного процесса, созданию благоприятных условий для организации активного досуга детей и подростков по месту жительства, снижению уровня социально-негативных явлений среди детей и подростков.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подпрограммы "Организация работы среди детей и подростков по месту жительства" будет определяться по следующему показателю: удельный вес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в возрасте 5 - 18 лет к 2013 году достигнет 93,4 процента.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подпрограммы "Дети-сироты" направлены на создание условий для перехода от воспитания детей в учреждениях интернатного типа к семейным формам устройства детей-сирот и детей, оставшихся без попечения родителей.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подпрограммы "Дети-сироты" к 2013 году будет осуществляться по следующему показателю: доля детей-сирот и детей, оставшихся без попечения родителей, переданных в семьи граждан, от общей численности детей-сирот и детей, оставшихся без попечения родителей, составит 90,0 процента.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Положительная динамика по показателям Программы будет отражать эффективное использование государственных средств, направленных на улучшение качества жизни и здоровья детей.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затрат бюджета Республики Татарстан будет достигнуто за счет: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предотвращения получения детьми инвалидности вследствие проведения скрининга новорожденных и соответствующих профилактических мероприятий;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уменьшения числа детей школьного возраста, получающих инвалидность;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уменьшения числа детей школьного возраста, переходящих в 3 группу здоровья из 2 группы;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детей школьного возраста, переходящих в 1 группу здоровья из 2 группы;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увеличения относительной доли детей, оставшихся без попечения родителей и направляемых на воспитание в семьи граждан;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уменьшения числа правонарушений несовершеннолетних и снижения числа подростков, направляемых в исправительные учреждения.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численности трудоспособного населения может быть достигнуто за счет: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уменьшения количества инвалидов;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возможности работать родителям, чьи дети не стали инвалидами;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возможности работать родителям вследствие проведения их детям реабилитационных мероприятий;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возможности трудоустроиться детям-инвалидам по достижении соответствующего возраста и вследствие проведения реабилитационных мероприятий;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уменьшения числа подростков, попадающих в исправительные учреждения.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существуют и другие положительные социально-экономические эффекты, не поддающиеся количественному описанию вследствие сложности и взаимосвязанности социальных процессов.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"Дети Татарстана" на 2011 - 2013 годы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40C5C" w:rsidSect="00F778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C5C" w:rsidRDefault="00840C5C">
      <w:pPr>
        <w:pStyle w:val="ConsPlusTitle"/>
        <w:widowControl/>
        <w:jc w:val="center"/>
      </w:pPr>
      <w:r>
        <w:t>ПОДПРОГРАММА</w:t>
      </w:r>
    </w:p>
    <w:p w:rsidR="00840C5C" w:rsidRDefault="00840C5C">
      <w:pPr>
        <w:pStyle w:val="ConsPlusTitle"/>
        <w:widowControl/>
        <w:jc w:val="center"/>
      </w:pPr>
      <w:r>
        <w:t>"ЗДОРОВОЕ ПОКОЛЕНИЕ"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20.02.2012 N 141)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┬───────────────┬──────────────────────────────┬───────┬────────────────┬───────────────────────┬───────────────────────────────┬──────────────────────────────┐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│Наименование цели│ Наименование  │    Наименование основного    │ Срок  │   Индикаторы   │ Значения индикаторов  │    Финансовое обеспечение,    │     Головные исполнители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задачи     │         мероприятия          │выпол- │оценки конечных │по годам (по отношению │          тыс. рублей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                              │ нения │  результатов,  │   к базовому году)    │  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                              │основ- │    единицы     ├─────┬─────┬─────┬─────┼───────┬───────┬───────┬───────┤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                              │  ных  │   измерения    │2010 │2011 │2012 │2013 │ всего │ 2011  │ 2012  │ 2013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                              │ меро- │                │(ба- │     │     │     │       │       │       │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                              │ прия- │                │ зо- │     │     │     │       │       │       │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                              │ тий,  │                │ вый │     │     │     │       │       │       │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                              │ годы  │                │год) │     │     │     │       │       │       │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┼───────────────┼──────────────────────────────┼───────┼────────────────┼─────┼─────┼─────┼─────┼───────┼───────┼───────┼─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1        │       2       │              3               │   4   │       5        │  6  │  7  │  8  │  9  │  10   │  11   │  12   │  13   │              14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┼───────────────┼──────────────────────────────┼───────┼────────────────┼─────┼─────┼─────┼─────┼───────┼───────┼───────┼─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│Создание         │Охрана здоровья│1.1.   Закупка   лекарственных│2011 - │Стабилизация    │  6  │  6  │  6  │  6  │4250,0 │1250,0 │1500,0 │1500,0 │Министерство здравоохранения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│благоприятных    │детей         и│препаратов для профилактики  и│ 2013  │младенческой    │     │     │     │     │       │       │       │       │Республики Татарстан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│условий       для│подростков,    │лечения  синдрома  дыхательных│       │смертности    на│     │     │     │     │       │       │       │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│комплексного     │в т.ч.         │расстройств у новорожденных   │       │уровне 6,0      │     │     │     │     │       │       │       │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│развития        и│репродуктивного├──────────────────────────────┼───────┤промилле на 1000│     │     │     │     ├───────┼───────┼───────┼───────┤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│жизнедеятельности│здоровья       │1.2.      Оснащение      родо-│2011 - │детей,          │     │     │     │     │31040,0│7180,0 │11930,0│11930,0│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│детей,           │               │вспомогательных  учреждений  и│ 2013  │родившихся      │     │     │     │     │       │       │       │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│государственная  │               │учреждений детства современной│       │живыми,         │     │     │     │     │       │       │       │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│поддержка  детей,│               │лечебно-       диагностической│       │промилле.       │     │     │     │     │       │       │       │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│находящихся     в│               │аппаратурой     (неонатальными│       │Стабилизация    │ 3,7 │ 3,7 │ 3,7 │ 3,7 │       │       │       │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│трудной жизненной│               │мониторами,         аппаратами│       │неонатальной    │     │     │     │     │       │       │       │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│ситуации         │               │искусственной       вентиляции│       │смертности    на│     │     │     │     │       │       │       │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│легких,          неонатальными│       │уровне       3,7│     │     │     │     │       │       │       │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│инкубаторами,    инфузоматами,│       │промилле на 1000│     │     │     │     │       │       │       │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│аппаратами  ультразвуковой   и│       │детей,          │     │     │     │     │       │       │       │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│эндоскопической диагностики)  │       │родившихся      │     │     │     │     │       │       │       │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├──────────────────────────────┼───────┤живыми, промилле│     │     │     │     ├───────┼───────┼───────┼───────┤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│1.3. Обеспечение  реанимобилем│ 2011  │                │     │     │     │     │5000,0 │5000,0 │   -   │   -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│для              осуществления│       │                │     │     │     │     │       │       │       │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│транспортировки  новорожденных│       │                │     │     │     │     │       │       │       │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│и   недоношенных    детей    в│       │                │     │     │     │     │       │       │       │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│отделения                     │       │                │     │     │     │     │       │       │       │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│реанимации новорожденных      │       │                │     │     │     │     │       │       │       │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├──────────────────────────────┼───────┼────────────────┼─────┼─────┼─────┼─────┼───────┼───────┼───────┼─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│1.4.   Конкурс   среди   обще-│2011 - │Количество школ,│  0  │ 15  │ 30  │ 45  │1500,0 │ 500,0 │ 500,0 │ 500,0 │Министерство образования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│образовательных учреждений  на│ 2013  │участвующих    в│     │     │     │     │       │       │       │       │науки Республики Татарстан,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│лучшую  постановку  работы  по│       │конкурсе средних│     │     │     │     │       │       │       │       │государственное бюджетное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│организации          здоровье-│       │обще-           │     │     │     │     │       │       │       │       │образовательное учреждение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│сберегающей деятельности      │       │образовательных │     │     │     │     │       │       │       │       │дополнительного образования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                              │       │школ  на  лучшую│     │     │     │     │       │       │       │       │детей "Республиканский детский│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                              │       │постановку      │     │     │     │     │       │       │       │       │оздоровительно-образовательный│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                              │       │работы, %       │     │     │     │     │       │       │       │       │центр "Костер"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│               │(в ред. </w:t>
      </w:r>
      <w:hyperlink r:id="rId42" w:history="1">
        <w:r>
          <w:rPr>
            <w:color w:val="0000FF"/>
            <w:sz w:val="16"/>
            <w:szCs w:val="16"/>
          </w:rPr>
          <w:t>Постановления</w:t>
        </w:r>
      </w:hyperlink>
      <w:r>
        <w:rPr>
          <w:sz w:val="16"/>
          <w:szCs w:val="16"/>
        </w:rPr>
        <w:t xml:space="preserve"> КМ РТ от 20.02.2012 N 141)       │     │     │     │     │       │       │       │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├──────────────────────────────┴───────┴────────────────┴─────┴─────┴─────┴─────┴───────┴───────┴───────┴───────┴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│Организационно-обеспечивающие мероприятия, проводимые за счет средств текущего финансирования                   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├──────────────────────────────┬───────┬────────────────┬─────┬─────┬─────┬─────┬───────────────────────────────┬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│1.5. Разработка               │2011 - │Стабилизация    │     │     │     │     │   за счет средств текущего    │Министерство здравоохранения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│новых   и    совершенствование│ 2013  │младенческой   и│     │     │     │     │        финансирования         │Республики Татарстан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│существующих        технологий│       │детской         │     │     │     │     │  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│диагностики     и      лечения│       │смертности      │     │     │     │     │  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│заболеваний детей             │       │                │     │     │     │     │  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 │и подростков                  │       │                │     │     │     │     │  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┴───────────────┴──────────────────────────────┴───────┴────────────────┴─────┴─────┴─────┴─────┼───────┬───────┬───────┬─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    ИТОГО за счет средств бюджета Республики Татарстан│41790,0│13930,0│13930,0│13930,0│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┴───────┴───────┴───────┴──────────────────────────────┘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"Дети Татарстана" на 2011 - 2013 годы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C5C" w:rsidRDefault="00840C5C">
      <w:pPr>
        <w:pStyle w:val="ConsPlusTitle"/>
        <w:widowControl/>
        <w:jc w:val="center"/>
      </w:pPr>
      <w:r>
        <w:t>ПОДПРОГРАММА</w:t>
      </w:r>
    </w:p>
    <w:p w:rsidR="00840C5C" w:rsidRDefault="00840C5C">
      <w:pPr>
        <w:pStyle w:val="ConsPlusTitle"/>
        <w:widowControl/>
        <w:jc w:val="center"/>
      </w:pPr>
      <w:r>
        <w:t>"ДЕТИ-ИНВАЛИДЫ"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2430"/>
        <w:gridCol w:w="2700"/>
        <w:gridCol w:w="1080"/>
        <w:gridCol w:w="1890"/>
        <w:gridCol w:w="810"/>
        <w:gridCol w:w="810"/>
        <w:gridCol w:w="810"/>
        <w:gridCol w:w="810"/>
        <w:gridCol w:w="1080"/>
        <w:gridCol w:w="945"/>
        <w:gridCol w:w="1080"/>
        <w:gridCol w:w="945"/>
        <w:gridCol w:w="2295"/>
      </w:tblGrid>
      <w:tr w:rsidR="00840C5C">
        <w:trPr>
          <w:cantSplit/>
          <w:trHeight w:val="48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 цели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задачи    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прия-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годы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Индикаторы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оценки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конечных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результатов,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Значения индикаторов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годам (по отношению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базовому году)    </w:t>
            </w: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Финансовое обеспечение,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рублей   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Головные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исполнители   </w:t>
            </w:r>
          </w:p>
        </w:tc>
      </w:tr>
      <w:tr w:rsidR="00840C5C">
        <w:trPr>
          <w:cantSplit/>
          <w:trHeight w:val="72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зовый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год)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C5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   </w:t>
            </w:r>
          </w:p>
        </w:tc>
      </w:tr>
      <w:tr w:rsidR="00840C5C">
        <w:trPr>
          <w:cantSplit/>
          <w:trHeight w:val="84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Создание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благоприятных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условий   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комплексного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развития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жизнедеятельности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поддержка  детей,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находящихся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трудной жизненной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ситуации       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полноценной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жизнедеятельности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детей-инвалидов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их  интеграции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общество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    Организация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межведомственного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учета    детей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ограниченными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возможностями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здоровья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детей-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инвалидов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ограниченными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возможностями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здоровья,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охваченных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обучением, %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98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98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98,5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</w:tr>
      <w:tr w:rsidR="00840C5C">
        <w:trPr>
          <w:cantSplit/>
          <w:trHeight w:val="84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 Обеспечение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(коррекционного)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автотранспортом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1100,0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</w:tr>
      <w:tr w:rsidR="00840C5C">
        <w:trPr>
          <w:cantSplit/>
          <w:trHeight w:val="120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 Участие  детей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     ограниченными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возможностями    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всероссийских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спортивных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мероприятиях     (в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т.ч.   в     рамках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Олимпиады)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80,0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80,0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</w:tr>
      <w:tr w:rsidR="00840C5C">
        <w:trPr>
          <w:cantSplit/>
          <w:trHeight w:val="204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 Оснащение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(коррекционных)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реабилитационных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центров для детей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подростков 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ограниченными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возможностями,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детских      домов-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интернатов  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умственно  отсталых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реабилитационным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оборудованием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8400,0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1865,0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2800,0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650,0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2800,0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465,0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2800,0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750,0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</w:tr>
      <w:tr w:rsidR="00840C5C">
        <w:trPr>
          <w:cantSplit/>
          <w:trHeight w:val="156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 Приобретение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развивающих  игр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оборудования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оснащения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обслуживания,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предоставляющих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детям с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ограниченными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возможностями и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семьям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220,0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</w:tr>
      <w:tr w:rsidR="00840C5C">
        <w:trPr>
          <w:cantSplit/>
          <w:trHeight w:val="24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Организационно-обеспечивающие мероприятия, проводимые за счет средств текущего финансирования                   </w:t>
            </w:r>
          </w:p>
        </w:tc>
      </w:tr>
      <w:tr w:rsidR="00840C5C">
        <w:trPr>
          <w:cantSplit/>
          <w:trHeight w:val="96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2.6.   Формирование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республиканской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базы         детей-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инвалидов и детей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ограниченными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возможностями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здоровья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счет средств текущего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</w:tr>
      <w:tr w:rsidR="00840C5C">
        <w:trPr>
          <w:cantSplit/>
          <w:trHeight w:val="72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2.7.    Обеспечение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компьютерной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техникой     детей-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инвалидов,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обучающихся на дому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счет средств текущего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</w:tr>
      <w:tr w:rsidR="00840C5C">
        <w:trPr>
          <w:cantSplit/>
          <w:trHeight w:val="156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2.8. Организация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ежегодных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семинаров,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педагогических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чтений,   совещаний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руководителей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специалистов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(коррекционных)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счет средств текущего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</w:tr>
      <w:tr w:rsidR="00840C5C">
        <w:trPr>
          <w:cantSplit/>
          <w:trHeight w:val="96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2.9.     Проведение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ежегодных семинаров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внедрению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дистанционного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обучения     детей-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инвалидов,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обучающихся на дому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счет средств текущего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</w:tr>
      <w:tr w:rsidR="00840C5C">
        <w:trPr>
          <w:cantSplit/>
          <w:trHeight w:val="168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2.10.    Проведение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обучающих семинаров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 вопросам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методического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практического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сопровождения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специалистов,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оказывающих  помощь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детям      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ограниченными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возможностями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членам их семей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счет средств текущего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</w:tr>
      <w:tr w:rsidR="00840C5C">
        <w:trPr>
          <w:cantSplit/>
          <w:trHeight w:val="432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2.11. Осуществление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межведомственного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взаимодействия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социальной  защиты,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культуры, спорта: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 целью обеспечения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непрерывности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процесса,  оказания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содействия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занятиях физической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культурой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спортом,     видами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искусства на период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прохождения детьми-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инвалидами    курса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реабилитации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обслуживания;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  целью   создания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условий     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реализации  детьми-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инвалидами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рекомендованных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индивидуальной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реабилитации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 в части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занятий  физической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культурой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спортом,     видами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искусства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счет средств текущего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Территориальные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органы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</w:tr>
      <w:tr w:rsidR="00840C5C">
        <w:trPr>
          <w:cantSplit/>
          <w:trHeight w:val="432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2.12.   Организация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межведомственного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семинара 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вопросам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доступной   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детей-инвалидов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среды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жизнедеятельности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счет средств текущего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архитектуры,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строительства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коммунального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инспекции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дорожного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движения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внутренних   дел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Республике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транспорта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дорожного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</w:tr>
      <w:tr w:rsidR="00840C5C">
        <w:trPr>
          <w:cantSplit/>
          <w:trHeight w:val="240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2.13.  Внедрение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работу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реабилитационных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центров для детей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ограниченными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возможностями,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детских      домов-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интернатов  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умственно  отсталых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 технологий: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"Кинезотерапия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медикокондуктивной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реабилитации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неврологических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больных    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двигательными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нарушениями";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"Метод кондуктивной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терапии"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счет средств текущего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</w:tr>
      <w:tr w:rsidR="00840C5C">
        <w:trPr>
          <w:cantSplit/>
          <w:trHeight w:val="168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2.14.     Оснащение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методических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кабинетов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функционирующих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реабилитационных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центров для детей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подростков 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ограниченными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возможностями,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детских      домов-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интернатов  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умственно  отсталых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счет средств текущего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</w:tr>
      <w:tr w:rsidR="00840C5C">
        <w:trPr>
          <w:cantSplit/>
          <w:trHeight w:val="240"/>
        </w:trPr>
        <w:tc>
          <w:tcPr>
            <w:tcW w:w="13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 за счет средств бюджета Республики Татарстан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14765,0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4965,0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4950,0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"Дети Татарстана" на 2011 - 2013 годы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pStyle w:val="ConsPlusTitle"/>
        <w:widowControl/>
        <w:jc w:val="center"/>
      </w:pPr>
      <w:r>
        <w:t>ПОДПРОГРАММА</w:t>
      </w:r>
    </w:p>
    <w:p w:rsidR="00840C5C" w:rsidRDefault="00840C5C">
      <w:pPr>
        <w:pStyle w:val="ConsPlusTitle"/>
        <w:widowControl/>
        <w:jc w:val="center"/>
      </w:pPr>
      <w:r>
        <w:t>"СОЗДАНИЕ УСЛОВИЙ ДЛЯ ОРГАНИЗАЦИИ ОТДЫХА И</w:t>
      </w:r>
    </w:p>
    <w:p w:rsidR="00840C5C" w:rsidRDefault="00840C5C">
      <w:pPr>
        <w:pStyle w:val="ConsPlusTitle"/>
        <w:widowControl/>
        <w:jc w:val="center"/>
      </w:pPr>
      <w:r>
        <w:t>ОЗДОРОВЛЕНИЯ ДЕТЕЙ И ПОДРОСТКОВ"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КМ РТ от 05.09.2011 </w:t>
      </w:r>
      <w:hyperlink r:id="rId43" w:history="1">
        <w:r>
          <w:rPr>
            <w:rFonts w:ascii="Calibri" w:hAnsi="Calibri" w:cs="Calibri"/>
            <w:color w:val="0000FF"/>
          </w:rPr>
          <w:t>N 739</w:t>
        </w:r>
      </w:hyperlink>
      <w:r>
        <w:rPr>
          <w:rFonts w:ascii="Calibri" w:hAnsi="Calibri" w:cs="Calibri"/>
        </w:rPr>
        <w:t>,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20.02.2012 </w:t>
      </w:r>
      <w:hyperlink r:id="rId44" w:history="1">
        <w:r>
          <w:rPr>
            <w:rFonts w:ascii="Calibri" w:hAnsi="Calibri" w:cs="Calibri"/>
            <w:color w:val="0000FF"/>
          </w:rPr>
          <w:t>N 141</w:t>
        </w:r>
      </w:hyperlink>
      <w:r>
        <w:rPr>
          <w:rFonts w:ascii="Calibri" w:hAnsi="Calibri" w:cs="Calibri"/>
        </w:rPr>
        <w:t>)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┬─────────────────┬───────────────────┬───────┬─────────────┬───────────────────────┬─────────────────────────────┬──────────────────────────────┐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│Наименование цели │  Наименование   │   Наименование    │ Срок  │ Индикаторы  │ Значения индикаторов  │   Финансовое обеспечение,   │     Головные исполнители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задачи      │     основного     │выпол- │   оценки    │по годам (по отношению │         тыс. рублей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мероприятия    │ нения │  конечных   │   к базовому году)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  │основ- │результатов, ├─────┬─────┬─────┬─────┼───────┬──────┬───────┬──────┤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  │  ных  │   единицы   │2010 │2011 │2012 │2013 │ всего │ 2011 │ 2012  │ 2013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  │ меро- │  измерения  │(ба-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  │ прия- │             │зовый│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  │ тий,  │             │год)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  │ годы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┼─────────────────┼───────────────────┼───────┼─────────────┼─────┼─────┼─────┼─────┼───────┼──────┼───────┼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1         │        2        │         3         │   4   │      5      │  6  │  7  │  8  │  9  │  10   │  11  │  12   │  13  │              14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┼─────────────────┼───────────────────┼───────┼─────────────┼─────┼─────┼─────┼─────┼───────┼──────┼───────┼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│Создание          │Создание  условий│3.1.    Организация│2011 - │Удельный  вес│ 45  │45,5 │ 50  │52,5 │7200,0 │2400,0│2400,0 │2400,0│Министерство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│благоприятных     │для   организации│работы             │ 2013  │детей       и│     │     │     │     │       │      │       │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│условий        для│отдыха          и│республиканской    │       │молодежи,    │     │     │     │     │       │      │       │      │туризму Республики Татарстан,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│комплексного      │оздоровления     │школы подготовки  и│       │охваченных   │     │     │     │     │       │      │       │      │Республиканский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│развития         и│детей           и│сертификации       │       │всеми формами│     │     │     │     │       │      │       │      │центр   "Лето",   Министерство│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│жизнедеятельности │подростков       │вожатых и педагогов│       │отдыха      и│     │     │     │     │       │      │       │      │образования и науки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│детей,            │                 │детских            │       │оздоровления,│     │     │     │     │       │      │       │      │Республики Татарстан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│государственная   │                 │оздоровительных    │       │в       общей│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│поддержка   детей,│                 │лагерей.           │       │численности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│находящихся      в│                 │Сертификация       │       │детей       и│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│трудной  жизненной│                 │детских            │       │молодежи, %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│ситуации          │                 │оздоровительных   и│     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│профильных  лагерей│     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│по           уровню│     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│оснащенности      и│     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│комфортности,      │     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│сертификация       │     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│образовательных    │     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│программ    детских│     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│оздоровительных   и│     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│профильных лагерей │     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├───────────────────┼───────┤             │     │     │     │     ├───────┼──────┼───────┼──────┼──────────────────────────────┤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│3.2. Организация  и│2011 - │             │     │     │     │     │ 600,0 │200,0 │ 200,0 │200,0 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│проведение         │ 2013  │             │     │     │     │     │       │      │       │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│республиканских    │       │             │     │     │     │     │       │      │       │      │туризму Республики Татарстан,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│межлагерных        │       │             │     │     │     │     │       │      │       │      │Министерство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│мероприятий        │       │             │     │     │     │     │       │      │       │      │образования и науки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│(фестивалей        │       │             │     │     │     │     │       │      │       │      │Республики Татарстан,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│вариативных        │       │             │     │     │     │     │       │      │       │      │исполнительные комитеты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│программ,   слетов,│       │             │     │     │     │     │       │      │       │      │муниципальных образований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│спартакиад и т.д.) │       │             │     │     │     │     │       │      │       │      │Республики Татарстан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├───────────────────┼───────┤             │     │     │     │     ├───────┼──────┼───────┼──────┼──────────────────────────────┤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│3.3.    Организация│2011 - │             │     │     │     │     │ 300,0 │100,0 │ 100,0 │100,0 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│спортивной работы в│ 2013  │             │     │     │     │     │       │      │       │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│загородных         │       │             │     │     │     │     │       │      │       │      │туризму Республики Татарстан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│оздоровительных    │     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│лагерях предприятий│     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      организаций,│     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│органов  по   делам│     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│молодежи  и  спорту│     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│Республики         │     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│Татарстан,  в  т.ч.│     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│спартакиады        │     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├───────────────────┼───────┤             │     │     │     │     ├───────┼──────┼───────┼──────┼──────────────────────────────┤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│3.4.  Сохранение  и│2011 - │             │     │     │     │     │13385,0│4480,0│4638,0 │4367,0│Министерство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│развитие       сети│ 2013  │             │     │     │     │     │       │      │       │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│оздоровительно-    │       │             │     │     │     │     │       │      │       │      │туризму Республики Татарстан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│досуговых          ├───────┼─────────────┼─────┼─────┼─────┼─────┼───────┼──────┼───────┼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│учреждений,        │       │             │     │     │     │     │ 700,0 │140,0 │ 280,0 │280,0 │Министерство   образования   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│проведение         │       │             │     │     │     │     │       │      │       │      │науки  Республики   Татарстан,│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│комплекса          │       │             │     │     │     │     │       │      │       │      │государственное      бюджетное│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│мероприятий      по│       │             │     │     │     │     │       │      │       │      │образовательное     учреждение│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│поддержке          │       │             │     │     │     │     │       │      │       │      │дополнительного    образования│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│инфраструктуры     │       │             │     │     │     │     │       │      │       │      │детей "Республиканский детский│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│республиканских    │       │             │     │     │     │     │       │      │       │      │оздоровительно-образовательный│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│детских  загородных│       │             │     │     │     │     │       │      │       │      │центр "Костер"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│лагерей            │     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│                 │(п. 3.4 в ред. Постановлений КМ РТ от 05.09.2011 </w:t>
      </w:r>
      <w:hyperlink r:id="rId45" w:history="1">
        <w:r>
          <w:rPr>
            <w:color w:val="0000FF"/>
            <w:sz w:val="16"/>
            <w:szCs w:val="16"/>
          </w:rPr>
          <w:t>N 739</w:t>
        </w:r>
      </w:hyperlink>
      <w:r>
        <w:rPr>
          <w:sz w:val="16"/>
          <w:szCs w:val="16"/>
        </w:rPr>
        <w:t xml:space="preserve">, от 20.02.2012 </w:t>
      </w:r>
      <w:hyperlink r:id="rId46" w:history="1">
        <w:r>
          <w:rPr>
            <w:color w:val="0000FF"/>
            <w:sz w:val="16"/>
            <w:szCs w:val="16"/>
          </w:rPr>
          <w:t>N 141</w:t>
        </w:r>
      </w:hyperlink>
      <w:r>
        <w:rPr>
          <w:sz w:val="16"/>
          <w:szCs w:val="16"/>
        </w:rPr>
        <w:t>)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├───────────────────┼───────┤             │     │     │     │     ├───────┼──────┼───────┼──────┼──────────────────────────────┤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│3.5.    Организация│2011 - │             │     │     │     │     │1850,0 │610,0 │ 620,0 │620,0 │Министерство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│проезда   детей   -│ 2013  │             │     │     │     │     │       │      │       │      │образования и науки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│участников         │       │             │     │     │     │     │       │      │       │      │Республики Татарстан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│республиканских    │     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│профильных смен  на│     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│Черноморское       │     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│побережье          │       │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│                 │(п. 3.5 в ред. </w:t>
      </w:r>
      <w:hyperlink r:id="rId47" w:history="1">
        <w:r>
          <w:rPr>
            <w:color w:val="0000FF"/>
            <w:sz w:val="16"/>
            <w:szCs w:val="16"/>
          </w:rPr>
          <w:t>Постановления</w:t>
        </w:r>
      </w:hyperlink>
      <w:r>
        <w:rPr>
          <w:sz w:val="16"/>
          <w:szCs w:val="16"/>
        </w:rPr>
        <w:t xml:space="preserve"> КМ РТ от 05.09.2011 N 739)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──┴───────┴─────────────┴─────┴─────┴─────┴─────┴───────┴──────┴───────┴──────┴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│Организационно-обеспечивающие мероприятия, проводимые за счет средств текущего финансирования   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──┬───────┬─────────────┬─────┬─────┬─────┬─────┬─────────────────────────────┬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│3.6.     Разработка│2011 - │             │     │     │     │     │  за счет средств текущего   │Министерство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│положений о:       │ 2013  │             │     │     │     │     │       финансирования        │образования и науки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│предметных лагерях-│       │             │     │     │     │     │                             │Республики Татарстан,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│школах;            │       │             │     │     │     │     │                             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│профильных лагерях;│       │             │     │     │     │     │                       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│сертификации       │       │             │     │     │     │     │                             │туризму Республики Татарстан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│детских            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│оздоровительных    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│лагерей;           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│работе            с│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│подростками        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│призывного возраста│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         учащимися│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│кадетских      школ│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│(групп, классов);  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│работе с одаренными│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│детьми             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├───────────────────┼───────┤             │     │     │     │     ├─────────────────────────────┼──────────────────────────────┤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│3.7.     Разработка│2011 - │             │     │     │     │     │  за счет средств текущего   │Министерство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│специализированных │ 2013  │             │     │     │     │     │       финансирования        │образования и науки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│моделей            │       │             │     │     │     │     │                             │Республики Татарстан,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│организации        │       │             │     │     │     │     │                             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│отдыха:            │       │             │     │     │     │     │                       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│одаренных детей;   │       │             │     │     │     │     │                             │туризму Республики Татарстан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│подростков         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│призывного         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│возраста;          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│детей,    состоящих│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│на учете в  органах│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│внутренних  дел   и│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│комиссиях по  делам│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│несовершеннолетних 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 защите их прав   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├───────────────────┼───────┤             │     │     │     │     ├─────────────────────────────┼──────────────────────────────┤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│3.8. Создание банка│2011 - │             │     │     │     │     │  за счет средств текущего   │Министерство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│данных специалистов│ 2013  │             │     │     │     │     │       финансирования        │по делам молодежи,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│(кадрового  резерва│       │             │     │     │     │     │                             │спорту         и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│для    работы     в│       │             │     │     │     │     │                             │туризму Республики Татарстан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│детских            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│оздоровительных    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│лагерях)           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├───────────────────┼───────┤             ├─────┼─────┼─────┼─────┼─────────────────────────────┼──────────────────────────────┤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│3.9.     Проведение│2011 - │             │     │     │     │     │  за счет средств текущего   │Министерство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│республиканских    │ 2013  │             │     │     │     │     │       финансирования        │образования и науки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│профильных смен для│       │             │     │     │     │     │                             │Республики Татарстан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│одаренных    детей,│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│подростков         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│призывного         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│возраста,  учащихся│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│кадетских      школ│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│(групп,   классов),│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│для   воспитанников│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│детских   домов   и│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│школ-интернатов для│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│детей-сирот       и│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│детей,   оставшихся│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│без       попечения│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│родителей,        в│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│лагерях  Республики│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│Татарстан,         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│Российской         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│Федерации и Крыма  │       │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┴─────────────────┴───────────────────┴───────┴─────────────┴─────┴─────┴─────┴─────┼───────┬──────┬───────┬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ИТОГО за счет средств бюджета Республики Татарстан│24135,0│      │8238,0 │7967,0│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│(в ред. </w:t>
      </w:r>
      <w:hyperlink r:id="rId48" w:history="1">
        <w:r>
          <w:rPr>
            <w:color w:val="0000FF"/>
            <w:sz w:val="16"/>
            <w:szCs w:val="16"/>
          </w:rPr>
          <w:t>Постановления</w:t>
        </w:r>
      </w:hyperlink>
      <w:r>
        <w:rPr>
          <w:sz w:val="16"/>
          <w:szCs w:val="16"/>
        </w:rPr>
        <w:t xml:space="preserve"> КМ РТ от 05.09.2011 N 739)                                                 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┴──────┴───────┴──────┴──────────────────────────────┘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"Дети Татарстана" на 2011 - 2013 годы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C5C" w:rsidRDefault="00840C5C">
      <w:pPr>
        <w:pStyle w:val="ConsPlusTitle"/>
        <w:widowControl/>
        <w:jc w:val="center"/>
      </w:pPr>
      <w:r>
        <w:t>ПОДПРОГРАММА</w:t>
      </w:r>
    </w:p>
    <w:p w:rsidR="00840C5C" w:rsidRDefault="00840C5C">
      <w:pPr>
        <w:pStyle w:val="ConsPlusTitle"/>
        <w:widowControl/>
        <w:jc w:val="center"/>
      </w:pPr>
      <w:r>
        <w:t>"ОДАРЕННЫЕ ДЕТИ"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20.02.2012 N 141)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┬──────────────┬──────────────────────┬───────┬────────────────┬───────────────────────┬──────────────────────────────┬─────────────────────┐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│Наименование цели│ Наименование │     Наименование     │ Срок  │   Индикаторы   │ Значения индикаторов  │   Финансовое обеспечение,    │Головные исполнители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задачи    │      основного       │выпол- │оценки конечных │по годам (по отношению │         тыс. рублей   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мероприятия      │ нения │  результатов,  │   к базовому году)    │                       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│основ- │    единицы     ├─────┬─────┬─────┬─────┼───────┬──────┬───────┬───────┤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ных  │   измерения    │2010 │2011 │2012 │2013 │ всего │ 2011 │ 2012  │ 2013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меро- │                │(ба-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прия- │                │зовый│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тий,  │                │год)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годы  │                │    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┼──────────────┼──────────────────────┼───────┼────────────────┼─────┼─────┼─────┼─────┼───────┼──────┼───────┼───────┼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1        │      2       │          3           │   4   │       5        │  6  │  7  │  8  │  9  │  10   │  11  │  12   │  13   │         14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┼──────────────┼──────────────────────┼───────┼────────────────┼─────┼─────┼─────┼─────┼───────┼──────┼───────┼───────┼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│Создание         │Выявление    и│4.1. Организация     и│2011 - │Удельный     вес│91,3 │91,3 │91,5 │91,5 │ 750,0 │250,0 │ 250,0 │250,0  │Министерство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│благоприятных    │поддержка     │проведение     научно-│ 2013  │детей школьного │     │     │     │     │       │      │       │       │образования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│условий       для│одаренных     │практических          │       │возраста,       │     │     │     │     │       │      │       │       │и  науки   Республики│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│комплексного     │детей         │конференций           │       │охваченных      │     │     │     │     │       │      │       │       │Татарстан,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│развития        и│              │естественнонаучной    │       │фестивалями,    │     │     │     │     │       │      │       │       │государственное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│жизнедеятельности│              │направленности        │       │конкурсами,     │     │     │     │     │       │      │       │       │автономное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│детей,           │              │                      │       │олимпиадами     │     │     │     │     │       │      │       │       │образовательное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│государственная  │              │                      │       │системы         │     │     │     │     │       │      │       │       │учреждение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│поддержка  детей,│              │                      │       │Министерства    │     │     │     │     │       │      │       │       │дополнительного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│находящихся     в│              │                      │       │образования     │     │     │     │     │       │      │       │       │образования     детей│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│трудной жизненной│              │                      │       │Республики      │     │     │     │     │       │      │       │       │"Республиканский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│ситуации         │              │                      │       │Татарстан, %    │     │     │     │     │       │      │       │       │эколого-биологический│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│методический центр"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│              │(в ред. </w:t>
      </w:r>
      <w:hyperlink r:id="rId50" w:history="1">
        <w:r>
          <w:rPr>
            <w:color w:val="0000FF"/>
            <w:sz w:val="16"/>
            <w:szCs w:val="16"/>
          </w:rPr>
          <w:t>Постановления</w:t>
        </w:r>
      </w:hyperlink>
      <w:r>
        <w:rPr>
          <w:sz w:val="16"/>
          <w:szCs w:val="16"/>
        </w:rPr>
        <w:t xml:space="preserve"> КМ РТ от 20.02.2012 N 141)    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├──────────────────────┼───────┤                │     │     │     │     ├───────┼──────┼───────┼───────┼─────────────────────┤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│4.2. Спартакиада      │2011 - │                │     │     │     │     │1050,0 │350,0 │ 350,0 │350,0  │Министерство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│учащихся    Республики│ 2013  │                │     │     │     │     │       │      │       │       │образования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│Татарстан по зимним  и│       │                │     │     │     │     │       │      │       │       │и  науки   Республики│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│летним видам спорта   │       │                │     │     │     │     │       │      │       │       │Татарстан,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│государственное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│автономное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│образовательное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│учреждение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│дополнительного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│образования     детей│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│"Республиканский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│центр     внешкольной│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│работы"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│              │(в ред. </w:t>
      </w:r>
      <w:hyperlink r:id="rId51" w:history="1">
        <w:r>
          <w:rPr>
            <w:color w:val="0000FF"/>
            <w:sz w:val="16"/>
            <w:szCs w:val="16"/>
          </w:rPr>
          <w:t>Постановления</w:t>
        </w:r>
      </w:hyperlink>
      <w:r>
        <w:rPr>
          <w:sz w:val="16"/>
          <w:szCs w:val="16"/>
        </w:rPr>
        <w:t xml:space="preserve"> КМ РТ от 20.02.2012 N 141)    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├──────────────────────┼───────┤                │     │     │     │     ├───────┼──────┼───────┼───────┼─────────────────────┤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│4.3. Реализация       │2011 - │                │     │     │     │     │ 960,0 │320,0 │ 320,0 │320,0  │Министерство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│проекта      "Школьная│ 2013  │                │     │     │     │     │       │      │       │       │образования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│баскетбольная лига"   │       │                │     │     │     │     │       │      │       │       │и  науки   Республики│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│Татарстан,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│государственное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│автономное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│образовательное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│учреждение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│дополнительного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│образования     детей│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│"Республиканский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│центр     внешкольной│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│работы"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│              │(в ред. </w:t>
      </w:r>
      <w:hyperlink r:id="rId52" w:history="1">
        <w:r>
          <w:rPr>
            <w:color w:val="0000FF"/>
            <w:sz w:val="16"/>
            <w:szCs w:val="16"/>
          </w:rPr>
          <w:t>Постановления</w:t>
        </w:r>
      </w:hyperlink>
      <w:r>
        <w:rPr>
          <w:sz w:val="16"/>
          <w:szCs w:val="16"/>
        </w:rPr>
        <w:t xml:space="preserve"> КМ РТ от 20.02.2012 N 141)    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├──────────────────────┼───────┤                │     │     │     │     ├───────┼──────┼───────┼───────┼─────────────────────┤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│4.4. Реализация       │2011 - │                │     │     │     │     │ 390,0 │130,0 │ 130,0 │130,0  │Министерство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│Всероссийского проекта│ 2013  │                │     │     │     │     │       │      │       │       │образования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│"Спортивно-           │       │                │     │     │     │     │       │      │       │       │и  науки   Республики│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│оздоровительный       │       │                │     │     │     │     │       │      │       │       │Татарстан,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│фестиваль             │       │                │     │     │     │     │       │      │       │       │государственное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│"Президентские        │       │                │     │     │     │     │       │      │       │       │автономное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│состязания"           │       │                │     │     │     │     │       │      │       │       │образовательное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│учреждение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│дополнительного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│образования     детей│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│"Республиканский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│центр     внешкольной│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│работы"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│              │(в ред. </w:t>
      </w:r>
      <w:hyperlink r:id="rId53" w:history="1">
        <w:r>
          <w:rPr>
            <w:color w:val="0000FF"/>
            <w:sz w:val="16"/>
            <w:szCs w:val="16"/>
          </w:rPr>
          <w:t>Постановления</w:t>
        </w:r>
      </w:hyperlink>
      <w:r>
        <w:rPr>
          <w:sz w:val="16"/>
          <w:szCs w:val="16"/>
        </w:rPr>
        <w:t xml:space="preserve"> КМ РТ от 20.02.2012 N 141)    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├──────────────────────┼───────┤                │     │     │     │     ├───────┼──────┼───────┼───────┼─────────────────────┤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│4.5. Международный    │2011 - │                │     │     │     │     │1350,0 │450,0 │ 450,0 │450,0  │Министерство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│конкурс-фестиваль     │ 2013  │                │     │     │     │     │       │      │       │       │образования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│детского и молодежного│       │                │     │     │     │     │       │      │       │       │и  науки   Республики│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│творчества   "Весенние│       │                │     │     │     │     │       │      │       │       │Татарстан,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│выкрутасы"            │       │                │     │     │     │     │       │      │       │       │государственное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│автономное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│образовательное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│учреждение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│дополнительного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│образования     детей│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│"Республиканский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│центр     внешкольной│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│работы"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│              │(в ред. </w:t>
      </w:r>
      <w:hyperlink r:id="rId54" w:history="1">
        <w:r>
          <w:rPr>
            <w:color w:val="0000FF"/>
            <w:sz w:val="16"/>
            <w:szCs w:val="16"/>
          </w:rPr>
          <w:t>Постановления</w:t>
        </w:r>
      </w:hyperlink>
      <w:r>
        <w:rPr>
          <w:sz w:val="16"/>
          <w:szCs w:val="16"/>
        </w:rPr>
        <w:t xml:space="preserve"> КМ РТ от 20.02.2012 N 141)    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├──────────────────────┼───────┤                │     │     │     │     ├───────┼──────┼───────┼───────┼─────────────────────┤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│4.6. Конкурс     среди│2011 - │                │     │     │     │     │1650,0 │550,0 │ 550,0 │550,0  │Министерство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│учреждений            │ 2013  │                │     │     │     │     │       │      │       │       │образования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│дополнительного       │       │                │     │     │     │     │       │      │       │       │и  науки   Республики│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│образования  детей  по│       │                │     │     │     │     │       │      │       │       │Татарстан,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│выявлению и  поддержке│       │                │     │     │     │     │       │      │       │       │государственное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│одаренных детей       │       │                │     │     │     │     │       │      │       │       │автономное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│образовательное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│учреждение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│дополнительного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│образования     детей│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│"Республиканский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│центр     внешкольной│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                │     │     │     │     │       │      │       │       │работы"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│              │(в ред. </w:t>
      </w:r>
      <w:hyperlink r:id="rId55" w:history="1">
        <w:r>
          <w:rPr>
            <w:color w:val="0000FF"/>
            <w:sz w:val="16"/>
            <w:szCs w:val="16"/>
          </w:rPr>
          <w:t>Постановления</w:t>
        </w:r>
      </w:hyperlink>
      <w:r>
        <w:rPr>
          <w:sz w:val="16"/>
          <w:szCs w:val="16"/>
        </w:rPr>
        <w:t xml:space="preserve"> КМ РТ от 20.02.2012 N 141)    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├──────────────────────┼───────┤                │     │     │     │     ├───────┼──────┼───────┼───────┼─────────────────────┤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│4.7. Целевая поддержка│2011 - │Удельный     вес│ 5,0 │ 5,0 │ 5,2 │ 5,4 │ 490,0 │160,0 │ 160,0 │170,0  │Министерство культуры│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│работы          летних│ 2013  │детей -         │     │     │     │     │       │      │       │       │Республики Татарстан,│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│творческих       школ,│       │победителей     │     │     │     │     │       │      │       │       │Министерство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│лагерей,       мастер-│       │республиканских,│     │     │     │     │       │      │       │       │по  делам   молодежи,│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│классов             по│       │всероссийских  и│     │     │     │     │       │      │       │       │спорту   и    туризму│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│музыкальному,         │       │международных   │     │     │     │     │       │      │       │       │Республики Татарстан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│художественному       │       │конкурсов      и│    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│образованию           │       │фестивалей    от│    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├──────────────────────┼───────┤общего          │     │     │     │     ├───────┼──────┼───────┼───────┼─────────────────────┤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│4.8. Целевая поддержка│2011 - │количества      │     │     │     │     │3400,0 │1130,0│1140,0 │1130,0 │Министерство культуры│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│участия  художественно│ 2013  │детей,          │     │     │     │     │       │      │       │       │Республики Татарстан,│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│одаренных   детей    и│       │обучающихся    в│     │     │     │     │       │      │       │       │Министерство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│творческих коллективов│       │музыкальных,    │     │     │     │     │       │      │       │       │образования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│во   всероссийских   и│       │хореографических│     │     │     │     │       │      │       │       │и  науки   Республики│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│международных         │       │и художественных│     │     │     │     │       │      │       │       │Татарстан,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│конкурсах             │       │школах   системы│     │     │     │     │       │      │       │       │Министерство по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│Министерства    │     │     │     │     │       │      │       │       │молодежи,  спорту   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│культуры        │     │     │     │     │       │      │       │       │туризму    Республики│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│Республики      │     │     │     │     │       │      │       │       │Татарстан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├──────────────────────┼───────┤Татарстан       │     │     │     │     ├───────┼──────┼───────┼───────┼─────────────────────┤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│4.9. Организация     и│2011 - │                │     │     │     │     │ 970,0 │330,0 │ 320,0 │320,0  │Министерство культуры│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│проведение            │ 2013  │                │     │     │     │     │       │      │       │       │Республики Татарстан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│республиканских       │       │                │    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│конкурсов, фестивалей,│       │                │    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│выставок по  различным│       │                │    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│направлениям  детского│       │                │    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│творчества            │       │                │    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├──────────────────────┼───────┤                │     │     │     │     ├───────┼──────┼───────┼───────┼─────────────────────┤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│4.10.  Республиканский│2011 - │Удельный     вес│ 30  │ 30  │ 32  │ 33  │2600,0 │1300,0│       │1300,0 │Министерство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│конкурс      народного│ 2013  │детей,          │     │     │     │     │       │      │       │       │по  делам   молодежи,│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│творчества           и│       │охваченных      │     │     │     │     │       │      │       │       │спорту   и    туризму│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│декоративно-          │       │фестивалями,    │     │     │     │     │       │      │       │       │Республики Татарстан,│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│прикладного  искусства│       │конкурсами      │     │     │     │     │       │      │       │       │Министерство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│"Ватан"               │       │Министерства  по│     │     │     │     │       │      │       │       │образования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│делам  молодежи,│     │     │     │     │       │      │       │       │и  науки   Республики│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│спорту и туризму│     │     │     │     │       │      │       │       │Татарстан,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│Республики      │     │     │     │     │       │      │       │       │Министерство культуры│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                      │       │Татарстан      в│     │     │     │     │       │      │       │       │Республики Татарстан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├──────────────────────┼───────┤общей           │     │     │     │     ├───────┼──────┼───────┼───────┼─────────────────────┤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│4.11. Поощрение       │2011 - │численности     │     │     │     │     │3600,0 │1200,0│1200,0 │1200,0 │Министерство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│победителей           │ 2013  │детей          и│     │     │     │     │       │      │       │       │по  делам   молодежи,│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│Республиканского      │       │молодежи, %     │     │     │     │     │       │      │       │       │спорту   и    туризму│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│фестиваля  "Созвездие-│       │                │     │     │     │     │       │      │       │       │Республики Татарстан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│Йолдызлык"            │       │                │    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│(специальные          │       │                │    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│государственные       │       │                │    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│стипендии, обучение  в│       │                │    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│ведущих     творческих│       │                │    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│учреждениях    высшего│       │                │    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│профессионального     │       │                │    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│образования Российской│       │                │    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│Федерации)            │       │                │     │     │     │     │       │      │       │      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├──────────────────────┼───────┤                │     │     │     │     ├───────┼──────┼───────┼───────┼─────────────────────┤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│4.12. Организация     │2011 - │                │     │     │     │     │3600,0 │1200,0│1200,0 │1200,0 │Министерство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│выпуска видеопродукции│ 2013  │                │     │     │     │     │       │      │       │       │по  делам   молодежи,│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│фестивального движения│       │                │     │     │     │     │       │      │       │       │спорту   и    туризму│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            │"Созвездие-Йолдызлык" │       │                │     │     │     │     │       │      │       │       │Республики Татарстан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┴──────────────┴──────────────────────┴───────┴────────────────┴─────┴─────┴─────┴─────┼───────┼──────┼───────┼───────┼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ИТОГО за счет средств бюджета Республики Татарстан│20810,0│7370,0│6070,0 │7370,0 │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┴──────┴───────┴───────┴─────────────────────┘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"Дети Татарстана" на 2011 - 2013 годы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pStyle w:val="ConsPlusTitle"/>
        <w:widowControl/>
        <w:jc w:val="center"/>
      </w:pPr>
      <w:r>
        <w:t>ПОДПРОГРАММА</w:t>
      </w:r>
    </w:p>
    <w:p w:rsidR="00840C5C" w:rsidRDefault="00840C5C">
      <w:pPr>
        <w:pStyle w:val="ConsPlusTitle"/>
        <w:widowControl/>
        <w:jc w:val="center"/>
      </w:pPr>
      <w:r>
        <w:t>"ПОДДЕРЖКА ДЕТСКИХ ОБЩЕСТВЕННЫХ ОБЪЕДИНЕНИЙ</w:t>
      </w:r>
    </w:p>
    <w:p w:rsidR="00840C5C" w:rsidRDefault="00840C5C">
      <w:pPr>
        <w:pStyle w:val="ConsPlusTitle"/>
        <w:widowControl/>
        <w:jc w:val="center"/>
      </w:pPr>
      <w:r>
        <w:t>В РЕСПУБЛИКЕ ТАТАРСТАН"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КМ РТ от 05.09.2011 </w:t>
      </w:r>
      <w:hyperlink r:id="rId56" w:history="1">
        <w:r>
          <w:rPr>
            <w:rFonts w:ascii="Calibri" w:hAnsi="Calibri" w:cs="Calibri"/>
            <w:color w:val="0000FF"/>
          </w:rPr>
          <w:t>N 739</w:t>
        </w:r>
      </w:hyperlink>
      <w:r>
        <w:rPr>
          <w:rFonts w:ascii="Calibri" w:hAnsi="Calibri" w:cs="Calibri"/>
        </w:rPr>
        <w:t>,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20.02.2012 </w:t>
      </w:r>
      <w:hyperlink r:id="rId57" w:history="1">
        <w:r>
          <w:rPr>
            <w:rFonts w:ascii="Calibri" w:hAnsi="Calibri" w:cs="Calibri"/>
            <w:color w:val="0000FF"/>
          </w:rPr>
          <w:t>N 141</w:t>
        </w:r>
      </w:hyperlink>
      <w:r>
        <w:rPr>
          <w:rFonts w:ascii="Calibri" w:hAnsi="Calibri" w:cs="Calibri"/>
        </w:rPr>
        <w:t>)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┬──────────────┬──────────────────────┬───────┬───────────────┬───────────────────────┬─────────────────────────────┬──────────────────────────────┐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│Наименование цели │ Наименование │     Наименование     │ Срок  │  Индикаторы   │ Значения индикаторов  │   Финансовое обеспечение,   │     Головные исполнители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задачи    │      основного       │выпол- │    оценки     │по годам (по отношению │         тыс. рублей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мероприятия      │нения  │   конечных    │   к базовому году)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                 │основ- │ результатов,  ├─────┬─────┬─────┬─────┼───────┬──────┬───────┬──────┤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                 │  ных  │    единицы    │2010 │2011 │2012 │2013 │ всего │ 2011 │ 2012  │ 2013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                 │ меро- │   измерения   │(ба-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                 │ прия- │               │зовый│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                 │ тий,  │               │год)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                 │ годы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┼──────────────┼──────────────────────┼───────┼───────────────┼─────┼─────┼─────┼─────┼───────┼──────┼───────┼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1         │      2       │          3           │   4   │       5       │  6  │  7  │  8  │  9  │  10   │  11  │  12   │  13  │              14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┼──────────────┼──────────────────────┼───────┼───────────────┼─────┼─────┼─────┼─────┼───────┼──────┼───────┼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│Создание          │Содействие    │5.1.   Разработка    и│2011 - │Удельный    вес│84,1 │84,1 │84,6 │ 85  │ 180,0 │ 60,0 │ 60,0  │ 60,0 │Министерство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│благоприятных     │становлению  и│издание      рекламной│ 2013  │детей,         │     │     │     │     │       │      │       │      │образования и науки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│условий        для│развитию      │продукции,  отражающей│       │молодежи,      │     │     │     │     │       │      │       │      │Республики Татарстан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│комплексного      │детского      │деятельность   детских│       │охваченной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│развития         и│движения      │общественных          │       │мероприятиями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│жизнедеятельности │              │объединений           │       │детских       и│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│детей,            │              ├──────────────────────┼───────┤молодежных     │     │     │     │     ├───────┼──────┼───────┼──────┼──────────────────────────────┤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│государственная   │              │5.2.        Проведение│2011 - │общественных   │     │     │     │     │2550,0 │850,0 │ 850,0 │850,0 │Министерство образования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│поддержка   детей,│              │профильных       смен,│ 2013  │организаций,  в│     │     │     │     │       │      │       │      │науки Республики Татарстан,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│находящихся      в│              │фестивалей,   форумов,│       │общей          │     │     │     │     │       │      │       │      │государственное бюджетное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│трудной  жизненной│              │слетов         детских│       │численности    │     │     │     │     │       │      │       │      │образовательное учреждение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│ситуации          │              │общественных          │       │детей         и│     │     │     │     │       │      │       │      │дополнительного образования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│объединений        при│       │молодежи, %    │     │     │     │     │       │      │       │      │детей "Республиканский детский│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│учреждениях           │       │               │     │     │     │     │       │      │       │      │оздоровительно-образовательный│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│образования  (в   т.ч.│       │               │     │     │     │     │       │      │       │      │центр "Костер"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│фестиваль   активистов│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│общественных          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│объединений           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│"Галстучная страна")  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│              │(в ред. </w:t>
      </w:r>
      <w:hyperlink r:id="rId58" w:history="1">
        <w:r>
          <w:rPr>
            <w:color w:val="0000FF"/>
            <w:sz w:val="16"/>
            <w:szCs w:val="16"/>
          </w:rPr>
          <w:t>Постановления</w:t>
        </w:r>
      </w:hyperlink>
      <w:r>
        <w:rPr>
          <w:sz w:val="16"/>
          <w:szCs w:val="16"/>
        </w:rPr>
        <w:t xml:space="preserve"> КМ РТ от 20.02.2012 N 141)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├──────────────────────┼───────┤               │     │     │     │     ├───────┼──────┼───────┼──────┼──────────────────────────────┤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│5.3. Целевая поддержка│2011 - │               │     │     │     │     │ 600,0 │300,0 │ 150,0 │150,0 │Министерство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│выездов    детей    на│ 2013  │               │     │     │     │     │       │      │       │      │образования и науки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│республиканские      и│       │               │     │     │     │     │       │      │       │      │Республики Татарстан,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│всероссийские         │       │               │     │     │     │     │       │      │       │      │государственное автономное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│мероприятия         по│       │               │     │     │     │     │       │      │       │      │образовательное учреждение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│детскому движению     │       │               │     │     │     │     │       │      │       │      │дополнительного образования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                 │       │               │     │     │     │     │       │      │       │      │детей "Республиканский центр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                 │       │               │     │     │     │     │       │      │       │      │внешкольной работы"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│              │(п. 5.3 в ред. Постановлений КМ РТ от 05.09.2011 </w:t>
      </w:r>
      <w:hyperlink r:id="rId59" w:history="1">
        <w:r>
          <w:rPr>
            <w:color w:val="0000FF"/>
            <w:sz w:val="16"/>
            <w:szCs w:val="16"/>
          </w:rPr>
          <w:t>N 739</w:t>
        </w:r>
      </w:hyperlink>
      <w:r>
        <w:rPr>
          <w:sz w:val="16"/>
          <w:szCs w:val="16"/>
        </w:rPr>
        <w:t xml:space="preserve">, от 20.02.2012 </w:t>
      </w:r>
      <w:hyperlink r:id="rId60" w:history="1">
        <w:r>
          <w:rPr>
            <w:color w:val="0000FF"/>
            <w:sz w:val="16"/>
            <w:szCs w:val="16"/>
          </w:rPr>
          <w:t>N 141</w:t>
        </w:r>
      </w:hyperlink>
      <w:r>
        <w:rPr>
          <w:sz w:val="16"/>
          <w:szCs w:val="16"/>
        </w:rPr>
        <w:t>)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├──────────────────────┼───────┤               │     │     │     │     ├───────┼──────┼───────┼──────┼──────────────────────────────┤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│5.4.        Проведение│2011 - │               │     │     │     │     │ 300,0 │100,0 │ 100,0 │100,0 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│исследования        по│ 2013  │               │     │     │     │     │       │      │       │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│развитию    социальной│       │               │     │     │     │     │       │      │       │      │туризму Республики Татарстан,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│активности      детей,│       │               │     │     │     │     │       │      │       │      │Министерство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│разработка  психолого-│       │               │     │     │     │     │       │      │       │      │образования и науки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│педагогических   основ│       │               │     │     │     │     │       │      │       │      │Республики Татарстан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│деятельности   детских│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│общественных          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│объединений           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├──────────────────────┼───────┤               │     │     │     │     ├───────┼──────┼───────┼──────┼──────────────────────────────┤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│5.5.   Разработка    и│2011 - │               │     │     │     │     │ 450,0 │150,0 │ 150,0 │150,0 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│издание информационно-│ 2013  │               │     │     │     │     │       │      │       │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│методических пособий: │       │               │     │     │     │     │       │      │       │      │туризму Республики Татарстан,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│информационно-        │       │               │     │     │     │     │       │      │       │      │Министерство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│аналитического        │       │               │     │     │     │     │       │      │       │      │образования и науки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│сборника о детских и  │       │               │     │     │     │     │       │      │       │      │Республики Татарстан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│подростковых          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│объединениях;         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│сборников    авторских│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│программ;             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│учебно-методических   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│пособий            для│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│организаторов детского│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│движения              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├──────────────────────┼───────┤               │     │     │     │     ├───────┼──────┼───────┼──────┼──────────────────────────────┤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│5.6.   Организация   и│2011 - │               │     │     │     │     │ 540,0 │180,0 │ 180,0 │180,0 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│проведение       Школы│ 2013  │               │     │     │     │     │       │      │       │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│лидера             для│       │               │     │     │     │     │       │      │       │      │туризму Республики Татарстан,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│руководителей        и│       │               │     │     │     │     │       │      │       │      │Министерство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│активистов    детского│       │               │     │     │     │     │       │      │       │      │образования и науки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│движения              │       │               │     │     │     │     │       │      │       │      │Республики Татарстан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├──────────────────────┼───────┤               │     │     │     │     ├───────┼──────┼───────┼──────┼──────────────────────────────┤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│5.7. Поощрение лидеров│2011 - │               │     │     │     │     │ 720,0 │240,0 │ 240,0 │240,0 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│детских   общественных│ 2013  │               │     │     │     │     │       │      │       │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│объединений           │       │               │     │     │     │     │       │      │       │      │туризму Республики Татарстан,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                 │       │               │     │     │     │     │       │      │       │      │Министерство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                 │       │               │     │     │     │     │       │      │       │      │образования и науки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                 │       │               │     │     │     │     │       │      │       │      │Республики Татарстан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├──────────────────────┼───────┤               │     │     │     │     ├───────┼──────┼───────┼──────┼──────────────────────────────┤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│5.8.        Проведение│2011 - │               │     │     │     │     │ 900,0 │300,0 │ 300,0 │300,0 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│республиканского      │ 2013  │               │     │     │     │     │       │      │       │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│конкурса   лидеров   и│       │               │     │     │     │     │       │      │       │      │туризму Республики Татарстан,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│руководителей  детских│       │               │     │     │     │     │       │      │       │      │Министерство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│и           молодежных│       │               │     │     │     │     │       │      │       │      │образования и науки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│общественных          │       │               │     │     │     │     │       │      │       │      │Республики Татарстан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│объединений     "Лидер│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│года"     в     рамках│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│Всероссийского        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│конкурса  "Лидер   XXI│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│века"                 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├──────────────────────┼───────┤               │     │     │     │     ├───────┼──────┼───────┼──────┼──────────────────────────────┤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│5.9.        Проведение│2011 - │               │     │     │     │     │1317,0 │447,0 │ 440,0 │430,0 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│республиканских       │ 2013  │               │     │     │     │     │       │      │       │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│слетов,     профильных│       │               │     │     │     │     │       │      │       │      │туризму Республики Татарстан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│смен      (в      т.ч.│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│ежеквартальные        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│заседания общественной│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│организации     "Совет│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│детских    организаций│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│Республики Татарстан")│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│детских   общественных│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│объединений           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├──────────────────────┼───────┤               │     │     │     │     ├───────┼──────┼───────┼──────┼──────────────────────────────┤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│5.10.          Конкурс│2011 - │               │     │     │     │     │ 150,0 │ 50,0 │ 50,0  │ 50,0 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│авторских программ  по│ 2013  │               │     │     │     │     │       │      │       │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│развитию      детского│       │               │     │     │     │     │       │      │       │      │туризму Республики Татарстан,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│движения              │       │               │     │     │     │     │       │      │       │      │Министерство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                 │       │               │     │     │     │     │       │      │       │      │образования и науки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                 │       │               │     │     │     │     │       │      │       │      │Республики Татарстан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├──────────────────────┼───────┤               │     │     │     │     ├───────┼──────┼───────┼──────┼──────────────────────────────┤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│5.11.       Проведение│ 2012  │               │     │     │     │     │1000,0 │      │1000,0 │      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│Форума  юных   граждан│       │               │     │     │     │     │       │      │       │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│Республики Татарстан  │       │               │     │     │     │     │       │      │       │      │туризму Республики Татарстан,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                 │       │               │     │     │     │     │       │      │       │      │Министерство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                 │       │               │     │     │     │     │       │      │       │      │образования и науки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                 │       │               │     │     │     │     │       │      │       │      │Республики Татарстан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├──────────────────────┼───────┤               │     │     │     │     ├───────┼──────┼───────┼──────┼──────────────────────────────┤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│5.12.          Участие│2011 - │               │     │     │     │     │ 450,0 │150,0 │ 150,0 │150,0 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│делегаций      детских│ 2013  │               │     │     │     │     │       │      │       │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│общественных          │       │               │     │     │     │     │       │      │       │      │туризму Республики Татарстан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│организаций         во│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│всероссийских        и│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│межрегиональных       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│конкурсах по выявлению│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│лидеров       детского│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│движения              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├──────────────────────┼───────┤               │     │     │     │     ├───────┼──────┼───────┼──────┼──────────────────────────────┤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│5.13.       Проведение│2011 - │               │     │     │     │     │ 480,0 │160,0 │ 160,0 │160,0 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│фестивалей    школьных│ 2013  │               │     │     │     │     │       │      │       │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│поисковых отрядов     │       │               │     │     │     │     │       │      │       │      │туризму Республики Татарстан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├──────────────────────┼───────┤               │     │     │     │     ├───────┼──────┼───────┼──────┼──────────────────────────────┤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│5.14.      Организация│2011 - │               │     │     │     │     │ 320,0 │100,0 │ 110,0 │110,0 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│молодежного    зимнего│ 2013  │               │     │     │     │     │       │      │       │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│похода "Марш Памяти"  │       │               │     │     │     │     │       │      │       │      │туризму Республики Татарстан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├──────────────────────┼───────┤               │     │     │     │     ├───────┼──────┼───────┼──────┼──────────────────────────────┤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│5.15.  Республиканский│2011 - │               │     │     │     │     │ 320,0 │100,0 │ 110,0 │110,0 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│слет      подростковых│ 2013  │               │     │     │     │     │       │      │       │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│клубов и  общественных│       │               │     │     │     │     │       │      │       │      │туризму Республики Татарстан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│организаций           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│патриотической        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│направленности        │       │               │     │     │     │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┴───────┴───────────────┴─────┴─────┴─────┴─────┴───────┴──────┴───────┴──────┴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│Организационно-обеспечивающие мероприятия, проводимые за счет средств текущего финансирования        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┬───────┬───────────────┬─────┬─────┬─────┬─────┬─────────────────────────────┬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│5.16.       Разработка│2011 - │               │     │     │     │     │  за счет средств текущего   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│системы взаимодействия│ 2013  │               │     │     │     │     │       финансирования  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│детских   общественных│       │               │     │     │     │     │                             │туризму Республики Татарстан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│объединений с органами│       │  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│государственного      │       │  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│управления           и│       │  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│образовательными      │       │  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│учреждениями          │       │  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├──────────────────────┼───────┤               │     │     │     │     ├─────────────────────────────┼──────────────────────────────┤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│5.17.       Проведение│2011 - │               │     │     │     │     │  за счет средств текущего   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│научно-практических   │ 2013  │               │     │     │     │     │       финансирования  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│семинаров,   заседаний│       │               │     │     │     │     │                             │туризму Республики Татарстан,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│"круглых  столов"   по│       │               │     │     │     │     │                             │Министерство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│проблемам     детского│       │               │     │     │     │     │                             │образования и науки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│движения в республике │       │               │     │     │     │     │                             │Республики Татарстан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├──────────────────────┼───────┤               │     │     │     │     ├─────────────────────────────┼──────────────────────────────┤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│5.18.      Организация│2011 - │               │     │     │     │     │  за счет средств текущего   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│Фестиваля             │ 2013  │               │     │     │     │     │       финансирования  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│интеллектуальных игр  │       │               │     │     │     │     │                             │туризму Республики Татарстан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├──────────────────────┼───────┤               │     │     │     │     ├─────────────────────────────┼──────────────────────────────┤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│5.19.      Сбор      и│2011 - │               │     │     │     │     │  за счет средств текущего   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│распространение       │ 2013  │               │     │     │     │     │       финансирования  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│информации           о│       │               │     │     │     │     │                             │туризму Республики Татарстан,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│возможностях и порядке│       │               │     │     │     │     │                             │Министерство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│получения      грантов│       │               │     │     │     │     │                             │образования и науки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│зарубежных           и│       │               │     │     │     │     │                             │Республики Татарстан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│российских фондов     │       │  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├──────────────────────┼───────┤               │     │     │     │     ├─────────────────────────────┼──────────────────────────────┤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│5.20.      Организация│2011 - │               │     │     │     │     │  за счет средств текущего   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│работы                │ 2013  │               │     │     │     │     │       финансирования  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│Республиканского      │       │               │     │     │     │     │                             │туризму Республики Татарстан,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│экспертно-            │       │               │     │     │     │     │                             │Министерство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│консультативного      │       │               │     │     │     │     │                             │образования и науки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│совета  по   поддержке│       │               │     │     │     │     │                             │Республики Татарстан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│детских   общественных│       │  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│объединений           │       │  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├──────────────────────┼───────┤               │     │     │     │     ├─────────────────────────────┼──────────────────────────────┤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│5.21.        Поддержка│2011 - │               │     │     │     │     │  за счет средств текущего   │Министерство     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│различных    форм    и│ 2013  │               │     │     │     │     │       финансирования        │молодежи, спорту         и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│методов      выявления│       │               │     │     │     │     │                             │туризму Республики Татарстан,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│лидеров   общественных│       │               │     │     │     │     │                             │Министерство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│движений              │       │               │     │     │     │     │                             │образования и науки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                 │       │               │     │     │     │     │                             │Республики Татарстан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├──────────────────────┼───────┤               │     │     │     │     ├─────────────────────────────┼──────────────────────────────┤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│5.22.       Реализация│2011 - │               │     │     │     │     │  за счет средств текущего   │Министерство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│программы очно-заочной│ 2013  │               │     │     │     │     │       финансирования        │образования и науки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│школы          "Страна│       │               │     │     │     │     │                             │Республики Татарстан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│"БИНИЛЕКТ"            │       │  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├──────────────────────┼───────┤               │     │     │     │     ├─────────────────────────────┼──────────────────────────────┤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│5.23.       Проведение│2011 - │               │     │     │     │     │  за счет средств текущего   │Министерство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│республиканского      │ 2013  │               │     │     │     │     │       финансирования        │образования и науки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│конкурса инновационных│       │               │     │     │     │     │                             │Республики Татарстан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│научно-технических    │       │  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│проектов      учащихся│       │  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│Республики   Татарстан│       │  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│"Перспектива"         │       │  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├──────────────────────┼───────┤               │     │     │     │     ├─────────────────────────────┼──────────────────────────────┤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│5.24.       Содействие│2011 - │               │     │     │     │     │  за счет средств текущего   │Министерство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│общественным          │ 2013  │               │     │     │     │     │       финансирования        │образования и науки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│объединениям         в│       │               │     │     │     │     │                             │Республики Татарстан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│проведении    конкурса│       │  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│детских школьных газет│       │               │     │     │     │     │                       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├──────────────────────┼───────┤               │     │     │     │     ├─────────────────────────────┼──────────────────────────────┤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│5.25.  Республиканский│2011 - │               │     │     │     │     │  за счет средств текущего   │Министерство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│конкурс           юных│ 2013  │               │     │     │     │     │       финансирования        │внутренних дел  по  Республике│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│инспекторов   движения│       │               │     │     │     │     │                             │Татарстан,          Управление│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│"Безопасное колесо"   │       │               │     │     │     │     │                             │Государственной  инспекции  по│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                 │       │               │     │     │     │     │                             │безопасности         дорожного│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                 │       │               │     │     │     │     │                             │движения          Министерства│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                 │       │               │     │     │     │     │                             │внутренних дел  по  Республике│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                 │       │               │     │     │     │     │                             │Татарстан,        Министерство│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                 │       │               │     │     │     │     │                             │образования и науки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│                      │       │               │     │     │     │     │                             │Республики Татарстан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┴──────────────┴──────────────────────┴───────┴───────────────┴─────┴─────┴─────┴─────┼───────┬──────┬───────┬──────┼─────────────────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ИТОГО за счет средств бюджета Республики Татарстан│10277,0│      │4050,0 │3040,0│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│(в ред. </w:t>
      </w:r>
      <w:hyperlink r:id="rId61" w:history="1">
        <w:r>
          <w:rPr>
            <w:color w:val="0000FF"/>
            <w:sz w:val="16"/>
            <w:szCs w:val="16"/>
          </w:rPr>
          <w:t>Постановления</w:t>
        </w:r>
      </w:hyperlink>
      <w:r>
        <w:rPr>
          <w:sz w:val="16"/>
          <w:szCs w:val="16"/>
        </w:rPr>
        <w:t xml:space="preserve"> КМ РТ от 05.09.2011 N 739)                                                        │       │      │       │      │       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┴──────┴───────┴──────┴──────────────────────────────┘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"Дети Татарстана" на 2011 - 2013 годы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C5C" w:rsidRDefault="00840C5C">
      <w:pPr>
        <w:pStyle w:val="ConsPlusTitle"/>
        <w:widowControl/>
        <w:jc w:val="center"/>
      </w:pPr>
      <w:r>
        <w:t>ПОДПРОГРАММА</w:t>
      </w:r>
    </w:p>
    <w:p w:rsidR="00840C5C" w:rsidRDefault="00840C5C">
      <w:pPr>
        <w:pStyle w:val="ConsPlusTitle"/>
        <w:widowControl/>
        <w:jc w:val="center"/>
      </w:pPr>
      <w:r>
        <w:t>"ПРОФИЛАКТИКА БЕЗНАДЗОРНОСТИ И ПРАВОНАРУШЕНИЙ</w:t>
      </w:r>
    </w:p>
    <w:p w:rsidR="00840C5C" w:rsidRDefault="00840C5C">
      <w:pPr>
        <w:pStyle w:val="ConsPlusTitle"/>
        <w:widowControl/>
        <w:jc w:val="center"/>
      </w:pPr>
      <w:r>
        <w:t>НЕСОВЕРШЕННОЛЕТНИХ"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23.02.2012 N 149)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┬──────────────────┬────────────────────┬───────┬───────────────────┬───────────────────────┬─────────────────────────────┬─────────────┐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│Наименование цели │   Наименование   │    Наименование    │ Срок  │ Индикаторы оценки │ Значения индикаторов  │   Финансовое обеспечение,   │  Головные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задачи      │     основного      │выпол- │     конечных      │по годам (по отношению │         тыс. рублей         │ исполнители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мероприятия     │ нения │   результатов,    │   к базовому году)    │                       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│основ- │ единицы измерения ├─────┬─────┬─────┬─────┼───────┬──────┬───────┬──────┤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ных  │                   │2010 │2011 │2012 │2013 │ всего │ 2011 │ 2012  │ 2013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меро- │                   │(ба- 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прия- │                   │зовый│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тий,  │                   │год) 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годы  │                   │     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┼──────────────────┼────────────────────┼───────┼───────────────────┼─────┼─────┼─────┼─────┼───────┼──────┼───────┼──────┼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1         │        2         │         3          │   4   │         5         │  6  │  7  │  8  │  9  │  10   │  11  │  12   │  13  │     14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┼──────────────────┼────────────────────┼───────┼───────────────────┼─────┼─────┼─────┼─────┼───────┼──────┼───────┼──────┼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│Создание          │Совершенствование │6.1.     Организация│2011 - │Удельный вес детей,│ 8,0 │ 8,0 │ 8,2 │ 8,3 │ 150,0 │ 50,0 │ 50,0  │ 50,0 │Министерство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│благоприятных     │системы           │республиканских     │ 2013  │прошедших          │     │     │     │     │       │      │       │      │труда,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│условий        для│профилактики      │семинаров        для│       │социальную         │     │     │     │     │       │      │       │      │занятости   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│комплексного      │безнадзорности   и│руководителей      и│       │реабилитацию      в│     │     │     │     │       │      │       │      │социальной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│развития         и│правонарушений    │специалистов        │       │специализированных │     │     │     │     │       │      │       │      │защиты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│жизнедеятельности │несовершеннолетних│специализированных  │       │учреждениях     для│     │     │     │     │       │      │       │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│детей,            │                  │учреждений       для│       │несовершеннолетних,│     │     │     │     │       │      │       │      │Татарстан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│государственная   │                  │несовершеннолетних, │       │в общей численности│     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│поддержка   детей,│                  │нуждающихся        в│       │детей, поставленных│     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│находящихся      в│                  │социальной          │       │на учет  в  органах│     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│трудной  жизненной│                  │реабилитации        │       │социальной  защиты,│     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│ситуации          │                  ├────────────────────┼───────┤%                  │     │     │     │     ├───────┼──────┼───────┼──────┼─────────────┤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│6.2.     Организация│2011 - │                   │     │     │     │     │ 300,0 │100,0 │ 100,0 │100,0 │Министерство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│регионального       │ 2013  │                   │     │     │     │     │       │      │       │      │труда,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│военно-             │       │                   │     │     │     │     │       │      │       │      │занятости   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│патриотического     │       │                   │     │     │     │     │       │      │       │      │социальной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│слета            для│       │                   │     │     │     │     │       │      │       │      │защиты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│воспитанников       │       │                   │     │     │     │     │       │      │       │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│специализированных  │       │                   │     │     │     │     │       │      │       │      │Татарстан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│учреждений       для│       │                   │     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│несовершеннолетних  │       │                   │     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├────────────────────┼───────┤                   │     │     │     │     ├───────┼──────┼───────┼──────┼─────────────┤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│6.3.     Обеспечение│2011 - │Удельный        вес│ 1,7 │ 1,7 │ 1,6 │ 1,5 │2400,0 │800,0 │ 800,0 │800,0 │Министерство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│учреждений,         │ 2013  │безнадзорных  детей│     │     │     │     │       │      │       │      │труда,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│осуществляющих      │       │в общем  количестве│     │     │     │     │       │      │       │      │занятости   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│профилактику        │       │детей    Республики│     │     │     │     │       │      │       │      │социальной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│безнадзорности     и│       │Татарстан, %       │     │     │     │     │       │      │       │      │защиты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│правонарушений      │       │                   │     │     │     │     │       │      │       │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│несовершеннолетних, │       │                   │     │     │     │     │       │      │       │      │Татарстан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│их        социальную│       │                   │     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│реабилитацию,       │       │                   │     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│медицинским         │       │                   │     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│реабилитационным    │       │                   │     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│оборудованием      и│       │                   │     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│снаряжением         │       │                   │     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├────────────────────┼───────┤                   │     │     │     │     ├───────┼──────┼───────┼──────┼─────────────┤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│6.4.     Обеспечение│2011 - │                   │     │     │     │     │6000,0 │2000,0│2000,0 │2000,0│Министерство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│учреждений          │ 2013  │                   │     │     │     │     │       │      │       │      │труда,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│социального         │       │                   │     │     │     │     │       │      │       │      │занятости   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│обслуживания,       │       │                   │     │     │     │     │       │      │       │      │социальной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│осуществляющих      │       │                   │     │     │     │     │       │      │       │      │защиты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│профилактику        │       │                   │     │     │     │     │       │      │       │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│безнадзорности     и│       │                   │     │     │     │     │       │      │       │      │Татарстан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│правонарушений      │       │                   │     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│несовершеннолетних, │       │                   │     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│их        социальную│       │                   │     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│реабилитацию,       │       │                   │     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│автотранспортом     │       │                   │     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├────────────────────┼───────┤                   │     │     │     │     ├───────┼──────┼───────┼──────┼─────────────┤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│6.5.      Проведение│2011 - │                   │     │     │     │     │1100,0 │365,0 │ 370,0 │365,0 │Министерство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│мероприятий с детьми│ 2013  │                   │     │     │     │     │       │      │       │      │транспорта  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│девиантного         │       │                   │     │     │     │     │       │      │       │      │дорожного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│поведения,          │       │                   │     │     │     │     │       │      │       │      │хозяйства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│содержащимися      в│       │                   │     │     │     │     │       │      │       │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│Центре    временного│       │                   │     │     │     │     │       │      │       │      │Татарстан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│содержания       для│       │                   │     │     │     │     │       │      │       │      │(государстве-│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│несовершеннолетних  │       │                   │     │     │     │     │       │      │       │      │нное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│правонарушителей    │       │                   │     │     │     │     │       │      │       │      │учреждение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│Министерства        │       │                   │     │     │     │     │       │      │       │      │"Дирекция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│внутренних  дел   по│       │                   │     │     │     │     │       │      │       │      │финансирован-│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│Республике Татарстан│       │                   │     │     │     │     │       │      │       │      │ия научных  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│      │       │      │образователь-│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│      │       │      │ных  программ│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│      │       │      │безопасности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│      │       │      │дорожного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│      │       │      │движения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│      │       │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│      │       │      │Татарстан")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│                  │(п. 6.5 в ред. </w:t>
      </w:r>
      <w:hyperlink r:id="rId63" w:history="1">
        <w:r>
          <w:rPr>
            <w:color w:val="0000FF"/>
            <w:sz w:val="16"/>
            <w:szCs w:val="16"/>
          </w:rPr>
          <w:t>Постановления</w:t>
        </w:r>
      </w:hyperlink>
      <w:r>
        <w:rPr>
          <w:sz w:val="16"/>
          <w:szCs w:val="16"/>
        </w:rPr>
        <w:t xml:space="preserve"> КМ РТ от 23.02.2012 N 149)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┼──────────────────┼────────────────────┼───────┼───────────────────┼─────┼─────┼─────┼─────┼───────┼──────┼───────┼──────┼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│6.6.  Поддержка   на│2011 - │                   │     │     │     │     │ 624,0 │200,0 │ 224,0 │200,0 │Министерство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│конкурсной    основе│ 2013  │                   │     │     │     │     │       │      │       │      │по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│социально   значимых│       │                   │     │     │     │     │       │      │       │      │молодежи,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│проектов,           │       │                   │     │     │     │     │       │      │       │      │спорту      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│направленных      на│       │                   │     │     │     │     │       │      │       │      │туризму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│профилактику детской│       │                   │     │     │     │     │       │      │       │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│безнадзорности     и│       │                   │     │     │     │     │       │      │       │      │Татарстан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│беспризорности      │       │                   │     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├────────────────────┼───────┤                   │     │     │     │     ├───────┼──────┼───────┼──────┼─────────────┤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│6.7.  Разработка   и│2011 - │                   │     │     │     │     │ 150,0 │ 50,0 │ 50,0  │ 50,0 │Министерство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│издание             │ 2013  │                   │     │     │     │     │       │      │       │      │по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│информационно-      │       │                   │     │     │     │     │       │      │       │      │молодежи,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│методических        │       │                   │     │     │     │     │       │      │       │      │спорту      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│материалов        по│       │                   │     │     │     │     │       │      │       │      │туризму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│организации         │       │                   │     │     │     │     │       │      │       │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│профилактической    │       │                   │     │     │     │     │       │      │       │      │Татарстан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│работы             с│       │                   │     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│несовершеннолетними │       │                   │     │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├────────────────────┼───────┤                   │     │     │     │     ├───────┼──────┼───────┼──────┼─────────────┤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│6.8. Республиканский│2011 - │                   │     │     │     │     │ 416,0 │136,0 │ 140,0 │140,0 │Министерство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│конкурс  на   лучшую│ 2013  │                   │     │     │     │     │       │      │       │      │по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│организацию   работы│       │                   │     │     │     │     │       │      │       │      │молодежи,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│общественных        │       │                   │     │     │     │     │       │      │       │      │спорту      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│формирований      по│       │                   │     │     │     │     │       │      │       │      │туризму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│охране общественного│       │                   │     │     │     │     │       │      │       │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│порядка             │       │                   │     │     │     │     │       │      │       │      │Татарстан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│                  │(п. 6.8 в ред. </w:t>
      </w:r>
      <w:hyperlink r:id="rId64" w:history="1">
        <w:r>
          <w:rPr>
            <w:color w:val="0000FF"/>
            <w:sz w:val="16"/>
            <w:szCs w:val="16"/>
          </w:rPr>
          <w:t>Постановления</w:t>
        </w:r>
      </w:hyperlink>
      <w:r>
        <w:rPr>
          <w:sz w:val="16"/>
          <w:szCs w:val="16"/>
        </w:rPr>
        <w:t xml:space="preserve"> КМ РТ от 23.02.2012 N 149)  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├────────────────────┼───────┤                   │     │     │     │     ├───────┼──────┼───────┼──────┼─────────────┤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│6.9.       Поддержка│2011 - │                   │     │     │     │     │ 900,0 │300,0 │ 300,0 │300,0 │Министерство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│социально   значимых│ 2013  │                   │     │     │     │     │       │      │       │      │по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│проектов по работе с│       │                   │     │     │     │     │       │      │       │      │молодежи,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│детьми,   состоящими│       │                   │     │     │     │     │       │      │       │      │спорту      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│на  профилактическом│       │                   │     │     │     │     │       │      │       │      │туризму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│учете               │       │                   │     │     │     │     │       │      │       │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│      │       │      │Татарстан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├────────────────────┼───────┤                   │     │     │     │     ├───────┼──────┼───────┼──────┼─────────────┤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│6.10.     Проведение│2011 - │                   │     │     │     │     │ 450,0 │150,0 │ 150,0 │150,0 │Министерство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│специализированных  │ 2013  │                   │     │     │     │     │       │      │       │      │по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│смен   для    детей,│       │                   │     │     │     │     │       │      │       │      │молодежи,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│состоящих на учете в│       │                   │     │     │     │     │       │      │       │      │спорту      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│комиссиях  по  делам│       │                   │     │     │     │     │       │      │       │      │туризму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│несовершеннолетних  │       │                   │     │     │     │     │       │      │       │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│Республики Татарстан│       │                   │     │     │     │     │       │      │       │      │Татарстан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├────────────────────┼───────┤                   │     │     │     │     ├───────┼──────┼───────┼──────┼─────────────┤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│                  │6.11. Исключен. - </w:t>
      </w:r>
      <w:hyperlink r:id="rId65" w:history="1">
        <w:r>
          <w:rPr>
            <w:color w:val="0000FF"/>
            <w:sz w:val="16"/>
            <w:szCs w:val="16"/>
          </w:rPr>
          <w:t>Постановление</w:t>
        </w:r>
      </w:hyperlink>
      <w:r>
        <w:rPr>
          <w:sz w:val="16"/>
          <w:szCs w:val="16"/>
        </w:rPr>
        <w:t xml:space="preserve"> КМ РТ от 23.02.2012 N 149   │     │     │       │      │       │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├────────────────────┴───────┴───────────────────┴─────┴─────┴─────┴─────┴───────┴──────┴───────┴──────┴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│Организационно-обеспечивающие мероприятия, проводимые за счет средств текущего финансирования          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├────────────────────┬───────┬───────────────────┬─────┬─────┬─────┬─────┬─────────────────────────────┬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</w:t>
      </w:r>
      <w:hyperlink r:id="rId66" w:history="1">
        <w:r>
          <w:rPr>
            <w:color w:val="0000FF"/>
            <w:sz w:val="16"/>
            <w:szCs w:val="16"/>
          </w:rPr>
          <w:t>6.11</w:t>
        </w:r>
      </w:hyperlink>
      <w:r>
        <w:rPr>
          <w:sz w:val="16"/>
          <w:szCs w:val="16"/>
        </w:rPr>
        <w:t>.    Разработать│2011 - │                   │     │     │     │     │  за счет средств текущего   │Министерство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│межведомственный    │ 2013  │                   │     │     │     │     │       финансирования        │по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│регламент         по│       │                   │     │     │     │     │                             │молодежи,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│оказанию      помощи│       │                   │     │     │     │     │                             │спорту      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│"уличным" детям     │       │                   │     │     │     │     │                             │туризму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│Татарстан,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│Министерство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│труда,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│занятости   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│социальной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│защиты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│Татарстан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├────────────────────┼───────┤                   │     │     │     │     ├─────────────────────────────┼─────────────┤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</w:t>
      </w:r>
      <w:hyperlink r:id="rId67" w:history="1">
        <w:r>
          <w:rPr>
            <w:color w:val="0000FF"/>
            <w:sz w:val="16"/>
            <w:szCs w:val="16"/>
          </w:rPr>
          <w:t>6.12</w:t>
        </w:r>
      </w:hyperlink>
      <w:r>
        <w:rPr>
          <w:sz w:val="16"/>
          <w:szCs w:val="16"/>
        </w:rPr>
        <w:t>.       Развитие│2011 - │                   │     │     │     │     │  за счет средств текущего   │Министерство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│социального  проекта│ 2013  │                   │     │     │     │     │       финансирования        │образования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│"Кадетское движение"│       │                   │     │     │     │     │                             │и       науки│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│в    образовательных│       │                   │     │     │     │     │                       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│школах              │       │                   │     │     │     │     │                             │Татарстан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├────────────────────┼───────┤                   │     │     │     │     ├─────────────────────────────┼─────────────┤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</w:t>
      </w:r>
      <w:hyperlink r:id="rId68" w:history="1">
        <w:r>
          <w:rPr>
            <w:color w:val="0000FF"/>
            <w:sz w:val="16"/>
            <w:szCs w:val="16"/>
          </w:rPr>
          <w:t>6.13</w:t>
        </w:r>
      </w:hyperlink>
      <w:r>
        <w:rPr>
          <w:sz w:val="16"/>
          <w:szCs w:val="16"/>
        </w:rPr>
        <w:t>.    Обеспечение│2011 - │                   │     │     │     │     │  за счет средств текущего   │Министерство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│межведомственного   │ 2013  │                   │     │     │     │     │       финансирования        │труда,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│взаимодействия    по│       │                   │     │     │     │     │                             │занятости   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│организации         │       │                   │     │     │     │     │                             │социальной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│социального         │       │                   │     │     │     │     │                             │защиты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│патронирования семей│       │                   │     │     │     │     │                       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│и детей, находящихся│       │                   │     │     │     │     │                             │Татарстан,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│в социально  опасном│       │                   │     │     │     │     │                             │Министерство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│положении           │       │                   │     │     │     │     │                             │по      делам│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│молодежи,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│спорту      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│туризму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│Татарстан,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│Министерство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│образования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│и       науки│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│Татарстан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├────────────────────┼───────┤                   │     │     │     │     ├─────────────────────────────┼─────────────┤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</w:t>
      </w:r>
      <w:hyperlink r:id="rId69" w:history="1">
        <w:r>
          <w:rPr>
            <w:color w:val="0000FF"/>
            <w:sz w:val="16"/>
            <w:szCs w:val="16"/>
          </w:rPr>
          <w:t>6.14</w:t>
        </w:r>
      </w:hyperlink>
      <w:r>
        <w:rPr>
          <w:sz w:val="16"/>
          <w:szCs w:val="16"/>
        </w:rPr>
        <w:t>.        Ведение│2011 - │                   │     │     │     │     │  за счет средств текущего   │Министерство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│республиканского    │ 2013  │                   │     │     │     │     │       финансирования        │труда,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│мониторинга   причин│       │                   │     │     │     │     │                             │занятости   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│беспризорности     и│       │                   │     │     │     │     │                             │социальной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│безнадзорности      │       │                   │     │     │     │     │                             │защиты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│детей, состоящих  на│       │                   │     │     │     │     │                       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│учете в  учреждениях│       │                   │     │     │     │     │                             │Татарстан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│социального         │       │                   │     │     │     │     │                       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│обслуживания семьи и│       │                   │     │     │     │     │                       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│детей               │       │                   │     │     │     │     │                             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├────────────────────┼───────┤                   │     │     │     │     ├─────────────────────────────┼─────────────┤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</w:t>
      </w:r>
      <w:hyperlink r:id="rId70" w:history="1">
        <w:r>
          <w:rPr>
            <w:color w:val="0000FF"/>
            <w:sz w:val="16"/>
            <w:szCs w:val="16"/>
          </w:rPr>
          <w:t>6.15</w:t>
        </w:r>
      </w:hyperlink>
      <w:r>
        <w:rPr>
          <w:sz w:val="16"/>
          <w:szCs w:val="16"/>
        </w:rPr>
        <w:t>.        Ведение│ 2011- │                   │     │     │     │     │  за счет средств текущего   │Министерство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│республиканского    │ 2013  │                   │     │     │     │     │       финансирования        │труда,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│мониторинга семей  и│       │                   │     │     │     │     │                             │занятости   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│несовершеннолетних, │       │                   │     │     │     │     │                             │социальной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│находящихся        в│       │                   │     │     │     │     │                             │защиты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│социально    опасном│       │                   │     │     │     │     │                       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│положении           │       │                   │     │     │     │     │                             │Татарстан,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│Министерство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│образования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│и       науки│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│Татарстан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├────────────────────┼───────┤                   │     │     │     │     ├─────────────────────────────┼─────────────┤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</w:t>
      </w:r>
      <w:hyperlink r:id="rId71" w:history="1">
        <w:r>
          <w:rPr>
            <w:color w:val="0000FF"/>
            <w:sz w:val="16"/>
            <w:szCs w:val="16"/>
          </w:rPr>
          <w:t>6.16</w:t>
        </w:r>
      </w:hyperlink>
      <w:r>
        <w:rPr>
          <w:sz w:val="16"/>
          <w:szCs w:val="16"/>
        </w:rPr>
        <w:t>.       Развитие│2011 - │                   │     │     │     │     │  за счет средств текущего   │Министерство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│технологии          │ 2013  │                   │     │     │     │     │       финансирования        │труда,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│социального         │       │                   │     │     │     │     │                             │занятости   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│патроната          и│       │                   │     │     │     │     │                             │социальной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│профессионального   │       │                   │     │     │     │     │                             │защиты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│индивидуального     │       │                   │     │     │     │     │                       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│сопровождения  семьи│       │                   │     │     │     │     │                             │Татарстан,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│и детей, находящихся│       │                   │     │     │     │     │                             │Министерство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│в социально  опасном│       │                   │     │     │     │     │                             │образования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│положении           │       │                   │     │     │     │     │                             │и       науки│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│Татарстан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├────────────────────┼───────┤                   │     │     │     │     ├─────────────────────────────┼─────────────┤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</w:t>
      </w:r>
      <w:hyperlink r:id="rId72" w:history="1">
        <w:r>
          <w:rPr>
            <w:color w:val="0000FF"/>
            <w:sz w:val="16"/>
            <w:szCs w:val="16"/>
          </w:rPr>
          <w:t>6.17</w:t>
        </w:r>
      </w:hyperlink>
      <w:r>
        <w:rPr>
          <w:sz w:val="16"/>
          <w:szCs w:val="16"/>
        </w:rPr>
        <w:t>.   Формирование│2011 - │                   │     │     │     │     │  за счет средств текущего   │Министерство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│отраслевого    банка│ 2013  │                   │     │     │     │     │       финансирования        │труда,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│инновационных       │       │                   │     │     │     │     │                             │занятости   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│технологий          │       │                   │     │     │     │     │                             │социальной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│социальной работы по│       │                   │     │     │     │     │                             │защиты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│профилактике        │       │                   │     │     │     │     │                       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│безнадзорности     и│       │                   │     │     │     │     │                             │Татарстан,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│правонарушений      │       │                   │     │     │     │     │                             │Министерство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│несовершеннолетних, │       │                   │     │     │     │     │                             │образования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│их        социальной│       │                   │     │     │     │     │                             │и       науки│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│реабилитации        │       │                   │     │     │     │     │                             │Республики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│                    │       │                   │     │     │     │     │                             │Татарстан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┴──────────────────┴────────────────────┴───────┴───────────────────┴─────┴─────┴─────┴─────┼───────┬──────┬───────┬──────┼─────────────┤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 ИТОГО за счет средств бюджета Республики Татарстан│12490,0│4151,0│4184,0 │4155,0│             │</w:t>
      </w:r>
    </w:p>
    <w:p w:rsidR="00840C5C" w:rsidRDefault="00840C5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┴──────┴───────┴──────┴─────────────┘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"Дети Татарстана" на 2011 - 2013 годы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pStyle w:val="ConsPlusTitle"/>
        <w:widowControl/>
        <w:jc w:val="center"/>
      </w:pPr>
      <w:r>
        <w:t>ПОДПРОГРАММА</w:t>
      </w:r>
    </w:p>
    <w:p w:rsidR="00840C5C" w:rsidRDefault="00840C5C">
      <w:pPr>
        <w:pStyle w:val="ConsPlusTitle"/>
        <w:widowControl/>
        <w:jc w:val="center"/>
      </w:pPr>
      <w:r>
        <w:t>"ОРГАНИЗАЦИЯ РАБОТЫ СРЕДИ ДЕТЕЙ И ПОДРОСТКОВ</w:t>
      </w:r>
    </w:p>
    <w:p w:rsidR="00840C5C" w:rsidRDefault="00840C5C">
      <w:pPr>
        <w:pStyle w:val="ConsPlusTitle"/>
        <w:widowControl/>
        <w:jc w:val="center"/>
      </w:pPr>
      <w:r>
        <w:t>ПО МЕСТУ ЖИТЕЛЬСТВА"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2700"/>
        <w:gridCol w:w="2835"/>
        <w:gridCol w:w="1080"/>
        <w:gridCol w:w="2565"/>
        <w:gridCol w:w="810"/>
        <w:gridCol w:w="810"/>
        <w:gridCol w:w="810"/>
        <w:gridCol w:w="810"/>
        <w:gridCol w:w="1080"/>
        <w:gridCol w:w="945"/>
        <w:gridCol w:w="1080"/>
        <w:gridCol w:w="945"/>
        <w:gridCol w:w="2025"/>
      </w:tblGrid>
      <w:tr w:rsidR="00840C5C">
        <w:trPr>
          <w:cantSplit/>
          <w:trHeight w:val="48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цели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задачи  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прия-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годы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Индикаторы оценки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конечных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результатов,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измерения 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Значения индикаторов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годам (по отношению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базовому году)    </w:t>
            </w: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Финансовое обеспечение,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рублей    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Головные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исполнители  </w:t>
            </w:r>
          </w:p>
        </w:tc>
      </w:tr>
      <w:tr w:rsidR="00840C5C">
        <w:trPr>
          <w:cantSplit/>
          <w:trHeight w:val="72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(базо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год)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C5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  </w:t>
            </w:r>
          </w:p>
        </w:tc>
      </w:tr>
      <w:tr w:rsidR="00840C5C">
        <w:trPr>
          <w:cantSplit/>
          <w:trHeight w:val="144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Создание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благоприятных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условий    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комплексного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развития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жизнедеятельности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поддержка   детей,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находящихся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трудной  жизненной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ситуации        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Создание    условий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для    социализации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 и подростков,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их самоорганизации,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самовыражения,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активного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всестороннего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досуга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7.1.     Разработка,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апробация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внедрение технологии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анимационной  работы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несовершеннолетними,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организованной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месту жительства,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свободное  от  учебы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время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Удельный вес детей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возрасте 5 -  18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лет,    получающих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услуги  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дополнительному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образованию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различной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организационно-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правовой  формы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формы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собственности,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общей  численности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 в возрасте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5 - 18 лет, %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86,1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92,1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92,6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93,4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130,0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132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7.2.     Разработка,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апробация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внедрение социальных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технологий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профилактике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семейного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неблагополучия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(семьи,  находящиеся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социально  опасном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положении)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100,0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7.3.    Формирование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республиканской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медиатеки передового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опыта     учреждений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обслуживания семьи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140,0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108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7.4.    Материально-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обслуживания семьи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500,0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204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7.5.  Организация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конференций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вопросам организации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работы среди детей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подростков по  месту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жительства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100,0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туризму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органы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делам молодежи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спорту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комитетов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132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7.6.         Издание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буклетов,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справочников    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организациях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работающих с  детьми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подростками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месту жительства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178,0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62,0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58,0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58,0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туризму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204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7.7.  Организация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конкурса    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присвоение   статуса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"Экспериментальная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площадка по работе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детьми и подростками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месту жительства"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300,0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туризму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органы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делам молодежи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спорту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комитетов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204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7.8.  Организация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республиканских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спартакиад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подростковых клубов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780,0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260,0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туризму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органы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делам молодежи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спорту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комитетов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204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7.9.      Проведение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обучающих  семинаров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для        педагогов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100,0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туризму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органы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делам молодежи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спорту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комитетов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228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7.10. Организация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конкурса  на  лучшее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учреждение по  месту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жительства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следующим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номинациям: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"Лучший подростковый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клуб",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"Лучший      педагог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образования",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"Социально  значимые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проекты",   "Проекты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молодых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специалистов"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440,0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туризму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органы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делам молодежи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спорту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комитетов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120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7.11.       Создание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сюжетов           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учреждений по  месту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жительства для детей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  подростков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          детской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телепередаче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200,0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туризму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204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7.12.    Организация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республиканских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слетов  подростковых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клубов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200,0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туризму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органы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делам молодежи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спорту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комитетов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204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7.13. Организация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фестиваля  спорта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художественного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творчества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"Движение"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500,0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туризму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органы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делам молодежи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спорту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комитетов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24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Организационно-обеспечивающие мероприятия, проводимые за счет средств текущего финансирования                       </w:t>
            </w:r>
          </w:p>
        </w:tc>
      </w:tr>
      <w:tr w:rsidR="00840C5C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7.14.     Разработка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нормативных правовых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документов,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регламентирующих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учреждений по  месту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жительства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счет средств текущего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туризму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240"/>
        </w:trPr>
        <w:tc>
          <w:tcPr>
            <w:tcW w:w="14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 за счет средств бюджета Республики Татарстан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8968,0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2922,0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3018,0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3028,0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"Дети Татарстана" на 2011 - 2013 годы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C5C" w:rsidRDefault="00840C5C">
      <w:pPr>
        <w:pStyle w:val="ConsPlusTitle"/>
        <w:widowControl/>
        <w:jc w:val="center"/>
      </w:pPr>
      <w:r>
        <w:t>ПОДПРОГРАММА</w:t>
      </w:r>
    </w:p>
    <w:p w:rsidR="00840C5C" w:rsidRDefault="00840C5C">
      <w:pPr>
        <w:pStyle w:val="ConsPlusTitle"/>
        <w:widowControl/>
        <w:jc w:val="center"/>
      </w:pPr>
      <w:r>
        <w:t>"ДЕТИ-СИРОТЫ"</w:t>
      </w:r>
    </w:p>
    <w:p w:rsidR="00840C5C" w:rsidRDefault="00840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2565"/>
        <w:gridCol w:w="2835"/>
        <w:gridCol w:w="1080"/>
        <w:gridCol w:w="2700"/>
        <w:gridCol w:w="810"/>
        <w:gridCol w:w="810"/>
        <w:gridCol w:w="810"/>
        <w:gridCol w:w="810"/>
        <w:gridCol w:w="1080"/>
        <w:gridCol w:w="945"/>
        <w:gridCol w:w="1080"/>
        <w:gridCol w:w="945"/>
        <w:gridCol w:w="2025"/>
      </w:tblGrid>
      <w:tr w:rsidR="00840C5C">
        <w:trPr>
          <w:cantSplit/>
          <w:trHeight w:val="60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цели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задачи 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прия-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годы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Индикаторы оценки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конечных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результатов,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измерения 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Значения индикаторов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годам (по отношению 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базовому году)     </w:t>
            </w: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Финансовое обеспечение,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рублей    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Головные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исполнители  </w:t>
            </w:r>
          </w:p>
        </w:tc>
      </w:tr>
      <w:tr w:rsidR="00840C5C">
        <w:trPr>
          <w:cantSplit/>
          <w:trHeight w:val="60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зовый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год)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C5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  </w:t>
            </w:r>
          </w:p>
        </w:tc>
      </w:tr>
      <w:tr w:rsidR="00840C5C">
        <w:trPr>
          <w:cantSplit/>
          <w:trHeight w:val="108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Создание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благоприятных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условий    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комплексного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развития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жизнедеятельности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поддержка   детей,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находящихся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трудной  жизненной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ситуации       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Переход к семейным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формам  устройства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детей-сирот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детей,  оставшихся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без      попечения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родителей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8.1.        Создание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условий для  ведения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региональной    базы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данных   о    детях,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оставшихся       без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попечения родителей,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воспитывающихся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семьях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Доля детей-сирот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детей,   оставшихся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без       попечения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родителей,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воспитывающихся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семьях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(усыновление,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удочерение, опека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попечительство,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приемная     семья)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 республики,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%            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89,0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89,0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89,0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90,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80,0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120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8.2.        Создание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условий для  ведения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государственной базы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данных   о    детях,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оставшихся       без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попечения родителей,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граждан,  желающих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взять на  воспитание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детей-сирот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235,0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235,0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144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8.3.     Обеспечение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учреждений   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детей-сирот и детей,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оставшихся       без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попечения родителей,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автотранспортом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сельскохозяйственной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техникой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необходимости)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развития   подсобных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1100,0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108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8.4.        Создание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зональных  служб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подготовке  граждан,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изъявивших   желание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взять на  воспитание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детей,    оставшихся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без        попечения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родителей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200,0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15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8.5.      Проведение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массовых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республиканских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(конкурсы,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спортивные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соревнования,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туристские  слеты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т.д.)   для   детей-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сирот    и    детей,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оставшихся       без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попечения родителей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780,0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280,0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144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8.6.         Издание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методических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сборников по  работе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органов   опеки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попечительства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отношении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несовершеннолетних,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семей, воспитывающих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детей-сирот и детей,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оставшихся       без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попечения родителей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30,0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30,0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24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Организационно-обеспечивающие мероприятия, проводимые за счет средств текущего финансирования                        </w:t>
            </w:r>
          </w:p>
        </w:tc>
      </w:tr>
      <w:tr w:rsidR="00840C5C">
        <w:trPr>
          <w:cantSplit/>
          <w:trHeight w:val="84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8.7.  Укрепление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расширение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центра  усыновления,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опеки  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попечительства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счет средств текущего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192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8.8.   Создание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детских   домах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школах-интернатах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для  детей-сирот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детей,    оставшихся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без        попечения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родителей,  условий,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приближенных       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домашним.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Обеспечение  детских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домов    и     школ-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интернатов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оборудованием,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мягким,      твердым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инвентарем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счет средств текущего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84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8.9.   Реорганизация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детских   домов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школ-интернатов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детей-сирот и детей,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оставшихся       без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попечения родителей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счет средств текущего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15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8.10.     Укрепление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постинтернатного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сопровождения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выпускников  детских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домов    и     школ-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интернатов.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Обеспечение     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материально-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техническим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методическим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оснащением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счет средств текущего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108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8.11.   Участие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международных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всероссийских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конкурсах, выставках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соревнованиях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детей-сирот и детей,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оставшихся       без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попечения родителей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счет средств текущего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192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8.12.     Разработка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нормативных актов 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поддержке     семей,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взявших     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воспитание    детей-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сирот    и    детей,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оставшихся       без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попечения родителей,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методических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правовых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рекомендаций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созданию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функционированию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замещающих семей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счет средств текущего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108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8.13.    Организация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курсов     повышения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квалификации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специалистов 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работы   с   детьми,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нуждающимися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помощи и поддержке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счет средств текущего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192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8.14.    Организация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семинаров    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руководителей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интернатных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учреждений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вопросам  социальной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психологической,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медицинской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педагогической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помощи детям-сиротам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детям,  оставшимся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без        попечения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родителей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счет средств текущего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132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8.15.    Организация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семинаров-совещаний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для       работников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(специалистов)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охране  детства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вопросам  социальной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защиты детей-сирот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детей,    оставшихся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без        попечения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родителей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счет средств текущего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84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8.16. Сотрудничество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        средствами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массовой  информации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пропаганде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семейных        форм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воспитания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счет средств текущего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10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8.17. Информационное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деятельности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программы     "Дети-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сироты" в  средствах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массовой информации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счет средств текущего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</w:tr>
      <w:tr w:rsidR="00840C5C">
        <w:trPr>
          <w:cantSplit/>
          <w:trHeight w:val="240"/>
        </w:trPr>
        <w:tc>
          <w:tcPr>
            <w:tcW w:w="14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 за счет средств бюджета Республики Татарстан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4825,0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1565,0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1580,0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C" w:rsidRDefault="00840C5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C5C" w:rsidRDefault="00840C5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40C5C" w:rsidRDefault="00840C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7F7" w:rsidRDefault="00F457F7">
      <w:bookmarkStart w:id="0" w:name="_GoBack"/>
      <w:bookmarkEnd w:id="0"/>
    </w:p>
    <w:sectPr w:rsidR="00F457F7" w:rsidSect="009F3489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40C5C"/>
    <w:rsid w:val="00027CD3"/>
    <w:rsid w:val="000333E9"/>
    <w:rsid w:val="00036B49"/>
    <w:rsid w:val="000505C9"/>
    <w:rsid w:val="00061036"/>
    <w:rsid w:val="00065646"/>
    <w:rsid w:val="00070818"/>
    <w:rsid w:val="00074968"/>
    <w:rsid w:val="000952DC"/>
    <w:rsid w:val="000A7920"/>
    <w:rsid w:val="000B3A8A"/>
    <w:rsid w:val="000F080F"/>
    <w:rsid w:val="000F2707"/>
    <w:rsid w:val="00122ABF"/>
    <w:rsid w:val="001358FD"/>
    <w:rsid w:val="001801A8"/>
    <w:rsid w:val="001835BE"/>
    <w:rsid w:val="001946B1"/>
    <w:rsid w:val="001958EC"/>
    <w:rsid w:val="001C2D17"/>
    <w:rsid w:val="001D02BC"/>
    <w:rsid w:val="001F1B7A"/>
    <w:rsid w:val="001F3E2E"/>
    <w:rsid w:val="00206619"/>
    <w:rsid w:val="0021431E"/>
    <w:rsid w:val="00246B30"/>
    <w:rsid w:val="00251443"/>
    <w:rsid w:val="00264A15"/>
    <w:rsid w:val="00281B4A"/>
    <w:rsid w:val="002B64CC"/>
    <w:rsid w:val="002B6625"/>
    <w:rsid w:val="002D0485"/>
    <w:rsid w:val="002E2D02"/>
    <w:rsid w:val="002F20B2"/>
    <w:rsid w:val="003055FD"/>
    <w:rsid w:val="003343F5"/>
    <w:rsid w:val="00347D85"/>
    <w:rsid w:val="00360970"/>
    <w:rsid w:val="00367B46"/>
    <w:rsid w:val="003927BD"/>
    <w:rsid w:val="003B4D5A"/>
    <w:rsid w:val="003C5B2A"/>
    <w:rsid w:val="003D1900"/>
    <w:rsid w:val="00412BED"/>
    <w:rsid w:val="0043239F"/>
    <w:rsid w:val="00453BE9"/>
    <w:rsid w:val="00470636"/>
    <w:rsid w:val="004750F0"/>
    <w:rsid w:val="00493102"/>
    <w:rsid w:val="00495BA6"/>
    <w:rsid w:val="004B4A51"/>
    <w:rsid w:val="004B629E"/>
    <w:rsid w:val="004E2C09"/>
    <w:rsid w:val="0051091E"/>
    <w:rsid w:val="00510D88"/>
    <w:rsid w:val="005158A1"/>
    <w:rsid w:val="00525B67"/>
    <w:rsid w:val="00527CEB"/>
    <w:rsid w:val="00543FC8"/>
    <w:rsid w:val="005630EA"/>
    <w:rsid w:val="00564713"/>
    <w:rsid w:val="00575445"/>
    <w:rsid w:val="005827EF"/>
    <w:rsid w:val="00592F92"/>
    <w:rsid w:val="00594DC4"/>
    <w:rsid w:val="005A08D6"/>
    <w:rsid w:val="005A3ED7"/>
    <w:rsid w:val="005D7A17"/>
    <w:rsid w:val="005E6AB1"/>
    <w:rsid w:val="00606E18"/>
    <w:rsid w:val="0061227C"/>
    <w:rsid w:val="006153C2"/>
    <w:rsid w:val="006204CF"/>
    <w:rsid w:val="006246D2"/>
    <w:rsid w:val="00624D33"/>
    <w:rsid w:val="00636F70"/>
    <w:rsid w:val="00645CEA"/>
    <w:rsid w:val="006670A2"/>
    <w:rsid w:val="00680D82"/>
    <w:rsid w:val="00682BCC"/>
    <w:rsid w:val="0068760A"/>
    <w:rsid w:val="0069237D"/>
    <w:rsid w:val="006A4ED2"/>
    <w:rsid w:val="006B076A"/>
    <w:rsid w:val="006B1F9E"/>
    <w:rsid w:val="006B7532"/>
    <w:rsid w:val="006C08D6"/>
    <w:rsid w:val="006C36A2"/>
    <w:rsid w:val="006C7167"/>
    <w:rsid w:val="006D5D6C"/>
    <w:rsid w:val="006E4584"/>
    <w:rsid w:val="00704FEA"/>
    <w:rsid w:val="00712F9A"/>
    <w:rsid w:val="007256A5"/>
    <w:rsid w:val="00727C74"/>
    <w:rsid w:val="007678D4"/>
    <w:rsid w:val="00780BAB"/>
    <w:rsid w:val="00781CF8"/>
    <w:rsid w:val="00784C76"/>
    <w:rsid w:val="00792FA4"/>
    <w:rsid w:val="007A5BCD"/>
    <w:rsid w:val="007B324D"/>
    <w:rsid w:val="007E50B6"/>
    <w:rsid w:val="007F7E76"/>
    <w:rsid w:val="00816593"/>
    <w:rsid w:val="0084020E"/>
    <w:rsid w:val="00840C5C"/>
    <w:rsid w:val="0085004D"/>
    <w:rsid w:val="008628EC"/>
    <w:rsid w:val="00886C29"/>
    <w:rsid w:val="00895432"/>
    <w:rsid w:val="008A790B"/>
    <w:rsid w:val="008C07B2"/>
    <w:rsid w:val="008E77B5"/>
    <w:rsid w:val="008E78D1"/>
    <w:rsid w:val="00915FC1"/>
    <w:rsid w:val="00930F92"/>
    <w:rsid w:val="0093195C"/>
    <w:rsid w:val="00933F82"/>
    <w:rsid w:val="00963F57"/>
    <w:rsid w:val="00966963"/>
    <w:rsid w:val="00974F2C"/>
    <w:rsid w:val="009768DE"/>
    <w:rsid w:val="009875F6"/>
    <w:rsid w:val="009A5845"/>
    <w:rsid w:val="009B456E"/>
    <w:rsid w:val="009C2956"/>
    <w:rsid w:val="009C2A69"/>
    <w:rsid w:val="009E66D7"/>
    <w:rsid w:val="009F3489"/>
    <w:rsid w:val="00A01DA0"/>
    <w:rsid w:val="00A1063F"/>
    <w:rsid w:val="00A22B6D"/>
    <w:rsid w:val="00A22FA5"/>
    <w:rsid w:val="00A333EA"/>
    <w:rsid w:val="00A51D86"/>
    <w:rsid w:val="00A55099"/>
    <w:rsid w:val="00A5523B"/>
    <w:rsid w:val="00A90AC2"/>
    <w:rsid w:val="00AA0373"/>
    <w:rsid w:val="00AA34F0"/>
    <w:rsid w:val="00AC2470"/>
    <w:rsid w:val="00AE2782"/>
    <w:rsid w:val="00AF4CE5"/>
    <w:rsid w:val="00B12140"/>
    <w:rsid w:val="00B31DBF"/>
    <w:rsid w:val="00B35E13"/>
    <w:rsid w:val="00B71FAC"/>
    <w:rsid w:val="00B73C94"/>
    <w:rsid w:val="00B8237A"/>
    <w:rsid w:val="00B9671E"/>
    <w:rsid w:val="00BA460F"/>
    <w:rsid w:val="00BB0849"/>
    <w:rsid w:val="00BE2F7B"/>
    <w:rsid w:val="00BF399E"/>
    <w:rsid w:val="00C0017F"/>
    <w:rsid w:val="00C018A8"/>
    <w:rsid w:val="00C03603"/>
    <w:rsid w:val="00C20361"/>
    <w:rsid w:val="00C3559A"/>
    <w:rsid w:val="00C564E4"/>
    <w:rsid w:val="00C71068"/>
    <w:rsid w:val="00CA6608"/>
    <w:rsid w:val="00CA70FD"/>
    <w:rsid w:val="00CC25A0"/>
    <w:rsid w:val="00CD7786"/>
    <w:rsid w:val="00CF2258"/>
    <w:rsid w:val="00CF6A8B"/>
    <w:rsid w:val="00D01A9F"/>
    <w:rsid w:val="00D119AB"/>
    <w:rsid w:val="00D273C0"/>
    <w:rsid w:val="00D3302F"/>
    <w:rsid w:val="00D442F5"/>
    <w:rsid w:val="00D50B1B"/>
    <w:rsid w:val="00D50C86"/>
    <w:rsid w:val="00D633E3"/>
    <w:rsid w:val="00D74A92"/>
    <w:rsid w:val="00D857B5"/>
    <w:rsid w:val="00DC1481"/>
    <w:rsid w:val="00DD4BF8"/>
    <w:rsid w:val="00DD66D4"/>
    <w:rsid w:val="00DE37F0"/>
    <w:rsid w:val="00DF4097"/>
    <w:rsid w:val="00E05BF5"/>
    <w:rsid w:val="00E10D3A"/>
    <w:rsid w:val="00E44479"/>
    <w:rsid w:val="00E5470B"/>
    <w:rsid w:val="00E603DC"/>
    <w:rsid w:val="00E70596"/>
    <w:rsid w:val="00E77A90"/>
    <w:rsid w:val="00E806E4"/>
    <w:rsid w:val="00EA2BFE"/>
    <w:rsid w:val="00EB703C"/>
    <w:rsid w:val="00EC714F"/>
    <w:rsid w:val="00ED61D4"/>
    <w:rsid w:val="00F25B93"/>
    <w:rsid w:val="00F27BF2"/>
    <w:rsid w:val="00F34BD6"/>
    <w:rsid w:val="00F457F7"/>
    <w:rsid w:val="00F7103F"/>
    <w:rsid w:val="00F7333A"/>
    <w:rsid w:val="00F94FFF"/>
    <w:rsid w:val="00FA693A"/>
    <w:rsid w:val="00FB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0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0C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40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0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0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0C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40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0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BD38B9B62644C5C4CE9753D36AAFCA6FAC2824E00ADD8D09A3A6B207AA010353E0306CB83F27A1F93F78Y1n5J" TargetMode="External"/><Relationship Id="rId18" Type="http://schemas.openxmlformats.org/officeDocument/2006/relationships/hyperlink" Target="consultantplus://offline/ref=D9BD38B9B62644C5C4CE9753D36AAFCA6FAC2824E00ADD8D09A3A6B207AA010353E0306CB83F27A1F93C76Y1nCJ" TargetMode="External"/><Relationship Id="rId26" Type="http://schemas.openxmlformats.org/officeDocument/2006/relationships/hyperlink" Target="consultantplus://offline/ref=D9BD38B9B62644C5C4CE9753D36AAFCA6FAC2824E00ADD8D09A3A6B207AA010353E0306CB83F27A1F93E76Y1n2J" TargetMode="External"/><Relationship Id="rId39" Type="http://schemas.openxmlformats.org/officeDocument/2006/relationships/hyperlink" Target="consultantplus://offline/ref=D9BD38B9B62644C5C4CE9753D36AAFCA6FAC2824E00ADD8D09A3A6B207AA010353E0306CB83F27A1F93D71Y1n7J" TargetMode="External"/><Relationship Id="rId21" Type="http://schemas.openxmlformats.org/officeDocument/2006/relationships/hyperlink" Target="consultantplus://offline/ref=D9BD38B9B62644C5C4CE9753D36AAFCA6FAC2824E108D98D00FEACBA5EA603Y0n4J" TargetMode="External"/><Relationship Id="rId34" Type="http://schemas.openxmlformats.org/officeDocument/2006/relationships/hyperlink" Target="consultantplus://offline/ref=D9BD38B9B62644C5C4CE9753D36AAFCA6FAC2824E00ADD8D09A3A6B207AA010353E0306CB83F27A1F93C71Y1n5J" TargetMode="External"/><Relationship Id="rId42" Type="http://schemas.openxmlformats.org/officeDocument/2006/relationships/hyperlink" Target="consultantplus://offline/ref=D9BD38B9B62644C5C4CE9753D36AAFCA6FAC2824E00AD8880EA3A6B207AA010353E0306CB83F27A1F93E71Y1n2J" TargetMode="External"/><Relationship Id="rId47" Type="http://schemas.openxmlformats.org/officeDocument/2006/relationships/hyperlink" Target="consultantplus://offline/ref=D9BD38B9B62644C5C4CE9753D36AAFCA6FAC2824E00EDE8808A3A6B207AA010353E0306CB83F27A1F93E70Y1n5J" TargetMode="External"/><Relationship Id="rId50" Type="http://schemas.openxmlformats.org/officeDocument/2006/relationships/hyperlink" Target="consultantplus://offline/ref=D9BD38B9B62644C5C4CE9753D36AAFCA6FAC2824E00AD8880EA3A6B207AA010353E0306CB83F27A1F93E70Y1n4J" TargetMode="External"/><Relationship Id="rId55" Type="http://schemas.openxmlformats.org/officeDocument/2006/relationships/hyperlink" Target="consultantplus://offline/ref=D9BD38B9B62644C5C4CE9753D36AAFCA6FAC2824E00AD8880EA3A6B207AA010353E0306CB83F27A1F93E70Y1n7J" TargetMode="External"/><Relationship Id="rId63" Type="http://schemas.openxmlformats.org/officeDocument/2006/relationships/hyperlink" Target="consultantplus://offline/ref=D9BD38B9B62644C5C4CE9753D36AAFCA6FAC2824E00ADA8509A3A6B207AA010353E0306CB83F27A1F93E71Y1n2J" TargetMode="External"/><Relationship Id="rId68" Type="http://schemas.openxmlformats.org/officeDocument/2006/relationships/hyperlink" Target="consultantplus://offline/ref=D9BD38B9B62644C5C4CE9753D36AAFCA6FAC2824E00ADA8509A3A6B207AA010353E0306CB83F27A1F93E70Y1n7J" TargetMode="External"/><Relationship Id="rId7" Type="http://schemas.openxmlformats.org/officeDocument/2006/relationships/hyperlink" Target="consultantplus://offline/ref=D9BD38B9B62644C5C4CE9753D36AAFCA6FAC2824E00ADD8D09A3A6B207AA010353E0306CB83F27A1F93E70Y1n4J" TargetMode="External"/><Relationship Id="rId71" Type="http://schemas.openxmlformats.org/officeDocument/2006/relationships/hyperlink" Target="consultantplus://offline/ref=D9BD38B9B62644C5C4CE9753D36AAFCA6FAC2824E00ADA8509A3A6B207AA010353E0306CB83F27A1F93E70Y1n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BD38B9B62644C5C4CE9753D36AAFCA6FAC2824E00ADD8D09A3A6B207AA010353E0306CB83F27A1F93C72Y1n6J" TargetMode="External"/><Relationship Id="rId29" Type="http://schemas.openxmlformats.org/officeDocument/2006/relationships/hyperlink" Target="consultantplus://offline/ref=D9BD38B9B62644C5C4CE9753D36AAFCA6FAC2824E00ADD8D09A3A6B207AA010353E0306CB83F27A1F93F71Y1n5J" TargetMode="External"/><Relationship Id="rId11" Type="http://schemas.openxmlformats.org/officeDocument/2006/relationships/hyperlink" Target="consultantplus://offline/ref=D9BD38B9B62644C5C4CE9753D36AAFCA6FAC2824E00AD8880EA3A6B207AA010353E0306CB83F27A1F93E71Y1n0J" TargetMode="External"/><Relationship Id="rId24" Type="http://schemas.openxmlformats.org/officeDocument/2006/relationships/hyperlink" Target="consultantplus://offline/ref=D9BD38B9B62644C5C4CE9753D36AAFCA6FAC2824E50ED88B0EA3A6B207AA0103Y5n3J" TargetMode="External"/><Relationship Id="rId32" Type="http://schemas.openxmlformats.org/officeDocument/2006/relationships/hyperlink" Target="consultantplus://offline/ref=D9BD38B9B62644C5C4CE9753D36AAFCA6FAC2824E00ADD8D09A3A6B207AA010353E0306CB83F27A1F93F73Y1n1J" TargetMode="External"/><Relationship Id="rId37" Type="http://schemas.openxmlformats.org/officeDocument/2006/relationships/hyperlink" Target="consultantplus://offline/ref=D9BD38B9B62644C5C4CE9753D36AAFCA6FAC2824E00ADD8D09A3A6B207AA010353E0306CB83F27A1F93C75Y1nCJ" TargetMode="External"/><Relationship Id="rId40" Type="http://schemas.openxmlformats.org/officeDocument/2006/relationships/hyperlink" Target="consultantplus://offline/ref=D9BD38B9B62644C5C4CE9753D36AAFCA6FAC2824E00ADD8D09A3A6B207AA010353E0306CB83F27A1F93D73Y1n4J" TargetMode="External"/><Relationship Id="rId45" Type="http://schemas.openxmlformats.org/officeDocument/2006/relationships/hyperlink" Target="consultantplus://offline/ref=D9BD38B9B62644C5C4CE9753D36AAFCA6FAC2824E00EDE8808A3A6B207AA010353E0306CB83F27A1F93E71Y1n2J" TargetMode="External"/><Relationship Id="rId53" Type="http://schemas.openxmlformats.org/officeDocument/2006/relationships/hyperlink" Target="consultantplus://offline/ref=D9BD38B9B62644C5C4CE9753D36AAFCA6FAC2824E00AD8880EA3A6B207AA010353E0306CB83F27A1F93E70Y1n7J" TargetMode="External"/><Relationship Id="rId58" Type="http://schemas.openxmlformats.org/officeDocument/2006/relationships/hyperlink" Target="consultantplus://offline/ref=D9BD38B9B62644C5C4CE9753D36AAFCA6FAC2824E00AD8880EA3A6B207AA010353E0306CB83F27A1F93E70Y1n1J" TargetMode="External"/><Relationship Id="rId66" Type="http://schemas.openxmlformats.org/officeDocument/2006/relationships/hyperlink" Target="consultantplus://offline/ref=D9BD38B9B62644C5C4CE9753D36AAFCA6FAC2824E00ADA8509A3A6B207AA010353E0306CB83F27A1F93E70Y1n7J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D9BD38B9B62644C5C4CE9753D36AAFCA6FAC2824E00AD8880EA3A6B207AA010353E0306CB83F27A1F93E71Y1n0J" TargetMode="External"/><Relationship Id="rId15" Type="http://schemas.openxmlformats.org/officeDocument/2006/relationships/hyperlink" Target="consultantplus://offline/ref=D9BD38B9B62644C5C4CE9753D36AAFCA6FAC2824E00ADD8D09A3A6B207AA010353E0306CB83F27A1F93C70Y1nCJ" TargetMode="External"/><Relationship Id="rId23" Type="http://schemas.openxmlformats.org/officeDocument/2006/relationships/hyperlink" Target="consultantplus://offline/ref=D9BD38B9B62644C5C4CE9753D36AAFCA6FAC2824E50EDB850AA3A6B207AA0103Y5n3J" TargetMode="External"/><Relationship Id="rId28" Type="http://schemas.openxmlformats.org/officeDocument/2006/relationships/hyperlink" Target="consultantplus://offline/ref=D9BD38B9B62644C5C4CE9753D36AAFCA6FAC2824E00ADD8D09A3A6B207AA010353E0306CB83F27A1F93E78Y1n5J" TargetMode="External"/><Relationship Id="rId36" Type="http://schemas.openxmlformats.org/officeDocument/2006/relationships/hyperlink" Target="consultantplus://offline/ref=D9BD38B9B62644C5C4CE9753D36AAFCA6FAC2824E00ADD8D09A3A6B207AA010353E0306CB83F27A1F93C72Y1n6J" TargetMode="External"/><Relationship Id="rId49" Type="http://schemas.openxmlformats.org/officeDocument/2006/relationships/hyperlink" Target="consultantplus://offline/ref=D9BD38B9B62644C5C4CE9753D36AAFCA6FAC2824E00AD8880EA3A6B207AA010353E0306CB83F27A1F93E70Y1n5J" TargetMode="External"/><Relationship Id="rId57" Type="http://schemas.openxmlformats.org/officeDocument/2006/relationships/hyperlink" Target="consultantplus://offline/ref=D9BD38B9B62644C5C4CE9753D36AAFCA6FAC2824E00AD8880EA3A6B207AA010353E0306CB83F27A1F93E70Y1n6J" TargetMode="External"/><Relationship Id="rId61" Type="http://schemas.openxmlformats.org/officeDocument/2006/relationships/hyperlink" Target="consultantplus://offline/ref=D9BD38B9B62644C5C4CE9753D36AAFCA6FAC2824E00EDE8808A3A6B207AA010353E0306CB83F27A1F93E70Y1n0J" TargetMode="External"/><Relationship Id="rId10" Type="http://schemas.openxmlformats.org/officeDocument/2006/relationships/hyperlink" Target="consultantplus://offline/ref=D9BD38B9B62644C5C4CE9753D36AAFCA6FAC2824E00EDE8808A3A6B207AA010353E0306CB83F27A1F93E71Y1n0J" TargetMode="External"/><Relationship Id="rId19" Type="http://schemas.openxmlformats.org/officeDocument/2006/relationships/hyperlink" Target="consultantplus://offline/ref=D9BD38B9B62644C5C4CE9753D36AAFCA6FAC2824E00ADD8D09A3A6B207AA010353E0306CB83F27A1F93D71Y1n7J" TargetMode="External"/><Relationship Id="rId31" Type="http://schemas.openxmlformats.org/officeDocument/2006/relationships/hyperlink" Target="consultantplus://offline/ref=D9BD38B9B62644C5C4CE9753D36AAFCA6FAC2824E00ADD8D09A3A6B207AA010353E0306CB83F27A1F93F70Y1nCJ" TargetMode="External"/><Relationship Id="rId44" Type="http://schemas.openxmlformats.org/officeDocument/2006/relationships/hyperlink" Target="consultantplus://offline/ref=D9BD38B9B62644C5C4CE9753D36AAFCA6FAC2824E00AD8880EA3A6B207AA010353E0306CB83F27A1F93E71Y1nDJ" TargetMode="External"/><Relationship Id="rId52" Type="http://schemas.openxmlformats.org/officeDocument/2006/relationships/hyperlink" Target="consultantplus://offline/ref=D9BD38B9B62644C5C4CE9753D36AAFCA6FAC2824E00AD8880EA3A6B207AA010353E0306CB83F27A1F93E70Y1n7J" TargetMode="External"/><Relationship Id="rId60" Type="http://schemas.openxmlformats.org/officeDocument/2006/relationships/hyperlink" Target="consultantplus://offline/ref=D9BD38B9B62644C5C4CE9753D36AAFCA6FAC2824E00AD8880EA3A6B207AA010353E0306CB83F27A1F93E70Y1n3J" TargetMode="External"/><Relationship Id="rId65" Type="http://schemas.openxmlformats.org/officeDocument/2006/relationships/hyperlink" Target="consultantplus://offline/ref=D9BD38B9B62644C5C4CE9753D36AAFCA6FAC2824E00ADA8509A3A6B207AA010353E0306CB83F27A1F93E70Y1n4J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D9BD38B9B62644C5C4CE9753D36AAFCA6FAC2824E00EDE8808A3A6B207AA010353E0306CB83F27A1F93E71Y1n0J" TargetMode="External"/><Relationship Id="rId9" Type="http://schemas.openxmlformats.org/officeDocument/2006/relationships/hyperlink" Target="consultantplus://offline/ref=D9BD38B9B62644C5C4CE9753D36AAFCA6FAC2824E00ADD8D09A3A6B207AA010353E0306CB83F27A1F93E70Y1n4J" TargetMode="External"/><Relationship Id="rId14" Type="http://schemas.openxmlformats.org/officeDocument/2006/relationships/hyperlink" Target="consultantplus://offline/ref=D9BD38B9B62644C5C4CE9753D36AAFCA6FAC2824E00ADD8D09A3A6B207AA010353E0306CB83F27A1F93C71Y1n5J" TargetMode="External"/><Relationship Id="rId22" Type="http://schemas.openxmlformats.org/officeDocument/2006/relationships/hyperlink" Target="consultantplus://offline/ref=D9BD38B9B62644C5C4CE9753D36AAFCA6FAC2824E70ED08902A3A6B207AA0103Y5n3J" TargetMode="External"/><Relationship Id="rId27" Type="http://schemas.openxmlformats.org/officeDocument/2006/relationships/hyperlink" Target="consultantplus://offline/ref=D9BD38B9B62644C5C4CE9753D36AAFCA6FAC2824E00ADD8D09A3A6B207AA010353E0306CB83F27A1F93E79Y1n0J" TargetMode="External"/><Relationship Id="rId30" Type="http://schemas.openxmlformats.org/officeDocument/2006/relationships/hyperlink" Target="consultantplus://offline/ref=D9BD38B9B62644C5C4CE9753D36AAFCA6FAC2824E00ADD8D09A3A6B207AA010353E0306CB83F27A1F93F71Y1nCJ" TargetMode="External"/><Relationship Id="rId35" Type="http://schemas.openxmlformats.org/officeDocument/2006/relationships/hyperlink" Target="consultantplus://offline/ref=D9BD38B9B62644C5C4CE9753D36AAFCA6FAC2824E00ADD8D09A3A6B207AA010353E0306CB83F27A1F93C70Y1nCJ" TargetMode="External"/><Relationship Id="rId43" Type="http://schemas.openxmlformats.org/officeDocument/2006/relationships/hyperlink" Target="consultantplus://offline/ref=D9BD38B9B62644C5C4CE9753D36AAFCA6FAC2824E00EDE8808A3A6B207AA010353E0306CB83F27A1F93E71Y1n3J" TargetMode="External"/><Relationship Id="rId48" Type="http://schemas.openxmlformats.org/officeDocument/2006/relationships/hyperlink" Target="consultantplus://offline/ref=D9BD38B9B62644C5C4CE9753D36AAFCA6FAC2824E00EDE8808A3A6B207AA010353E0306CB83F27A1F93E70Y1n4J" TargetMode="External"/><Relationship Id="rId56" Type="http://schemas.openxmlformats.org/officeDocument/2006/relationships/hyperlink" Target="consultantplus://offline/ref=D9BD38B9B62644C5C4CE9753D36AAFCA6FAC2824E00EDE8808A3A6B207AA010353E0306CB83F27A1F93E70Y1n7J" TargetMode="External"/><Relationship Id="rId64" Type="http://schemas.openxmlformats.org/officeDocument/2006/relationships/hyperlink" Target="consultantplus://offline/ref=D9BD38B9B62644C5C4CE9753D36AAFCA6FAC2824E00ADA8509A3A6B207AA010353E0306CB83F27A1F93E71Y1nCJ" TargetMode="External"/><Relationship Id="rId69" Type="http://schemas.openxmlformats.org/officeDocument/2006/relationships/hyperlink" Target="consultantplus://offline/ref=D9BD38B9B62644C5C4CE9753D36AAFCA6FAC2824E00ADA8509A3A6B207AA010353E0306CB83F27A1F93E70Y1n7J" TargetMode="External"/><Relationship Id="rId8" Type="http://schemas.openxmlformats.org/officeDocument/2006/relationships/hyperlink" Target="consultantplus://offline/ref=D9BD38B9B62644C5C4CE9753D36AAFCA6FAC2824E00ADD8D09A3A6B207AA010353E0306CB83F27A1F93E70Y1n4J" TargetMode="External"/><Relationship Id="rId51" Type="http://schemas.openxmlformats.org/officeDocument/2006/relationships/hyperlink" Target="consultantplus://offline/ref=D9BD38B9B62644C5C4CE9753D36AAFCA6FAC2824E00AD8880EA3A6B207AA010353E0306CB83F27A1F93E70Y1n7J" TargetMode="External"/><Relationship Id="rId72" Type="http://schemas.openxmlformats.org/officeDocument/2006/relationships/hyperlink" Target="consultantplus://offline/ref=D9BD38B9B62644C5C4CE9753D36AAFCA6FAC2824E00ADA8509A3A6B207AA010353E0306CB83F27A1F93E70Y1n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BD38B9B62644C5C4CE9753D36AAFCA6FAC2824E00ADA8509A3A6B207AA010353E0306CB83F27A1F93E71Y1n0J" TargetMode="External"/><Relationship Id="rId17" Type="http://schemas.openxmlformats.org/officeDocument/2006/relationships/hyperlink" Target="consultantplus://offline/ref=D9BD38B9B62644C5C4CE9753D36AAFCA6FAC2824E00ADD8D09A3A6B207AA010353E0306CB83F27A1F93C75Y1nCJ" TargetMode="External"/><Relationship Id="rId25" Type="http://schemas.openxmlformats.org/officeDocument/2006/relationships/hyperlink" Target="consultantplus://offline/ref=D9BD38B9B62644C5C4CE9753D36AAFCA6FAC2824E00ADD8D09A3A6B207AA010353E0306CB83F27A1F93E77Y1n2J" TargetMode="External"/><Relationship Id="rId33" Type="http://schemas.openxmlformats.org/officeDocument/2006/relationships/hyperlink" Target="consultantplus://offline/ref=D9BD38B9B62644C5C4CE9753D36AAFCA6FAC2824E00ADD8D09A3A6B207AA010353E0306CB83F27A1F93F78Y1n5J" TargetMode="External"/><Relationship Id="rId38" Type="http://schemas.openxmlformats.org/officeDocument/2006/relationships/hyperlink" Target="consultantplus://offline/ref=D9BD38B9B62644C5C4CE9753D36AAFCA6FAC2824E00ADD8D09A3A6B207AA010353E0306CB83F27A1F93C76Y1nCJ" TargetMode="External"/><Relationship Id="rId46" Type="http://schemas.openxmlformats.org/officeDocument/2006/relationships/hyperlink" Target="consultantplus://offline/ref=D9BD38B9B62644C5C4CE9753D36AAFCA6FAC2824E00AD8880EA3A6B207AA010353E0306CB83F27A1F93E71Y1nCJ" TargetMode="External"/><Relationship Id="rId59" Type="http://schemas.openxmlformats.org/officeDocument/2006/relationships/hyperlink" Target="consultantplus://offline/ref=D9BD38B9B62644C5C4CE9753D36AAFCA6FAC2824E00EDE8808A3A6B207AA010353E0306CB83F27A1F93E70Y1n6J" TargetMode="External"/><Relationship Id="rId67" Type="http://schemas.openxmlformats.org/officeDocument/2006/relationships/hyperlink" Target="consultantplus://offline/ref=D9BD38B9B62644C5C4CE9753D36AAFCA6FAC2824E00ADA8509A3A6B207AA010353E0306CB83F27A1F93E70Y1n7J" TargetMode="External"/><Relationship Id="rId20" Type="http://schemas.openxmlformats.org/officeDocument/2006/relationships/hyperlink" Target="consultantplus://offline/ref=D9BD38B9B62644C5C4CE9753D36AAFCA6FAC2824E00ADD8D09A3A6B207AA010353E0306CB83F27A1F93D73Y1n4J" TargetMode="External"/><Relationship Id="rId41" Type="http://schemas.openxmlformats.org/officeDocument/2006/relationships/hyperlink" Target="consultantplus://offline/ref=D9BD38B9B62644C5C4CE9753D36AAFCA6FAC2824E00AD8880EA3A6B207AA010353E0306CB83F27A1F93E71Y1n3J" TargetMode="External"/><Relationship Id="rId54" Type="http://schemas.openxmlformats.org/officeDocument/2006/relationships/hyperlink" Target="consultantplus://offline/ref=D9BD38B9B62644C5C4CE9753D36AAFCA6FAC2824E00AD8880EA3A6B207AA010353E0306CB83F27A1F93E70Y1n7J" TargetMode="External"/><Relationship Id="rId62" Type="http://schemas.openxmlformats.org/officeDocument/2006/relationships/hyperlink" Target="consultantplus://offline/ref=D9BD38B9B62644C5C4CE9753D36AAFCA6FAC2824E00ADA8509A3A6B207AA010353E0306CB83F27A1F93E71Y1n3J" TargetMode="External"/><Relationship Id="rId70" Type="http://schemas.openxmlformats.org/officeDocument/2006/relationships/hyperlink" Target="consultantplus://offline/ref=D9BD38B9B62644C5C4CE9753D36AAFCA6FAC2824E00ADA8509A3A6B207AA010353E0306CB83F27A1F93E70Y1n7J" TargetMode="External"/><Relationship Id="rId75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D38B9B62644C5C4CE9753D36AAFCA6FAC2824E00ADA8509A3A6B207AA010353E0306CB83F27A1F93E71Y1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33683</Words>
  <Characters>191994</Characters>
  <Application>Microsoft Office Word</Application>
  <DocSecurity>0</DocSecurity>
  <Lines>1599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</dc:creator>
  <cp:lastModifiedBy>1</cp:lastModifiedBy>
  <cp:revision>2</cp:revision>
  <dcterms:created xsi:type="dcterms:W3CDTF">2012-04-20T13:16:00Z</dcterms:created>
  <dcterms:modified xsi:type="dcterms:W3CDTF">2012-04-20T13:16:00Z</dcterms:modified>
</cp:coreProperties>
</file>