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559" w:rsidRDefault="00AA1559" w:rsidP="00473290">
      <w:pPr>
        <w:pStyle w:val="ConsPlusTitle"/>
        <w:tabs>
          <w:tab w:val="left" w:pos="4536"/>
        </w:tabs>
        <w:ind w:right="481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13826" w:rsidRDefault="00513826" w:rsidP="00473290">
      <w:pPr>
        <w:pStyle w:val="ConsPlusTitle"/>
        <w:tabs>
          <w:tab w:val="left" w:pos="4536"/>
        </w:tabs>
        <w:ind w:right="481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13826" w:rsidRDefault="00513826" w:rsidP="00473290">
      <w:pPr>
        <w:pStyle w:val="ConsPlusTitle"/>
        <w:tabs>
          <w:tab w:val="left" w:pos="4536"/>
        </w:tabs>
        <w:ind w:right="481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13826" w:rsidRDefault="00513826" w:rsidP="00473290">
      <w:pPr>
        <w:pStyle w:val="ConsPlusTitle"/>
        <w:tabs>
          <w:tab w:val="left" w:pos="4536"/>
        </w:tabs>
        <w:ind w:right="481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13826" w:rsidRDefault="00513826" w:rsidP="00473290">
      <w:pPr>
        <w:pStyle w:val="ConsPlusTitle"/>
        <w:tabs>
          <w:tab w:val="left" w:pos="4536"/>
        </w:tabs>
        <w:ind w:right="481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13826" w:rsidRDefault="00513826" w:rsidP="00473290">
      <w:pPr>
        <w:pStyle w:val="ConsPlusTitle"/>
        <w:tabs>
          <w:tab w:val="left" w:pos="4536"/>
        </w:tabs>
        <w:ind w:right="481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13826" w:rsidRDefault="00513826" w:rsidP="00473290">
      <w:pPr>
        <w:pStyle w:val="ConsPlusTitle"/>
        <w:tabs>
          <w:tab w:val="left" w:pos="4536"/>
        </w:tabs>
        <w:ind w:right="481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13826" w:rsidRDefault="00513826" w:rsidP="00473290">
      <w:pPr>
        <w:pStyle w:val="ConsPlusTitle"/>
        <w:tabs>
          <w:tab w:val="left" w:pos="4536"/>
        </w:tabs>
        <w:ind w:right="481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13826" w:rsidRDefault="00513826" w:rsidP="00473290">
      <w:pPr>
        <w:pStyle w:val="ConsPlusTitle"/>
        <w:tabs>
          <w:tab w:val="left" w:pos="4536"/>
        </w:tabs>
        <w:ind w:right="481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13826" w:rsidRDefault="00513826" w:rsidP="00473290">
      <w:pPr>
        <w:pStyle w:val="ConsPlusTitle"/>
        <w:tabs>
          <w:tab w:val="left" w:pos="4536"/>
        </w:tabs>
        <w:ind w:right="481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13826" w:rsidRDefault="00513826" w:rsidP="00473290">
      <w:pPr>
        <w:pStyle w:val="ConsPlusTitle"/>
        <w:tabs>
          <w:tab w:val="left" w:pos="4536"/>
        </w:tabs>
        <w:ind w:right="481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13826" w:rsidRDefault="00513826" w:rsidP="00473290">
      <w:pPr>
        <w:pStyle w:val="ConsPlusTitle"/>
        <w:tabs>
          <w:tab w:val="left" w:pos="4536"/>
        </w:tabs>
        <w:ind w:right="481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13826" w:rsidRDefault="00513826" w:rsidP="00513826">
      <w:pPr>
        <w:pStyle w:val="ConsPlusTitle"/>
        <w:ind w:right="481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244"/>
      </w:tblGrid>
      <w:tr w:rsidR="00AA1559" w:rsidTr="002F30C5">
        <w:tc>
          <w:tcPr>
            <w:tcW w:w="4786" w:type="dxa"/>
          </w:tcPr>
          <w:p w:rsidR="00AA1559" w:rsidRDefault="00AA1559" w:rsidP="00513826">
            <w:pPr>
              <w:pStyle w:val="ConsPlusTitle"/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A1559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AA1559">
              <w:rPr>
                <w:rFonts w:ascii="Times New Roman" w:hAnsi="Times New Roman" w:cs="Times New Roman"/>
                <w:b w:val="0"/>
                <w:sz w:val="28"/>
                <w:szCs w:val="28"/>
              </w:rPr>
              <w:t>переименовании государственного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AA1559">
              <w:rPr>
                <w:rFonts w:ascii="Times New Roman" w:hAnsi="Times New Roman" w:cs="Times New Roman"/>
                <w:b w:val="0"/>
                <w:sz w:val="28"/>
                <w:szCs w:val="28"/>
              </w:rPr>
              <w:t>бюджетного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AA1559">
              <w:rPr>
                <w:rFonts w:ascii="Times New Roman" w:hAnsi="Times New Roman" w:cs="Times New Roman"/>
                <w:b w:val="0"/>
                <w:sz w:val="28"/>
                <w:szCs w:val="28"/>
              </w:rPr>
              <w:t>учреждения «</w:t>
            </w:r>
            <w:proofErr w:type="spellStart"/>
            <w:proofErr w:type="gramStart"/>
            <w:r w:rsidRPr="00AA1559">
              <w:rPr>
                <w:rFonts w:ascii="Times New Roman" w:hAnsi="Times New Roman" w:cs="Times New Roman"/>
                <w:b w:val="0"/>
                <w:sz w:val="28"/>
                <w:szCs w:val="28"/>
              </w:rPr>
              <w:t>Республи</w:t>
            </w:r>
            <w:r w:rsidR="00513826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  <w:r w:rsidRPr="00AA1559">
              <w:rPr>
                <w:rFonts w:ascii="Times New Roman" w:hAnsi="Times New Roman" w:cs="Times New Roman"/>
                <w:b w:val="0"/>
                <w:sz w:val="28"/>
                <w:szCs w:val="28"/>
              </w:rPr>
              <w:t>канская</w:t>
            </w:r>
            <w:proofErr w:type="spellEnd"/>
            <w:proofErr w:type="gramEnd"/>
            <w:r w:rsidRPr="00AA155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станция по борьбе с болезнями животных» Республики Татарстан</w:t>
            </w:r>
          </w:p>
        </w:tc>
        <w:tc>
          <w:tcPr>
            <w:tcW w:w="5244" w:type="dxa"/>
          </w:tcPr>
          <w:p w:rsidR="00AA1559" w:rsidRDefault="00AA1559" w:rsidP="00513826">
            <w:pPr>
              <w:pStyle w:val="ConsPlusTitle"/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AA1559" w:rsidRDefault="00AA1559" w:rsidP="00513826">
      <w:pPr>
        <w:pStyle w:val="ConsPlusTitle"/>
        <w:tabs>
          <w:tab w:val="left" w:pos="4536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A1559" w:rsidRDefault="00AA1559" w:rsidP="00513826">
      <w:pPr>
        <w:pStyle w:val="ConsPlusTitle"/>
        <w:tabs>
          <w:tab w:val="left" w:pos="4536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73290" w:rsidRPr="0016192F" w:rsidRDefault="00473290" w:rsidP="005138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92F">
        <w:rPr>
          <w:rFonts w:ascii="Times New Roman" w:hAnsi="Times New Roman" w:cs="Times New Roman"/>
          <w:sz w:val="28"/>
          <w:szCs w:val="28"/>
        </w:rPr>
        <w:t>Кабинет Министров Республики Татарстан ПОСТАНОВЛЯЕТ:</w:t>
      </w:r>
    </w:p>
    <w:p w:rsidR="00C66B3A" w:rsidRPr="00C66B3A" w:rsidRDefault="00C66B3A" w:rsidP="00513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5B2F" w:rsidRDefault="004D2EDA" w:rsidP="005138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4"/>
      <w:bookmarkEnd w:id="1"/>
      <w:r w:rsidRPr="004D2EDA">
        <w:rPr>
          <w:rFonts w:ascii="Times New Roman" w:hAnsi="Times New Roman" w:cs="Times New Roman"/>
          <w:sz w:val="28"/>
          <w:szCs w:val="28"/>
        </w:rPr>
        <w:t>1.</w:t>
      </w:r>
      <w:r w:rsidR="00513826">
        <w:rPr>
          <w:rFonts w:ascii="Times New Roman" w:hAnsi="Times New Roman" w:cs="Times New Roman"/>
          <w:sz w:val="28"/>
          <w:szCs w:val="28"/>
        </w:rPr>
        <w:t> </w:t>
      </w:r>
      <w:r w:rsidRPr="004D2EDA">
        <w:rPr>
          <w:rFonts w:ascii="Times New Roman" w:hAnsi="Times New Roman" w:cs="Times New Roman"/>
          <w:sz w:val="28"/>
          <w:szCs w:val="28"/>
        </w:rPr>
        <w:t>Принять предложение</w:t>
      </w:r>
      <w:r w:rsidR="00C66B3A" w:rsidRPr="004D2EDA">
        <w:rPr>
          <w:rFonts w:ascii="Times New Roman" w:hAnsi="Times New Roman" w:cs="Times New Roman"/>
          <w:sz w:val="28"/>
          <w:szCs w:val="28"/>
        </w:rPr>
        <w:t xml:space="preserve"> </w:t>
      </w:r>
      <w:r w:rsidRPr="004D2EDA">
        <w:rPr>
          <w:rFonts w:ascii="Times New Roman" w:hAnsi="Times New Roman" w:cs="Times New Roman"/>
          <w:sz w:val="28"/>
          <w:szCs w:val="28"/>
        </w:rPr>
        <w:t xml:space="preserve">Главного управления ветеринарии Кабинета Министров </w:t>
      </w:r>
      <w:r w:rsidR="00425B2F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="00C66B3A" w:rsidRPr="004D2EDA">
        <w:rPr>
          <w:rFonts w:ascii="Times New Roman" w:hAnsi="Times New Roman" w:cs="Times New Roman"/>
          <w:sz w:val="28"/>
          <w:szCs w:val="28"/>
        </w:rPr>
        <w:t xml:space="preserve"> о переименовании </w:t>
      </w:r>
      <w:r w:rsidRPr="004D2EDA">
        <w:rPr>
          <w:rFonts w:ascii="Times New Roman" w:hAnsi="Times New Roman" w:cs="Times New Roman"/>
          <w:sz w:val="28"/>
          <w:szCs w:val="28"/>
        </w:rPr>
        <w:t>государственного бюджетного учреждения «Республиканская станция по борьбе с болезнями животных» Республики Татарстан</w:t>
      </w:r>
      <w:r>
        <w:rPr>
          <w:rFonts w:ascii="Times New Roman" w:hAnsi="Times New Roman" w:cs="Times New Roman"/>
          <w:sz w:val="28"/>
          <w:szCs w:val="28"/>
        </w:rPr>
        <w:t xml:space="preserve"> в государственное бюджетное учреждение</w:t>
      </w:r>
      <w:r w:rsidRPr="004D2EDA">
        <w:rPr>
          <w:rFonts w:ascii="Times New Roman" w:hAnsi="Times New Roman" w:cs="Times New Roman"/>
          <w:sz w:val="28"/>
          <w:szCs w:val="28"/>
        </w:rPr>
        <w:t xml:space="preserve"> </w:t>
      </w:r>
      <w:r w:rsidR="00425B2F" w:rsidRPr="00990FB8">
        <w:rPr>
          <w:rFonts w:ascii="Times New Roman" w:hAnsi="Times New Roman" w:cs="Times New Roman"/>
          <w:sz w:val="28"/>
          <w:szCs w:val="28"/>
        </w:rPr>
        <w:t>«</w:t>
      </w:r>
      <w:r w:rsidR="00AA1559">
        <w:rPr>
          <w:rFonts w:ascii="Times New Roman" w:hAnsi="Times New Roman" w:cs="Times New Roman"/>
          <w:sz w:val="28"/>
          <w:szCs w:val="28"/>
        </w:rPr>
        <w:t>Станция</w:t>
      </w:r>
      <w:r w:rsidR="00425B2F" w:rsidRPr="00990FB8">
        <w:rPr>
          <w:rFonts w:ascii="Times New Roman" w:hAnsi="Times New Roman" w:cs="Times New Roman"/>
          <w:sz w:val="28"/>
          <w:szCs w:val="28"/>
        </w:rPr>
        <w:t xml:space="preserve"> </w:t>
      </w:r>
      <w:r w:rsidR="00AA1559">
        <w:rPr>
          <w:rFonts w:ascii="Times New Roman" w:hAnsi="Times New Roman" w:cs="Times New Roman"/>
          <w:sz w:val="28"/>
          <w:szCs w:val="28"/>
        </w:rPr>
        <w:t>материального обеспечения</w:t>
      </w:r>
      <w:r w:rsidR="00425B2F" w:rsidRPr="00990FB8">
        <w:rPr>
          <w:rFonts w:ascii="Times New Roman" w:hAnsi="Times New Roman" w:cs="Times New Roman"/>
          <w:bCs/>
          <w:sz w:val="28"/>
          <w:szCs w:val="28"/>
        </w:rPr>
        <w:t>»</w:t>
      </w:r>
      <w:r w:rsidR="00011625">
        <w:rPr>
          <w:rFonts w:ascii="Times New Roman" w:hAnsi="Times New Roman" w:cs="Times New Roman"/>
          <w:bCs/>
          <w:sz w:val="28"/>
          <w:szCs w:val="28"/>
        </w:rPr>
        <w:t xml:space="preserve"> (далее </w:t>
      </w:r>
      <w:r w:rsidR="00513826">
        <w:rPr>
          <w:rFonts w:ascii="Times New Roman" w:hAnsi="Times New Roman" w:cs="Times New Roman"/>
          <w:bCs/>
          <w:sz w:val="28"/>
          <w:szCs w:val="28"/>
        </w:rPr>
        <w:t>‒</w:t>
      </w:r>
      <w:r w:rsidR="000116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11625">
        <w:rPr>
          <w:rFonts w:ascii="Times New Roman" w:hAnsi="Times New Roman" w:cs="Times New Roman"/>
          <w:sz w:val="28"/>
          <w:szCs w:val="28"/>
        </w:rPr>
        <w:t>Станция</w:t>
      </w:r>
      <w:r w:rsidR="00011625" w:rsidRPr="00990FB8">
        <w:rPr>
          <w:rFonts w:ascii="Times New Roman" w:hAnsi="Times New Roman" w:cs="Times New Roman"/>
          <w:sz w:val="28"/>
          <w:szCs w:val="28"/>
        </w:rPr>
        <w:t xml:space="preserve"> </w:t>
      </w:r>
      <w:r w:rsidR="00011625">
        <w:rPr>
          <w:rFonts w:ascii="Times New Roman" w:hAnsi="Times New Roman" w:cs="Times New Roman"/>
          <w:sz w:val="28"/>
          <w:szCs w:val="28"/>
        </w:rPr>
        <w:t>материального обеспечения)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4A55" w:rsidRDefault="00424A55" w:rsidP="005138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13826">
        <w:rPr>
          <w:rFonts w:ascii="Times New Roman" w:hAnsi="Times New Roman" w:cs="Times New Roman"/>
          <w:sz w:val="28"/>
          <w:szCs w:val="28"/>
        </w:rPr>
        <w:t> </w:t>
      </w:r>
      <w:r w:rsidRPr="00424A55">
        <w:rPr>
          <w:rFonts w:ascii="Times New Roman" w:hAnsi="Times New Roman" w:cs="Times New Roman"/>
          <w:sz w:val="28"/>
          <w:szCs w:val="28"/>
        </w:rPr>
        <w:t xml:space="preserve">Определить основной целью деятельности Станции материального обеспечения транспортное и материально-техническое обеспечение </w:t>
      </w:r>
      <w:proofErr w:type="gramStart"/>
      <w:r w:rsidRPr="00424A55">
        <w:rPr>
          <w:rFonts w:ascii="Times New Roman" w:hAnsi="Times New Roman" w:cs="Times New Roman"/>
          <w:sz w:val="28"/>
          <w:szCs w:val="28"/>
        </w:rPr>
        <w:t>деятельности Главного управления ветеринарии Кабинета Министров</w:t>
      </w:r>
      <w:proofErr w:type="gramEnd"/>
      <w:r w:rsidRPr="00424A55">
        <w:rPr>
          <w:rFonts w:ascii="Times New Roman" w:hAnsi="Times New Roman" w:cs="Times New Roman"/>
          <w:sz w:val="28"/>
          <w:szCs w:val="28"/>
        </w:rPr>
        <w:t xml:space="preserve"> Республики Татарстан.</w:t>
      </w:r>
    </w:p>
    <w:p w:rsidR="00011625" w:rsidRDefault="00424A55" w:rsidP="005138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66B3A" w:rsidRPr="00C66B3A">
        <w:rPr>
          <w:rFonts w:ascii="Times New Roman" w:hAnsi="Times New Roman" w:cs="Times New Roman"/>
          <w:sz w:val="28"/>
          <w:szCs w:val="28"/>
        </w:rPr>
        <w:t>.</w:t>
      </w:r>
      <w:r w:rsidR="00513826">
        <w:rPr>
          <w:rFonts w:ascii="Times New Roman" w:hAnsi="Times New Roman" w:cs="Times New Roman"/>
          <w:sz w:val="28"/>
          <w:szCs w:val="28"/>
        </w:rPr>
        <w:t> </w:t>
      </w:r>
      <w:r w:rsidR="00760A6B">
        <w:rPr>
          <w:rFonts w:ascii="Times New Roman" w:hAnsi="Times New Roman" w:cs="Times New Roman"/>
          <w:sz w:val="28"/>
          <w:szCs w:val="28"/>
        </w:rPr>
        <w:t>Главному управлению</w:t>
      </w:r>
      <w:r w:rsidR="00760A6B" w:rsidRPr="004D2EDA">
        <w:rPr>
          <w:rFonts w:ascii="Times New Roman" w:hAnsi="Times New Roman" w:cs="Times New Roman"/>
          <w:sz w:val="28"/>
          <w:szCs w:val="28"/>
        </w:rPr>
        <w:t xml:space="preserve"> ветеринарии Кабинета Министров </w:t>
      </w:r>
      <w:r w:rsidR="00760A6B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="00011625">
        <w:rPr>
          <w:rFonts w:ascii="Times New Roman" w:hAnsi="Times New Roman" w:cs="Times New Roman"/>
          <w:sz w:val="28"/>
          <w:szCs w:val="28"/>
        </w:rPr>
        <w:t>:</w:t>
      </w:r>
    </w:p>
    <w:p w:rsidR="00450E29" w:rsidRDefault="00011625" w:rsidP="005138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функции и полномочия учредителя Станции материального обеспечения;</w:t>
      </w:r>
    </w:p>
    <w:p w:rsidR="00011625" w:rsidRDefault="00450E29" w:rsidP="005138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60-дневный срок внести </w:t>
      </w:r>
      <w:r w:rsidRPr="00450E29">
        <w:rPr>
          <w:rFonts w:ascii="Times New Roman" w:hAnsi="Times New Roman" w:cs="Times New Roman"/>
          <w:sz w:val="28"/>
          <w:szCs w:val="28"/>
        </w:rPr>
        <w:t>соответствующие изменения в</w:t>
      </w:r>
      <w:r>
        <w:rPr>
          <w:rFonts w:ascii="Times New Roman" w:hAnsi="Times New Roman" w:cs="Times New Roman"/>
          <w:sz w:val="28"/>
          <w:szCs w:val="28"/>
        </w:rPr>
        <w:t>:</w:t>
      </w:r>
      <w:r w:rsidR="000116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0E29" w:rsidRDefault="00760A6B" w:rsidP="005138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B3A">
        <w:rPr>
          <w:rFonts w:ascii="Times New Roman" w:hAnsi="Times New Roman" w:cs="Times New Roman"/>
          <w:sz w:val="28"/>
          <w:szCs w:val="28"/>
        </w:rPr>
        <w:t xml:space="preserve">Устав </w:t>
      </w:r>
      <w:r w:rsidRPr="00A76A76">
        <w:rPr>
          <w:rFonts w:ascii="Times New Roman" w:hAnsi="Times New Roman" w:cs="Times New Roman"/>
          <w:sz w:val="28"/>
          <w:szCs w:val="28"/>
        </w:rPr>
        <w:t>государственного бюджетного учреждения «Республиканская станция по борьбе с болезнями животных» Республики Татарстан</w:t>
      </w:r>
      <w:r w:rsidR="00450E29">
        <w:rPr>
          <w:rFonts w:ascii="Times New Roman" w:hAnsi="Times New Roman" w:cs="Times New Roman"/>
          <w:sz w:val="28"/>
          <w:szCs w:val="28"/>
        </w:rPr>
        <w:t>;</w:t>
      </w:r>
    </w:p>
    <w:p w:rsidR="00FF6482" w:rsidRDefault="00450E29" w:rsidP="005138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E29">
        <w:rPr>
          <w:rFonts w:ascii="Times New Roman" w:hAnsi="Times New Roman" w:cs="Times New Roman"/>
          <w:sz w:val="28"/>
          <w:szCs w:val="28"/>
        </w:rPr>
        <w:t>государственное задание учредителя на оказание государственных услуг (выполнение работ) для государственного бюджетного учреждения «</w:t>
      </w:r>
      <w:proofErr w:type="spellStart"/>
      <w:proofErr w:type="gramStart"/>
      <w:r w:rsidRPr="00450E29">
        <w:rPr>
          <w:rFonts w:ascii="Times New Roman" w:hAnsi="Times New Roman" w:cs="Times New Roman"/>
          <w:sz w:val="28"/>
          <w:szCs w:val="28"/>
        </w:rPr>
        <w:t>Республи</w:t>
      </w:r>
      <w:r w:rsidR="00513826">
        <w:rPr>
          <w:rFonts w:ascii="Times New Roman" w:hAnsi="Times New Roman" w:cs="Times New Roman"/>
          <w:sz w:val="28"/>
          <w:szCs w:val="28"/>
        </w:rPr>
        <w:t>-</w:t>
      </w:r>
      <w:r w:rsidRPr="00450E29">
        <w:rPr>
          <w:rFonts w:ascii="Times New Roman" w:hAnsi="Times New Roman" w:cs="Times New Roman"/>
          <w:sz w:val="28"/>
          <w:szCs w:val="28"/>
        </w:rPr>
        <w:t>канская</w:t>
      </w:r>
      <w:proofErr w:type="spellEnd"/>
      <w:proofErr w:type="gramEnd"/>
      <w:r w:rsidRPr="00450E29">
        <w:rPr>
          <w:rFonts w:ascii="Times New Roman" w:hAnsi="Times New Roman" w:cs="Times New Roman"/>
          <w:sz w:val="28"/>
          <w:szCs w:val="28"/>
        </w:rPr>
        <w:t xml:space="preserve"> станция по борьбе с болезнями животных» Республики Татарстан</w:t>
      </w:r>
      <w:r w:rsidR="00760A6B">
        <w:rPr>
          <w:rFonts w:ascii="Times New Roman" w:hAnsi="Times New Roman" w:cs="Times New Roman"/>
          <w:sz w:val="28"/>
          <w:szCs w:val="28"/>
        </w:rPr>
        <w:t>.</w:t>
      </w:r>
    </w:p>
    <w:p w:rsidR="00425B2F" w:rsidRDefault="00424A55" w:rsidP="005138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25B2F">
        <w:rPr>
          <w:rFonts w:ascii="Times New Roman" w:hAnsi="Times New Roman" w:cs="Times New Roman"/>
          <w:sz w:val="28"/>
          <w:szCs w:val="28"/>
        </w:rPr>
        <w:t>.</w:t>
      </w:r>
      <w:r w:rsidR="00513826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1061B7">
        <w:rPr>
          <w:rFonts w:ascii="Times New Roman" w:hAnsi="Times New Roman" w:cs="Times New Roman"/>
          <w:sz w:val="28"/>
          <w:szCs w:val="28"/>
        </w:rPr>
        <w:t>Г</w:t>
      </w:r>
      <w:r w:rsidR="00425B2F">
        <w:rPr>
          <w:rFonts w:ascii="Times New Roman" w:hAnsi="Times New Roman" w:cs="Times New Roman"/>
          <w:sz w:val="28"/>
          <w:szCs w:val="28"/>
        </w:rPr>
        <w:t>осудар</w:t>
      </w:r>
      <w:r w:rsidR="00D012E3">
        <w:rPr>
          <w:rFonts w:ascii="Times New Roman" w:hAnsi="Times New Roman" w:cs="Times New Roman"/>
          <w:sz w:val="28"/>
          <w:szCs w:val="28"/>
        </w:rPr>
        <w:t>стве</w:t>
      </w:r>
      <w:r w:rsidR="001061B7">
        <w:rPr>
          <w:rFonts w:ascii="Times New Roman" w:hAnsi="Times New Roman" w:cs="Times New Roman"/>
          <w:sz w:val="28"/>
          <w:szCs w:val="28"/>
        </w:rPr>
        <w:t>нному</w:t>
      </w:r>
      <w:r w:rsidR="00D012E3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1061B7">
        <w:rPr>
          <w:rFonts w:ascii="Times New Roman" w:hAnsi="Times New Roman" w:cs="Times New Roman"/>
          <w:sz w:val="28"/>
          <w:szCs w:val="28"/>
        </w:rPr>
        <w:t>ому</w:t>
      </w:r>
      <w:r w:rsidR="00D012E3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1061B7">
        <w:rPr>
          <w:rFonts w:ascii="Times New Roman" w:hAnsi="Times New Roman" w:cs="Times New Roman"/>
          <w:sz w:val="28"/>
          <w:szCs w:val="28"/>
        </w:rPr>
        <w:t>ю</w:t>
      </w:r>
      <w:r w:rsidR="00D012E3">
        <w:rPr>
          <w:rFonts w:ascii="Times New Roman" w:hAnsi="Times New Roman" w:cs="Times New Roman"/>
          <w:sz w:val="28"/>
          <w:szCs w:val="28"/>
        </w:rPr>
        <w:t xml:space="preserve"> «</w:t>
      </w:r>
      <w:r w:rsidR="00425B2F">
        <w:rPr>
          <w:rFonts w:ascii="Times New Roman" w:hAnsi="Times New Roman" w:cs="Times New Roman"/>
          <w:sz w:val="28"/>
          <w:szCs w:val="28"/>
        </w:rPr>
        <w:t>Центр экономических и социальных исследований Республики Татарстан при Кабинете Мини</w:t>
      </w:r>
      <w:r w:rsidR="00D012E3">
        <w:rPr>
          <w:rFonts w:ascii="Times New Roman" w:hAnsi="Times New Roman" w:cs="Times New Roman"/>
          <w:sz w:val="28"/>
          <w:szCs w:val="28"/>
        </w:rPr>
        <w:t>стров Республики Татарстан»</w:t>
      </w:r>
      <w:r w:rsidR="00425B2F">
        <w:rPr>
          <w:rFonts w:ascii="Times New Roman" w:hAnsi="Times New Roman" w:cs="Times New Roman"/>
          <w:sz w:val="28"/>
          <w:szCs w:val="28"/>
        </w:rPr>
        <w:t xml:space="preserve"> </w:t>
      </w:r>
      <w:r w:rsidR="001061B7">
        <w:rPr>
          <w:rFonts w:ascii="Times New Roman" w:hAnsi="Times New Roman" w:cs="Times New Roman"/>
          <w:sz w:val="28"/>
          <w:szCs w:val="28"/>
        </w:rPr>
        <w:t>совместно с Главным управлением ветеринарии Кабинета Министров Республики Татарстан</w:t>
      </w:r>
      <w:r w:rsidR="001061B7" w:rsidRPr="001061B7">
        <w:rPr>
          <w:rFonts w:ascii="Times New Roman" w:hAnsi="Times New Roman" w:cs="Times New Roman"/>
          <w:sz w:val="28"/>
          <w:szCs w:val="28"/>
        </w:rPr>
        <w:t xml:space="preserve"> в 30-дневный срок после государственной регистрации изменений, внесенных в Устав </w:t>
      </w:r>
      <w:r w:rsidR="001061B7" w:rsidRPr="00A76A76">
        <w:rPr>
          <w:rFonts w:ascii="Times New Roman" w:hAnsi="Times New Roman" w:cs="Times New Roman"/>
          <w:sz w:val="28"/>
          <w:szCs w:val="28"/>
        </w:rPr>
        <w:t xml:space="preserve">государственного бюджетного </w:t>
      </w:r>
      <w:r w:rsidR="001061B7" w:rsidRPr="00A76A76">
        <w:rPr>
          <w:rFonts w:ascii="Times New Roman" w:hAnsi="Times New Roman" w:cs="Times New Roman"/>
          <w:sz w:val="28"/>
          <w:szCs w:val="28"/>
        </w:rPr>
        <w:lastRenderedPageBreak/>
        <w:t>учреждения «Республиканская станция по борьбе с болезнями животных» Республики Татарстан</w:t>
      </w:r>
      <w:r w:rsidR="001061B7" w:rsidRPr="001061B7">
        <w:rPr>
          <w:rFonts w:ascii="Times New Roman" w:hAnsi="Times New Roman" w:cs="Times New Roman"/>
          <w:sz w:val="28"/>
          <w:szCs w:val="28"/>
        </w:rPr>
        <w:t xml:space="preserve">, </w:t>
      </w:r>
      <w:r w:rsidR="00291625" w:rsidRPr="00291625">
        <w:rPr>
          <w:rFonts w:ascii="Times New Roman" w:hAnsi="Times New Roman" w:cs="Times New Roman"/>
          <w:sz w:val="28"/>
          <w:szCs w:val="28"/>
        </w:rPr>
        <w:t>разработать и представить в Кабинет Министров Республики Татарстан проект постановления Кабинета Министров Республики Татарстан</w:t>
      </w:r>
      <w:proofErr w:type="gramEnd"/>
      <w:r w:rsidR="00291625" w:rsidRPr="00291625">
        <w:rPr>
          <w:rFonts w:ascii="Times New Roman" w:hAnsi="Times New Roman" w:cs="Times New Roman"/>
          <w:sz w:val="28"/>
          <w:szCs w:val="28"/>
        </w:rPr>
        <w:t xml:space="preserve"> о внесении изменени</w:t>
      </w:r>
      <w:r w:rsidR="00291625">
        <w:rPr>
          <w:rFonts w:ascii="Times New Roman" w:hAnsi="Times New Roman" w:cs="Times New Roman"/>
          <w:sz w:val="28"/>
          <w:szCs w:val="28"/>
        </w:rPr>
        <w:t>й</w:t>
      </w:r>
      <w:r w:rsidR="00291625" w:rsidRPr="00291625">
        <w:rPr>
          <w:rFonts w:ascii="Times New Roman" w:hAnsi="Times New Roman" w:cs="Times New Roman"/>
          <w:sz w:val="28"/>
          <w:szCs w:val="28"/>
        </w:rPr>
        <w:t xml:space="preserve"> в</w:t>
      </w:r>
      <w:r w:rsidR="00291625">
        <w:rPr>
          <w:rFonts w:ascii="Times New Roman" w:hAnsi="Times New Roman" w:cs="Times New Roman"/>
          <w:sz w:val="28"/>
          <w:szCs w:val="28"/>
        </w:rPr>
        <w:t xml:space="preserve"> постановление Кабинета Министров Республики Татарстан от </w:t>
      </w:r>
      <w:r w:rsidR="00291625" w:rsidRPr="00291625">
        <w:rPr>
          <w:rFonts w:ascii="Times New Roman" w:hAnsi="Times New Roman" w:cs="Times New Roman"/>
          <w:sz w:val="28"/>
          <w:szCs w:val="28"/>
        </w:rPr>
        <w:t xml:space="preserve">18.09.2017 </w:t>
      </w:r>
      <w:r w:rsidR="00291625">
        <w:rPr>
          <w:rFonts w:ascii="Times New Roman" w:hAnsi="Times New Roman" w:cs="Times New Roman"/>
          <w:sz w:val="28"/>
          <w:szCs w:val="28"/>
        </w:rPr>
        <w:t>№</w:t>
      </w:r>
      <w:r w:rsidR="00291625" w:rsidRPr="00291625">
        <w:rPr>
          <w:rFonts w:ascii="Times New Roman" w:hAnsi="Times New Roman" w:cs="Times New Roman"/>
          <w:sz w:val="28"/>
          <w:szCs w:val="28"/>
        </w:rPr>
        <w:t xml:space="preserve"> 700</w:t>
      </w:r>
      <w:r w:rsidR="00291625">
        <w:rPr>
          <w:rFonts w:ascii="Times New Roman" w:hAnsi="Times New Roman" w:cs="Times New Roman"/>
          <w:sz w:val="28"/>
          <w:szCs w:val="28"/>
        </w:rPr>
        <w:t xml:space="preserve"> «</w:t>
      </w:r>
      <w:r w:rsidR="00291625" w:rsidRPr="00291625">
        <w:rPr>
          <w:rFonts w:ascii="Times New Roman" w:hAnsi="Times New Roman" w:cs="Times New Roman"/>
          <w:sz w:val="28"/>
          <w:szCs w:val="28"/>
        </w:rPr>
        <w:t>Об утверждении на 2018 год нормативных затрат отдельных государственных учреждений Республики Татарстан</w:t>
      </w:r>
      <w:r w:rsidR="00291625">
        <w:rPr>
          <w:rFonts w:ascii="Times New Roman" w:hAnsi="Times New Roman" w:cs="Times New Roman"/>
          <w:sz w:val="28"/>
          <w:szCs w:val="28"/>
        </w:rPr>
        <w:t>»</w:t>
      </w:r>
      <w:r w:rsidR="00291625" w:rsidRPr="00291625">
        <w:t xml:space="preserve"> </w:t>
      </w:r>
      <w:r w:rsidR="00291625" w:rsidRPr="00291625">
        <w:rPr>
          <w:rFonts w:ascii="Times New Roman" w:hAnsi="Times New Roman" w:cs="Times New Roman"/>
          <w:sz w:val="28"/>
          <w:szCs w:val="28"/>
        </w:rPr>
        <w:t xml:space="preserve">в части приведения его в соответствие с пунктом 1 настоящего </w:t>
      </w:r>
      <w:r w:rsidR="00513826">
        <w:rPr>
          <w:rFonts w:ascii="Times New Roman" w:hAnsi="Times New Roman" w:cs="Times New Roman"/>
          <w:sz w:val="28"/>
          <w:szCs w:val="28"/>
        </w:rPr>
        <w:t>п</w:t>
      </w:r>
      <w:r w:rsidR="00291625" w:rsidRPr="00291625">
        <w:rPr>
          <w:rFonts w:ascii="Times New Roman" w:hAnsi="Times New Roman" w:cs="Times New Roman"/>
          <w:sz w:val="28"/>
          <w:szCs w:val="28"/>
        </w:rPr>
        <w:t>остановления.</w:t>
      </w:r>
    </w:p>
    <w:p w:rsidR="00E81486" w:rsidRDefault="00E81486" w:rsidP="005138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513826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E81486">
        <w:rPr>
          <w:rFonts w:ascii="Times New Roman" w:hAnsi="Times New Roman" w:cs="Times New Roman"/>
          <w:sz w:val="28"/>
          <w:szCs w:val="28"/>
        </w:rPr>
        <w:t>Установить, что финансовое обеспечение выполнения Станцией мате</w:t>
      </w:r>
      <w:r w:rsidR="0051382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81486">
        <w:rPr>
          <w:rFonts w:ascii="Times New Roman" w:hAnsi="Times New Roman" w:cs="Times New Roman"/>
          <w:sz w:val="28"/>
          <w:szCs w:val="28"/>
        </w:rPr>
        <w:t>риального</w:t>
      </w:r>
      <w:proofErr w:type="spellEnd"/>
      <w:r w:rsidRPr="00E81486">
        <w:rPr>
          <w:rFonts w:ascii="Times New Roman" w:hAnsi="Times New Roman" w:cs="Times New Roman"/>
          <w:sz w:val="28"/>
          <w:szCs w:val="28"/>
        </w:rPr>
        <w:t xml:space="preserve"> обеспечения государственного задания учредителя осуществляется в порядке, определенном постановлением Кабинета Министров Республики Татарстан от 31.12.2015 №</w:t>
      </w:r>
      <w:r w:rsidR="00513826">
        <w:rPr>
          <w:rFonts w:ascii="Times New Roman" w:hAnsi="Times New Roman" w:cs="Times New Roman"/>
          <w:sz w:val="28"/>
          <w:szCs w:val="28"/>
        </w:rPr>
        <w:t> </w:t>
      </w:r>
      <w:r w:rsidRPr="00E81486">
        <w:rPr>
          <w:rFonts w:ascii="Times New Roman" w:hAnsi="Times New Roman" w:cs="Times New Roman"/>
          <w:sz w:val="28"/>
          <w:szCs w:val="28"/>
        </w:rPr>
        <w:t>1044 «О порядке формирования государственного задания на оказание государственных услуг (выполнение работ) в отношении государственных учреждений и финансового обеспечения выполнения государственного задания», в пределах средств, предусмотренных в законе Республики Татарстан о бюджете Республики Татарстан на соответствующий финансовый год</w:t>
      </w:r>
      <w:proofErr w:type="gramEnd"/>
      <w:r w:rsidRPr="00E81486">
        <w:rPr>
          <w:rFonts w:ascii="Times New Roman" w:hAnsi="Times New Roman" w:cs="Times New Roman"/>
          <w:sz w:val="28"/>
          <w:szCs w:val="28"/>
        </w:rPr>
        <w:t xml:space="preserve"> и на плановый период, на указанные цели.</w:t>
      </w:r>
    </w:p>
    <w:p w:rsidR="00425B2F" w:rsidRDefault="00E81486" w:rsidP="005138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25B2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25B2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25B2F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513826">
        <w:rPr>
          <w:rFonts w:ascii="Times New Roman" w:hAnsi="Times New Roman" w:cs="Times New Roman"/>
          <w:sz w:val="28"/>
          <w:szCs w:val="28"/>
        </w:rPr>
        <w:t>п</w:t>
      </w:r>
      <w:r w:rsidR="00425B2F">
        <w:rPr>
          <w:rFonts w:ascii="Times New Roman" w:hAnsi="Times New Roman" w:cs="Times New Roman"/>
          <w:sz w:val="28"/>
          <w:szCs w:val="28"/>
        </w:rPr>
        <w:t xml:space="preserve">остановления возложить на </w:t>
      </w:r>
      <w:r w:rsidR="00D012E3">
        <w:rPr>
          <w:rFonts w:ascii="Times New Roman" w:hAnsi="Times New Roman" w:cs="Times New Roman"/>
          <w:sz w:val="28"/>
          <w:szCs w:val="28"/>
        </w:rPr>
        <w:t>Главное управление</w:t>
      </w:r>
      <w:r w:rsidR="00D012E3" w:rsidRPr="004D2EDA">
        <w:rPr>
          <w:rFonts w:ascii="Times New Roman" w:hAnsi="Times New Roman" w:cs="Times New Roman"/>
          <w:sz w:val="28"/>
          <w:szCs w:val="28"/>
        </w:rPr>
        <w:t xml:space="preserve"> ветеринарии Кабинета Министров </w:t>
      </w:r>
      <w:r w:rsidR="00D012E3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="00425B2F">
        <w:rPr>
          <w:rFonts w:ascii="Times New Roman" w:hAnsi="Times New Roman" w:cs="Times New Roman"/>
          <w:sz w:val="28"/>
          <w:szCs w:val="28"/>
        </w:rPr>
        <w:t>.</w:t>
      </w:r>
    </w:p>
    <w:p w:rsidR="00513826" w:rsidRDefault="00513826" w:rsidP="005138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3826" w:rsidRDefault="00513826" w:rsidP="005138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3826" w:rsidRDefault="00513826" w:rsidP="005138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3826" w:rsidRDefault="00513826" w:rsidP="005138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Премьер-министр</w:t>
      </w:r>
    </w:p>
    <w:p w:rsidR="00513826" w:rsidRDefault="00513826" w:rsidP="005138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Татарстан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А.В.Песошин</w:t>
      </w:r>
      <w:proofErr w:type="spellEnd"/>
    </w:p>
    <w:sectPr w:rsidR="00513826" w:rsidSect="00513826">
      <w:headerReference w:type="default" r:id="rId7"/>
      <w:pgSz w:w="11905" w:h="16838"/>
      <w:pgMar w:top="1134" w:right="567" w:bottom="1134" w:left="1134" w:header="454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826" w:rsidRDefault="00513826" w:rsidP="00513826">
      <w:pPr>
        <w:spacing w:after="0" w:line="240" w:lineRule="auto"/>
      </w:pPr>
      <w:r>
        <w:separator/>
      </w:r>
    </w:p>
  </w:endnote>
  <w:endnote w:type="continuationSeparator" w:id="0">
    <w:p w:rsidR="00513826" w:rsidRDefault="00513826" w:rsidP="00513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826" w:rsidRDefault="00513826" w:rsidP="00513826">
      <w:pPr>
        <w:spacing w:after="0" w:line="240" w:lineRule="auto"/>
      </w:pPr>
      <w:r>
        <w:separator/>
      </w:r>
    </w:p>
  </w:footnote>
  <w:footnote w:type="continuationSeparator" w:id="0">
    <w:p w:rsidR="00513826" w:rsidRDefault="00513826" w:rsidP="00513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429408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13826" w:rsidRPr="00513826" w:rsidRDefault="00513826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1382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1382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1382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D521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1382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13826" w:rsidRDefault="00513826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B3A"/>
    <w:rsid w:val="00011625"/>
    <w:rsid w:val="000D00BD"/>
    <w:rsid w:val="000D521A"/>
    <w:rsid w:val="001061B7"/>
    <w:rsid w:val="00151C9A"/>
    <w:rsid w:val="00291625"/>
    <w:rsid w:val="002E44A9"/>
    <w:rsid w:val="002F30C5"/>
    <w:rsid w:val="00352BF9"/>
    <w:rsid w:val="003D12D5"/>
    <w:rsid w:val="00424A55"/>
    <w:rsid w:val="00425B2F"/>
    <w:rsid w:val="004449F9"/>
    <w:rsid w:val="00450E29"/>
    <w:rsid w:val="00473290"/>
    <w:rsid w:val="004D2EDA"/>
    <w:rsid w:val="0051209E"/>
    <w:rsid w:val="00513826"/>
    <w:rsid w:val="005303DD"/>
    <w:rsid w:val="00760218"/>
    <w:rsid w:val="00760A6B"/>
    <w:rsid w:val="008814F4"/>
    <w:rsid w:val="00AA1559"/>
    <w:rsid w:val="00C60434"/>
    <w:rsid w:val="00C66B3A"/>
    <w:rsid w:val="00C92C62"/>
    <w:rsid w:val="00D012E3"/>
    <w:rsid w:val="00E81486"/>
    <w:rsid w:val="00FF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329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7329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ody Text"/>
    <w:basedOn w:val="a"/>
    <w:link w:val="a4"/>
    <w:rsid w:val="0047329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47329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473290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napToGrid w:val="0"/>
      <w:sz w:val="16"/>
      <w:szCs w:val="16"/>
    </w:rPr>
  </w:style>
  <w:style w:type="paragraph" w:styleId="a5">
    <w:name w:val="No Spacing"/>
    <w:uiPriority w:val="1"/>
    <w:qFormat/>
    <w:rsid w:val="00473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4D2EDA"/>
    <w:pPr>
      <w:ind w:left="720"/>
      <w:contextualSpacing/>
    </w:pPr>
  </w:style>
  <w:style w:type="table" w:styleId="a7">
    <w:name w:val="Table Grid"/>
    <w:basedOn w:val="a1"/>
    <w:uiPriority w:val="59"/>
    <w:rsid w:val="00AA1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138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13826"/>
  </w:style>
  <w:style w:type="paragraph" w:styleId="aa">
    <w:name w:val="footer"/>
    <w:basedOn w:val="a"/>
    <w:link w:val="ab"/>
    <w:uiPriority w:val="99"/>
    <w:unhideWhenUsed/>
    <w:rsid w:val="005138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13826"/>
  </w:style>
  <w:style w:type="paragraph" w:styleId="ac">
    <w:name w:val="Balloon Text"/>
    <w:basedOn w:val="a"/>
    <w:link w:val="ad"/>
    <w:uiPriority w:val="99"/>
    <w:semiHidden/>
    <w:unhideWhenUsed/>
    <w:rsid w:val="00C92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92C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329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7329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ody Text"/>
    <w:basedOn w:val="a"/>
    <w:link w:val="a4"/>
    <w:rsid w:val="0047329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47329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473290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napToGrid w:val="0"/>
      <w:sz w:val="16"/>
      <w:szCs w:val="16"/>
    </w:rPr>
  </w:style>
  <w:style w:type="paragraph" w:styleId="a5">
    <w:name w:val="No Spacing"/>
    <w:uiPriority w:val="1"/>
    <w:qFormat/>
    <w:rsid w:val="00473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4D2EDA"/>
    <w:pPr>
      <w:ind w:left="720"/>
      <w:contextualSpacing/>
    </w:pPr>
  </w:style>
  <w:style w:type="table" w:styleId="a7">
    <w:name w:val="Table Grid"/>
    <w:basedOn w:val="a1"/>
    <w:uiPriority w:val="59"/>
    <w:rsid w:val="00AA1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138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13826"/>
  </w:style>
  <w:style w:type="paragraph" w:styleId="aa">
    <w:name w:val="footer"/>
    <w:basedOn w:val="a"/>
    <w:link w:val="ab"/>
    <w:uiPriority w:val="99"/>
    <w:unhideWhenUsed/>
    <w:rsid w:val="005138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13826"/>
  </w:style>
  <w:style w:type="paragraph" w:styleId="ac">
    <w:name w:val="Balloon Text"/>
    <w:basedOn w:val="a"/>
    <w:link w:val="ad"/>
    <w:uiPriority w:val="99"/>
    <w:semiHidden/>
    <w:unhideWhenUsed/>
    <w:rsid w:val="00C92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92C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Ismagilov</dc:creator>
  <cp:lastModifiedBy>Харисов</cp:lastModifiedBy>
  <cp:revision>7</cp:revision>
  <cp:lastPrinted>2017-11-20T10:57:00Z</cp:lastPrinted>
  <dcterms:created xsi:type="dcterms:W3CDTF">2017-11-20T05:28:00Z</dcterms:created>
  <dcterms:modified xsi:type="dcterms:W3CDTF">2017-11-20T10:57:00Z</dcterms:modified>
</cp:coreProperties>
</file>