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B" w:rsidRPr="00250458" w:rsidRDefault="000E594B" w:rsidP="0092195C">
      <w:pPr>
        <w:pStyle w:val="ConsPlusTitle"/>
        <w:rPr>
          <w:b w:val="0"/>
          <w:szCs w:val="28"/>
        </w:rPr>
      </w:pPr>
    </w:p>
    <w:p w:rsidR="000E594B" w:rsidRPr="00250458" w:rsidRDefault="000E594B" w:rsidP="0092195C">
      <w:pPr>
        <w:pStyle w:val="ConsPlusTitle"/>
        <w:rPr>
          <w:b w:val="0"/>
          <w:szCs w:val="28"/>
        </w:rPr>
      </w:pPr>
    </w:p>
    <w:p w:rsidR="0092195C" w:rsidRPr="00250458" w:rsidRDefault="0092195C" w:rsidP="0092195C">
      <w:pPr>
        <w:pStyle w:val="ConsPlusTitle"/>
        <w:rPr>
          <w:b w:val="0"/>
          <w:szCs w:val="28"/>
        </w:rPr>
      </w:pPr>
    </w:p>
    <w:p w:rsidR="0092195C" w:rsidRPr="00250458" w:rsidRDefault="0092195C" w:rsidP="0092195C">
      <w:pPr>
        <w:pStyle w:val="ConsPlusTitle"/>
        <w:rPr>
          <w:b w:val="0"/>
          <w:szCs w:val="28"/>
        </w:rPr>
      </w:pPr>
    </w:p>
    <w:p w:rsidR="0092195C" w:rsidRPr="00250458" w:rsidRDefault="0092195C" w:rsidP="0092195C">
      <w:pPr>
        <w:pStyle w:val="ConsPlusTitle"/>
        <w:rPr>
          <w:b w:val="0"/>
          <w:szCs w:val="28"/>
        </w:rPr>
      </w:pPr>
    </w:p>
    <w:p w:rsidR="0092195C" w:rsidRPr="00250458" w:rsidRDefault="0092195C" w:rsidP="0092195C">
      <w:pPr>
        <w:pStyle w:val="ConsPlusTitle"/>
        <w:rPr>
          <w:b w:val="0"/>
          <w:szCs w:val="28"/>
        </w:rPr>
      </w:pPr>
    </w:p>
    <w:p w:rsidR="0092195C" w:rsidRPr="00250458" w:rsidRDefault="0092195C" w:rsidP="0092195C">
      <w:pPr>
        <w:pStyle w:val="ConsPlusTitle"/>
        <w:rPr>
          <w:b w:val="0"/>
          <w:szCs w:val="28"/>
        </w:rPr>
      </w:pPr>
    </w:p>
    <w:p w:rsidR="0092195C" w:rsidRPr="00250458" w:rsidRDefault="0092195C" w:rsidP="0092195C">
      <w:pPr>
        <w:pStyle w:val="ConsPlusTitle"/>
        <w:rPr>
          <w:b w:val="0"/>
          <w:szCs w:val="28"/>
        </w:rPr>
      </w:pPr>
    </w:p>
    <w:p w:rsidR="0092195C" w:rsidRPr="00250458" w:rsidRDefault="0092195C" w:rsidP="0092195C">
      <w:pPr>
        <w:pStyle w:val="ConsPlusTitle"/>
        <w:rPr>
          <w:b w:val="0"/>
          <w:szCs w:val="28"/>
        </w:rPr>
      </w:pPr>
    </w:p>
    <w:p w:rsidR="0092195C" w:rsidRPr="00250458" w:rsidRDefault="0092195C" w:rsidP="0092195C">
      <w:pPr>
        <w:pStyle w:val="ConsPlusTitle"/>
        <w:rPr>
          <w:b w:val="0"/>
          <w:szCs w:val="28"/>
        </w:rPr>
      </w:pPr>
    </w:p>
    <w:p w:rsidR="0092195C" w:rsidRPr="00250458" w:rsidRDefault="0092195C" w:rsidP="0092195C">
      <w:pPr>
        <w:pStyle w:val="ConsPlusTitle"/>
        <w:rPr>
          <w:b w:val="0"/>
          <w:szCs w:val="28"/>
        </w:rPr>
      </w:pPr>
    </w:p>
    <w:p w:rsidR="0092195C" w:rsidRPr="00250458" w:rsidRDefault="0092195C" w:rsidP="0092195C">
      <w:pPr>
        <w:pStyle w:val="ConsPlusTitle"/>
        <w:rPr>
          <w:b w:val="0"/>
          <w:szCs w:val="28"/>
        </w:rPr>
      </w:pPr>
    </w:p>
    <w:p w:rsidR="0092195C" w:rsidRPr="00250458" w:rsidRDefault="0092195C" w:rsidP="0092195C">
      <w:pPr>
        <w:pStyle w:val="ConsPlusTitle"/>
        <w:rPr>
          <w:b w:val="0"/>
          <w:szCs w:val="28"/>
        </w:rPr>
      </w:pPr>
    </w:p>
    <w:p w:rsidR="0092195C" w:rsidRPr="00250458" w:rsidRDefault="0092195C" w:rsidP="0092195C">
      <w:pPr>
        <w:pStyle w:val="ConsPlusTitle"/>
        <w:rPr>
          <w:b w:val="0"/>
          <w:szCs w:val="28"/>
        </w:rPr>
      </w:pPr>
    </w:p>
    <w:p w:rsidR="0092195C" w:rsidRPr="00250458" w:rsidRDefault="0092195C" w:rsidP="0092195C">
      <w:pPr>
        <w:pStyle w:val="ConsPlusTitle"/>
        <w:rPr>
          <w:b w:val="0"/>
          <w:szCs w:val="28"/>
        </w:rPr>
      </w:pPr>
    </w:p>
    <w:p w:rsidR="0092195C" w:rsidRPr="00250458" w:rsidRDefault="0092195C" w:rsidP="0092195C">
      <w:pPr>
        <w:pStyle w:val="ConsPlusTitle"/>
        <w:rPr>
          <w:b w:val="0"/>
          <w:szCs w:val="28"/>
        </w:rPr>
      </w:pPr>
    </w:p>
    <w:p w:rsidR="0098031C" w:rsidRPr="00A92B67" w:rsidRDefault="0098031C" w:rsidP="0092195C">
      <w:pPr>
        <w:pStyle w:val="ConsPlusTitle"/>
        <w:ind w:right="5669"/>
        <w:jc w:val="both"/>
        <w:rPr>
          <w:b w:val="0"/>
          <w:szCs w:val="28"/>
        </w:rPr>
      </w:pPr>
      <w:r w:rsidRPr="00A92B67">
        <w:rPr>
          <w:b w:val="0"/>
          <w:szCs w:val="28"/>
        </w:rPr>
        <w:t>О внесении изменений в постановл</w:t>
      </w:r>
      <w:r w:rsidRPr="00A92B67">
        <w:rPr>
          <w:b w:val="0"/>
          <w:szCs w:val="28"/>
        </w:rPr>
        <w:t>е</w:t>
      </w:r>
      <w:r w:rsidRPr="00A92B67">
        <w:rPr>
          <w:b w:val="0"/>
          <w:szCs w:val="28"/>
        </w:rPr>
        <w:t>ние</w:t>
      </w:r>
      <w:r w:rsidR="0092195C" w:rsidRPr="00A92B67">
        <w:rPr>
          <w:b w:val="0"/>
          <w:szCs w:val="28"/>
        </w:rPr>
        <w:t xml:space="preserve"> </w:t>
      </w:r>
      <w:r w:rsidRPr="00A92B67">
        <w:rPr>
          <w:b w:val="0"/>
          <w:szCs w:val="28"/>
        </w:rPr>
        <w:t>Кабинета Министров Республики Татарстан от 03.03.2015 № 130 «Об у</w:t>
      </w:r>
      <w:r w:rsidRPr="00A92B67">
        <w:rPr>
          <w:b w:val="0"/>
          <w:color w:val="000000" w:themeColor="text1"/>
          <w:szCs w:val="28"/>
        </w:rPr>
        <w:t xml:space="preserve">тверждении </w:t>
      </w:r>
      <w:hyperlink w:anchor="P27" w:history="1">
        <w:proofErr w:type="gramStart"/>
        <w:r w:rsidR="00CD3C49" w:rsidRPr="00A92B67">
          <w:rPr>
            <w:b w:val="0"/>
            <w:color w:val="000000" w:themeColor="text1"/>
            <w:szCs w:val="28"/>
          </w:rPr>
          <w:t>С</w:t>
        </w:r>
        <w:r w:rsidRPr="00A92B67">
          <w:rPr>
            <w:b w:val="0"/>
            <w:color w:val="000000" w:themeColor="text1"/>
            <w:szCs w:val="28"/>
          </w:rPr>
          <w:t>тандарт</w:t>
        </w:r>
        <w:proofErr w:type="gramEnd"/>
      </w:hyperlink>
      <w:r w:rsidRPr="00A92B67">
        <w:rPr>
          <w:b w:val="0"/>
          <w:color w:val="000000" w:themeColor="text1"/>
          <w:szCs w:val="28"/>
        </w:rPr>
        <w:t>а</w:t>
      </w:r>
      <w:r w:rsidR="0092195C" w:rsidRPr="00A92B67">
        <w:rPr>
          <w:b w:val="0"/>
          <w:szCs w:val="28"/>
        </w:rPr>
        <w:t xml:space="preserve"> </w:t>
      </w:r>
      <w:r w:rsidRPr="00A92B67">
        <w:rPr>
          <w:b w:val="0"/>
          <w:szCs w:val="28"/>
        </w:rPr>
        <w:t>качества государственной услуги по организ</w:t>
      </w:r>
      <w:r w:rsidRPr="00A92B67">
        <w:rPr>
          <w:b w:val="0"/>
          <w:szCs w:val="28"/>
        </w:rPr>
        <w:t>а</w:t>
      </w:r>
      <w:r w:rsidRPr="00A92B67">
        <w:rPr>
          <w:b w:val="0"/>
          <w:szCs w:val="28"/>
        </w:rPr>
        <w:t xml:space="preserve">ции отдыха детей и молодежи и их </w:t>
      </w:r>
      <w:r w:rsidR="00374C30" w:rsidRPr="00A92B67">
        <w:rPr>
          <w:b w:val="0"/>
          <w:szCs w:val="28"/>
        </w:rPr>
        <w:t>оздоровления</w:t>
      </w:r>
      <w:r w:rsidRPr="00A92B67">
        <w:rPr>
          <w:b w:val="0"/>
          <w:szCs w:val="28"/>
        </w:rPr>
        <w:t>»</w:t>
      </w:r>
    </w:p>
    <w:p w:rsidR="00B92926" w:rsidRPr="00A92B67" w:rsidRDefault="00B92926" w:rsidP="0092195C">
      <w:pPr>
        <w:pStyle w:val="ConsPlusNormal"/>
        <w:jc w:val="both"/>
        <w:rPr>
          <w:sz w:val="22"/>
          <w:szCs w:val="28"/>
        </w:rPr>
      </w:pPr>
    </w:p>
    <w:p w:rsidR="0074211B" w:rsidRPr="00A92B67" w:rsidRDefault="0074211B" w:rsidP="0092195C">
      <w:pPr>
        <w:pStyle w:val="ConsPlusNormal"/>
        <w:jc w:val="both"/>
        <w:rPr>
          <w:sz w:val="22"/>
          <w:szCs w:val="28"/>
        </w:rPr>
      </w:pPr>
    </w:p>
    <w:p w:rsidR="001F1D03" w:rsidRPr="00A92B67" w:rsidRDefault="0098031C" w:rsidP="005812AB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 xml:space="preserve">Кабинет Министров Республики Татарстан </w:t>
      </w:r>
      <w:r w:rsidR="00F44BF2" w:rsidRPr="00A92B67">
        <w:rPr>
          <w:szCs w:val="28"/>
        </w:rPr>
        <w:t>ПОСТАНОВЛЯЕТ</w:t>
      </w:r>
      <w:r w:rsidRPr="00A92B67">
        <w:rPr>
          <w:szCs w:val="28"/>
        </w:rPr>
        <w:t>:</w:t>
      </w:r>
    </w:p>
    <w:p w:rsidR="001F1D03" w:rsidRPr="00A92B67" w:rsidRDefault="001F1D03" w:rsidP="005812AB">
      <w:pPr>
        <w:pStyle w:val="ConsPlusNormal"/>
        <w:ind w:firstLine="709"/>
        <w:jc w:val="both"/>
        <w:rPr>
          <w:szCs w:val="28"/>
        </w:rPr>
      </w:pPr>
    </w:p>
    <w:p w:rsidR="008D5C25" w:rsidRPr="00A92B67" w:rsidRDefault="000F4A1C" w:rsidP="005D733C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>1. </w:t>
      </w:r>
      <w:r w:rsidR="001F1D03" w:rsidRPr="00A92B67">
        <w:rPr>
          <w:szCs w:val="28"/>
        </w:rPr>
        <w:t>В</w:t>
      </w:r>
      <w:r w:rsidR="001360CE" w:rsidRPr="00A92B67">
        <w:rPr>
          <w:szCs w:val="28"/>
        </w:rPr>
        <w:t xml:space="preserve">нести </w:t>
      </w:r>
      <w:r w:rsidR="000E594B" w:rsidRPr="00A92B67">
        <w:rPr>
          <w:szCs w:val="28"/>
        </w:rPr>
        <w:t xml:space="preserve">в постановление Кабинета Министров Республики Татарстан </w:t>
      </w:r>
      <w:r w:rsidR="001360CE" w:rsidRPr="00A92B67">
        <w:rPr>
          <w:szCs w:val="28"/>
        </w:rPr>
        <w:t xml:space="preserve">                      </w:t>
      </w:r>
      <w:r w:rsidR="000E594B" w:rsidRPr="00A92B67">
        <w:rPr>
          <w:szCs w:val="28"/>
        </w:rPr>
        <w:t xml:space="preserve">от 03.03.2015 № 130 </w:t>
      </w:r>
      <w:r w:rsidR="001F1D03" w:rsidRPr="00A92B67">
        <w:rPr>
          <w:szCs w:val="28"/>
        </w:rPr>
        <w:t>«О</w:t>
      </w:r>
      <w:r w:rsidR="000E594B" w:rsidRPr="00A92B67">
        <w:rPr>
          <w:szCs w:val="28"/>
        </w:rPr>
        <w:t>б у</w:t>
      </w:r>
      <w:r w:rsidR="000E594B" w:rsidRPr="00A92B67">
        <w:rPr>
          <w:color w:val="000000" w:themeColor="text1"/>
          <w:szCs w:val="28"/>
        </w:rPr>
        <w:t xml:space="preserve">тверждении </w:t>
      </w:r>
      <w:hyperlink w:anchor="P27" w:history="1">
        <w:proofErr w:type="gramStart"/>
        <w:r w:rsidR="00CD3C49" w:rsidRPr="00A92B67">
          <w:rPr>
            <w:color w:val="000000" w:themeColor="text1"/>
            <w:szCs w:val="28"/>
          </w:rPr>
          <w:t>С</w:t>
        </w:r>
        <w:r w:rsidR="00175877" w:rsidRPr="00A92B67">
          <w:rPr>
            <w:color w:val="000000" w:themeColor="text1"/>
            <w:szCs w:val="28"/>
          </w:rPr>
          <w:t>тандарт</w:t>
        </w:r>
        <w:proofErr w:type="gramEnd"/>
      </w:hyperlink>
      <w:r w:rsidR="000E594B" w:rsidRPr="00A92B67">
        <w:rPr>
          <w:color w:val="000000" w:themeColor="text1"/>
          <w:szCs w:val="28"/>
        </w:rPr>
        <w:t>а</w:t>
      </w:r>
      <w:r w:rsidR="00175877" w:rsidRPr="00A92B67">
        <w:rPr>
          <w:szCs w:val="28"/>
        </w:rPr>
        <w:t xml:space="preserve"> качества государственной услуги по организации отдыха детей и молодежи</w:t>
      </w:r>
      <w:r w:rsidR="001F1D03" w:rsidRPr="00A92B67">
        <w:rPr>
          <w:szCs w:val="28"/>
        </w:rPr>
        <w:t xml:space="preserve"> и их </w:t>
      </w:r>
      <w:r w:rsidR="00374C30" w:rsidRPr="00A92B67">
        <w:rPr>
          <w:szCs w:val="28"/>
        </w:rPr>
        <w:t>оздоровления</w:t>
      </w:r>
      <w:r w:rsidR="001F1D03" w:rsidRPr="00A92B67">
        <w:rPr>
          <w:szCs w:val="28"/>
        </w:rPr>
        <w:t>»</w:t>
      </w:r>
      <w:r w:rsidR="00F44BF2">
        <w:rPr>
          <w:szCs w:val="28"/>
        </w:rPr>
        <w:t xml:space="preserve"> </w:t>
      </w:r>
      <w:r w:rsidR="001360CE" w:rsidRPr="00A92B67">
        <w:rPr>
          <w:szCs w:val="28"/>
        </w:rPr>
        <w:t>следую</w:t>
      </w:r>
      <w:r w:rsidR="008063A1" w:rsidRPr="00A92B67">
        <w:rPr>
          <w:szCs w:val="28"/>
        </w:rPr>
        <w:t>щие измен</w:t>
      </w:r>
      <w:r w:rsidR="008063A1" w:rsidRPr="00A92B67">
        <w:rPr>
          <w:szCs w:val="28"/>
        </w:rPr>
        <w:t>е</w:t>
      </w:r>
      <w:r w:rsidR="008063A1" w:rsidRPr="00A92B67">
        <w:rPr>
          <w:szCs w:val="28"/>
        </w:rPr>
        <w:t>ния</w:t>
      </w:r>
      <w:r w:rsidR="000E594B" w:rsidRPr="00A92B67">
        <w:rPr>
          <w:szCs w:val="28"/>
        </w:rPr>
        <w:t>:</w:t>
      </w:r>
    </w:p>
    <w:p w:rsidR="0041783D" w:rsidRPr="00A92B67" w:rsidRDefault="001F1D03" w:rsidP="0041783D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>в</w:t>
      </w:r>
      <w:r w:rsidR="00860A2A" w:rsidRPr="00A92B67">
        <w:rPr>
          <w:szCs w:val="28"/>
        </w:rPr>
        <w:t xml:space="preserve"> </w:t>
      </w:r>
      <w:proofErr w:type="gramStart"/>
      <w:r w:rsidR="00374C30" w:rsidRPr="00A92B67">
        <w:rPr>
          <w:szCs w:val="28"/>
        </w:rPr>
        <w:t>наименовании</w:t>
      </w:r>
      <w:proofErr w:type="gramEnd"/>
      <w:r w:rsidR="002807E4" w:rsidRPr="00A92B67">
        <w:rPr>
          <w:szCs w:val="28"/>
        </w:rPr>
        <w:t xml:space="preserve"> </w:t>
      </w:r>
      <w:r w:rsidR="0041783D" w:rsidRPr="00A92B67">
        <w:rPr>
          <w:szCs w:val="28"/>
        </w:rPr>
        <w:t>слова «и  их оздоровления»</w:t>
      </w:r>
      <w:r w:rsidR="00D2150D" w:rsidRPr="00A92B67">
        <w:rPr>
          <w:szCs w:val="28"/>
        </w:rPr>
        <w:t xml:space="preserve"> исключить</w:t>
      </w:r>
      <w:r w:rsidR="0041783D" w:rsidRPr="00A92B67">
        <w:rPr>
          <w:szCs w:val="28"/>
        </w:rPr>
        <w:t>;</w:t>
      </w:r>
    </w:p>
    <w:p w:rsidR="00C95468" w:rsidRPr="00A92B67" w:rsidRDefault="0041783D" w:rsidP="00C95468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 xml:space="preserve">в </w:t>
      </w:r>
      <w:r w:rsidR="00860A2A" w:rsidRPr="00A92B67">
        <w:rPr>
          <w:szCs w:val="28"/>
        </w:rPr>
        <w:t xml:space="preserve">преамбуле </w:t>
      </w:r>
      <w:r w:rsidRPr="00A92B67">
        <w:rPr>
          <w:szCs w:val="28"/>
        </w:rPr>
        <w:t>слова «и  их оздоровления»</w:t>
      </w:r>
      <w:r w:rsidR="00D2150D" w:rsidRPr="00A92B67">
        <w:rPr>
          <w:szCs w:val="28"/>
        </w:rPr>
        <w:t xml:space="preserve"> исключить</w:t>
      </w:r>
      <w:r w:rsidRPr="00A92B67">
        <w:rPr>
          <w:szCs w:val="28"/>
        </w:rPr>
        <w:t>;</w:t>
      </w:r>
      <w:r w:rsidR="002807E4" w:rsidRPr="00A92B67">
        <w:rPr>
          <w:szCs w:val="28"/>
        </w:rPr>
        <w:t xml:space="preserve"> </w:t>
      </w:r>
    </w:p>
    <w:p w:rsidR="00395DA6" w:rsidRPr="00A92B67" w:rsidRDefault="00E74AC0" w:rsidP="005812AB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 xml:space="preserve">в </w:t>
      </w:r>
      <w:proofErr w:type="gramStart"/>
      <w:r w:rsidRPr="00A92B67">
        <w:rPr>
          <w:szCs w:val="28"/>
        </w:rPr>
        <w:t>пункте</w:t>
      </w:r>
      <w:proofErr w:type="gramEnd"/>
      <w:r w:rsidRPr="00A92B67">
        <w:rPr>
          <w:szCs w:val="28"/>
        </w:rPr>
        <w:t xml:space="preserve"> </w:t>
      </w:r>
      <w:r w:rsidR="00860A2A" w:rsidRPr="00A92B67">
        <w:rPr>
          <w:szCs w:val="28"/>
        </w:rPr>
        <w:t>1</w:t>
      </w:r>
      <w:r w:rsidR="00395DA6" w:rsidRPr="00A92B67">
        <w:rPr>
          <w:szCs w:val="28"/>
        </w:rPr>
        <w:t xml:space="preserve"> слова «и  их оздоровления»</w:t>
      </w:r>
      <w:r w:rsidR="00D2150D" w:rsidRPr="00A92B67">
        <w:rPr>
          <w:szCs w:val="28"/>
        </w:rPr>
        <w:t xml:space="preserve"> исключить</w:t>
      </w:r>
      <w:r w:rsidR="00395DA6" w:rsidRPr="00A92B67">
        <w:rPr>
          <w:szCs w:val="28"/>
        </w:rPr>
        <w:t>;</w:t>
      </w:r>
    </w:p>
    <w:p w:rsidR="00E350BE" w:rsidRPr="00A92B67" w:rsidRDefault="00983594" w:rsidP="005812AB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>дополнить пунктом 1</w:t>
      </w:r>
      <w:r w:rsidRPr="00A92B67">
        <w:rPr>
          <w:szCs w:val="28"/>
          <w:vertAlign w:val="superscript"/>
        </w:rPr>
        <w:t>1</w:t>
      </w:r>
      <w:r w:rsidR="000F4A1C" w:rsidRPr="00A92B67">
        <w:rPr>
          <w:szCs w:val="28"/>
        </w:rPr>
        <w:t xml:space="preserve"> следующего содержан</w:t>
      </w:r>
      <w:r w:rsidR="00C95468" w:rsidRPr="00A92B67">
        <w:rPr>
          <w:szCs w:val="28"/>
        </w:rPr>
        <w:t>ия:</w:t>
      </w:r>
    </w:p>
    <w:p w:rsidR="00C95468" w:rsidRPr="00A92B67" w:rsidRDefault="00983594" w:rsidP="0074211B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>«</w:t>
      </w:r>
      <w:r w:rsidR="00F44BF2" w:rsidRPr="00A92B67">
        <w:rPr>
          <w:szCs w:val="28"/>
        </w:rPr>
        <w:t>1</w:t>
      </w:r>
      <w:r w:rsidR="00F44BF2" w:rsidRPr="00A92B67">
        <w:rPr>
          <w:szCs w:val="28"/>
          <w:vertAlign w:val="superscript"/>
        </w:rPr>
        <w:t>1</w:t>
      </w:r>
      <w:r w:rsidR="00F44BF2">
        <w:rPr>
          <w:szCs w:val="28"/>
        </w:rPr>
        <w:t>. </w:t>
      </w:r>
      <w:r w:rsidRPr="00A92B67">
        <w:rPr>
          <w:szCs w:val="28"/>
        </w:rPr>
        <w:t xml:space="preserve">Предложить органам </w:t>
      </w:r>
      <w:r w:rsidR="00E11064" w:rsidRPr="00A92B67">
        <w:rPr>
          <w:szCs w:val="28"/>
        </w:rPr>
        <w:t>местного самоуправления муниципальных образов</w:t>
      </w:r>
      <w:r w:rsidR="00E11064" w:rsidRPr="00A92B67">
        <w:rPr>
          <w:szCs w:val="28"/>
        </w:rPr>
        <w:t>а</w:t>
      </w:r>
      <w:r w:rsidR="00E11064" w:rsidRPr="00A92B67">
        <w:rPr>
          <w:szCs w:val="28"/>
        </w:rPr>
        <w:t>ний Республики Татарстан использовать утвержденный настоящим постановлением</w:t>
      </w:r>
      <w:r w:rsidRPr="00A92B67">
        <w:rPr>
          <w:szCs w:val="28"/>
        </w:rPr>
        <w:t xml:space="preserve"> Стандарт качества государственной услуги по организации отдыха детей и молод</w:t>
      </w:r>
      <w:r w:rsidRPr="00A92B67">
        <w:rPr>
          <w:szCs w:val="28"/>
        </w:rPr>
        <w:t>е</w:t>
      </w:r>
      <w:r w:rsidRPr="00A92B67">
        <w:rPr>
          <w:szCs w:val="28"/>
        </w:rPr>
        <w:t>жи для оценки качества соответствующих муниципальных услуг, оказываемых м</w:t>
      </w:r>
      <w:r w:rsidRPr="00A92B67">
        <w:rPr>
          <w:szCs w:val="28"/>
        </w:rPr>
        <w:t>у</w:t>
      </w:r>
      <w:r w:rsidRPr="00A92B67">
        <w:rPr>
          <w:szCs w:val="28"/>
        </w:rPr>
        <w:t>ниципальными учреждениями</w:t>
      </w:r>
      <w:proofErr w:type="gramStart"/>
      <w:r w:rsidR="00D2150D" w:rsidRPr="00A92B67">
        <w:rPr>
          <w:szCs w:val="28"/>
        </w:rPr>
        <w:t>.</w:t>
      </w:r>
      <w:r w:rsidRPr="00A92B67">
        <w:rPr>
          <w:szCs w:val="28"/>
        </w:rPr>
        <w:t>»</w:t>
      </w:r>
      <w:r w:rsidR="0074211B" w:rsidRPr="00A92B67">
        <w:rPr>
          <w:szCs w:val="28"/>
        </w:rPr>
        <w:t>;</w:t>
      </w:r>
      <w:proofErr w:type="gramEnd"/>
    </w:p>
    <w:p w:rsidR="00C807F4" w:rsidRPr="00A92B67" w:rsidRDefault="00FE413C" w:rsidP="008B321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Стандарте</w:t>
      </w:r>
      <w:proofErr w:type="gramEnd"/>
      <w:r w:rsidR="00C807F4" w:rsidRPr="00A92B67">
        <w:rPr>
          <w:szCs w:val="28"/>
        </w:rPr>
        <w:t xml:space="preserve"> качества государственной услуги по организации отдыха детей и молодежи</w:t>
      </w:r>
      <w:r w:rsidR="007A5D8F" w:rsidRPr="007A5D8F">
        <w:rPr>
          <w:szCs w:val="28"/>
        </w:rPr>
        <w:t xml:space="preserve"> </w:t>
      </w:r>
      <w:r w:rsidR="007A5D8F" w:rsidRPr="00A92B67">
        <w:rPr>
          <w:szCs w:val="28"/>
        </w:rPr>
        <w:t>и их оздоровления</w:t>
      </w:r>
      <w:r w:rsidR="00C807F4" w:rsidRPr="00A92B67">
        <w:t xml:space="preserve">, </w:t>
      </w:r>
      <w:r w:rsidR="00C807F4" w:rsidRPr="00A92B67">
        <w:rPr>
          <w:szCs w:val="28"/>
        </w:rPr>
        <w:t>утвержденном указанным постановлением:</w:t>
      </w:r>
    </w:p>
    <w:p w:rsidR="008B321C" w:rsidRPr="00A92B67" w:rsidRDefault="00395DA6" w:rsidP="008B321C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>в</w:t>
      </w:r>
      <w:r w:rsidR="00860A2A" w:rsidRPr="00A92B67">
        <w:rPr>
          <w:szCs w:val="28"/>
        </w:rPr>
        <w:t xml:space="preserve"> </w:t>
      </w:r>
      <w:proofErr w:type="gramStart"/>
      <w:r w:rsidR="00F44BF2">
        <w:rPr>
          <w:szCs w:val="28"/>
        </w:rPr>
        <w:t>наименовании</w:t>
      </w:r>
      <w:proofErr w:type="gramEnd"/>
      <w:r w:rsidR="00F44BF2">
        <w:rPr>
          <w:szCs w:val="28"/>
        </w:rPr>
        <w:t xml:space="preserve"> </w:t>
      </w:r>
      <w:r w:rsidR="008B321C" w:rsidRPr="00A92B67">
        <w:rPr>
          <w:szCs w:val="28"/>
        </w:rPr>
        <w:t>слова «и  их оздоровления»</w:t>
      </w:r>
      <w:r w:rsidR="004A44BF" w:rsidRPr="00A92B67">
        <w:rPr>
          <w:szCs w:val="28"/>
        </w:rPr>
        <w:t xml:space="preserve"> исключить</w:t>
      </w:r>
      <w:r w:rsidR="008B321C" w:rsidRPr="00A92B67">
        <w:rPr>
          <w:szCs w:val="28"/>
        </w:rPr>
        <w:t xml:space="preserve">; </w:t>
      </w:r>
    </w:p>
    <w:p w:rsidR="006F2CED" w:rsidRPr="00A92B67" w:rsidRDefault="008B321C" w:rsidP="006F2CED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 xml:space="preserve">в </w:t>
      </w:r>
      <w:proofErr w:type="gramStart"/>
      <w:r w:rsidRPr="00A92B67">
        <w:rPr>
          <w:szCs w:val="28"/>
        </w:rPr>
        <w:t>пункте</w:t>
      </w:r>
      <w:proofErr w:type="gramEnd"/>
      <w:r w:rsidRPr="00A92B67">
        <w:rPr>
          <w:szCs w:val="28"/>
        </w:rPr>
        <w:t xml:space="preserve"> 1 раздела </w:t>
      </w:r>
      <w:r w:rsidRPr="00A92B67">
        <w:rPr>
          <w:szCs w:val="28"/>
          <w:lang w:val="en-US"/>
        </w:rPr>
        <w:t>I</w:t>
      </w:r>
      <w:r w:rsidR="006F2CED" w:rsidRPr="00A92B67">
        <w:rPr>
          <w:szCs w:val="28"/>
        </w:rPr>
        <w:t xml:space="preserve"> слова «и  их оздоровления»</w:t>
      </w:r>
      <w:r w:rsidR="00052B31" w:rsidRPr="00A92B67">
        <w:rPr>
          <w:szCs w:val="28"/>
        </w:rPr>
        <w:t xml:space="preserve"> исключить</w:t>
      </w:r>
      <w:r w:rsidR="006F2CED" w:rsidRPr="00A92B67">
        <w:rPr>
          <w:szCs w:val="28"/>
        </w:rPr>
        <w:t>;</w:t>
      </w:r>
    </w:p>
    <w:p w:rsidR="00384CAE" w:rsidRPr="00A92B67" w:rsidRDefault="00384CAE" w:rsidP="005812AB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 xml:space="preserve">в </w:t>
      </w:r>
      <w:proofErr w:type="gramStart"/>
      <w:r w:rsidRPr="00A92B67">
        <w:rPr>
          <w:szCs w:val="28"/>
        </w:rPr>
        <w:t>разделе</w:t>
      </w:r>
      <w:proofErr w:type="gramEnd"/>
      <w:r w:rsidRPr="00A92B67">
        <w:rPr>
          <w:szCs w:val="28"/>
        </w:rPr>
        <w:t xml:space="preserve"> II:</w:t>
      </w:r>
    </w:p>
    <w:p w:rsidR="00073F00" w:rsidRPr="00A92B67" w:rsidRDefault="00307DB2" w:rsidP="00C953BC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 xml:space="preserve">в </w:t>
      </w:r>
      <w:proofErr w:type="gramStart"/>
      <w:r w:rsidRPr="00A92B67">
        <w:rPr>
          <w:szCs w:val="28"/>
        </w:rPr>
        <w:t>абзаце</w:t>
      </w:r>
      <w:proofErr w:type="gramEnd"/>
      <w:r w:rsidRPr="00A92B67">
        <w:rPr>
          <w:szCs w:val="28"/>
        </w:rPr>
        <w:t xml:space="preserve"> </w:t>
      </w:r>
      <w:r w:rsidR="00052B31" w:rsidRPr="00A92B67">
        <w:rPr>
          <w:szCs w:val="28"/>
        </w:rPr>
        <w:t>пятом</w:t>
      </w:r>
      <w:r w:rsidRPr="00A92B67">
        <w:rPr>
          <w:szCs w:val="28"/>
        </w:rPr>
        <w:t xml:space="preserve"> </w:t>
      </w:r>
      <w:r w:rsidR="00073F00" w:rsidRPr="00A92B67">
        <w:rPr>
          <w:szCs w:val="28"/>
        </w:rPr>
        <w:t xml:space="preserve">слово «января» </w:t>
      </w:r>
      <w:r w:rsidR="00E71D10" w:rsidRPr="00A92B67">
        <w:rPr>
          <w:szCs w:val="28"/>
        </w:rPr>
        <w:t>заменить словом «декабря»;</w:t>
      </w:r>
    </w:p>
    <w:p w:rsidR="00C953BC" w:rsidRPr="00A92B67" w:rsidRDefault="00C953BC" w:rsidP="005812AB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lastRenderedPageBreak/>
        <w:t xml:space="preserve">абзац пятнадцатый </w:t>
      </w:r>
      <w:r w:rsidR="006165DE" w:rsidRPr="00A92B67">
        <w:rPr>
          <w:szCs w:val="28"/>
        </w:rPr>
        <w:t xml:space="preserve">изложить в следующей редакции: </w:t>
      </w:r>
    </w:p>
    <w:p w:rsidR="00C953BC" w:rsidRPr="00A92B67" w:rsidRDefault="006165DE" w:rsidP="008B27C8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 xml:space="preserve">«постановление Кабинета Министров Республики Татарстан от 31.03.2016 </w:t>
      </w:r>
      <w:r w:rsidR="00C953BC" w:rsidRPr="00A92B67">
        <w:rPr>
          <w:szCs w:val="28"/>
        </w:rPr>
        <w:t xml:space="preserve">          </w:t>
      </w:r>
      <w:r w:rsidRPr="00A92B67">
        <w:rPr>
          <w:szCs w:val="28"/>
        </w:rPr>
        <w:t>№ 191 «Об организации отдыха детей и молодежи»;</w:t>
      </w:r>
    </w:p>
    <w:p w:rsidR="00992FAD" w:rsidRPr="00A92B67" w:rsidRDefault="008B27C8" w:rsidP="005812AB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>раздел</w:t>
      </w:r>
      <w:r w:rsidR="00307DB2" w:rsidRPr="00A92B67">
        <w:rPr>
          <w:szCs w:val="28"/>
        </w:rPr>
        <w:t xml:space="preserve"> </w:t>
      </w:r>
      <w:r w:rsidR="00307DB2" w:rsidRPr="00A92B67">
        <w:rPr>
          <w:szCs w:val="28"/>
          <w:lang w:val="en-US"/>
        </w:rPr>
        <w:t>II</w:t>
      </w:r>
      <w:r w:rsidR="00307DB2" w:rsidRPr="00A92B67">
        <w:rPr>
          <w:szCs w:val="28"/>
        </w:rPr>
        <w:t xml:space="preserve"> </w:t>
      </w:r>
      <w:r w:rsidR="00F85105" w:rsidRPr="00A92B67">
        <w:rPr>
          <w:szCs w:val="28"/>
        </w:rPr>
        <w:t xml:space="preserve">дополнить </w:t>
      </w:r>
      <w:r w:rsidR="00307DB2" w:rsidRPr="00A92B67">
        <w:rPr>
          <w:szCs w:val="28"/>
        </w:rPr>
        <w:t>абзацем</w:t>
      </w:r>
      <w:r w:rsidR="004B0285" w:rsidRPr="00A92B67">
        <w:rPr>
          <w:szCs w:val="28"/>
        </w:rPr>
        <w:t xml:space="preserve"> следующего содержания</w:t>
      </w:r>
      <w:r w:rsidR="00307DB2" w:rsidRPr="00A92B67">
        <w:rPr>
          <w:szCs w:val="28"/>
        </w:rPr>
        <w:t xml:space="preserve">: </w:t>
      </w:r>
    </w:p>
    <w:p w:rsidR="002E1554" w:rsidRPr="00A92B67" w:rsidRDefault="00367A46" w:rsidP="00B9292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«п</w:t>
      </w:r>
      <w:r w:rsidR="00307DB2" w:rsidRPr="00A92B67">
        <w:rPr>
          <w:szCs w:val="28"/>
        </w:rPr>
        <w:t>риказ Министерства здравоохранения Российск</w:t>
      </w:r>
      <w:r w:rsidR="00044148">
        <w:rPr>
          <w:szCs w:val="28"/>
        </w:rPr>
        <w:t xml:space="preserve">ой Федерации </w:t>
      </w:r>
      <w:r w:rsidR="00F85105" w:rsidRPr="00A92B67">
        <w:rPr>
          <w:szCs w:val="28"/>
        </w:rPr>
        <w:t xml:space="preserve">от 15 декабря </w:t>
      </w:r>
      <w:r w:rsidR="00307DB2" w:rsidRPr="00A92B67">
        <w:rPr>
          <w:szCs w:val="28"/>
        </w:rPr>
        <w:t>2014</w:t>
      </w:r>
      <w:r w:rsidR="004B0285" w:rsidRPr="00A92B67">
        <w:rPr>
          <w:szCs w:val="28"/>
        </w:rPr>
        <w:t xml:space="preserve"> г.</w:t>
      </w:r>
      <w:r w:rsidR="00307DB2" w:rsidRPr="00A92B67">
        <w:rPr>
          <w:szCs w:val="28"/>
        </w:rPr>
        <w:t xml:space="preserve"> № 8</w:t>
      </w:r>
      <w:r w:rsidR="004B0285" w:rsidRPr="00A92B67">
        <w:rPr>
          <w:szCs w:val="28"/>
        </w:rPr>
        <w:t>34</w:t>
      </w:r>
      <w:r w:rsidR="00307DB2" w:rsidRPr="00A92B67">
        <w:rPr>
          <w:szCs w:val="28"/>
        </w:rPr>
        <w:t>н «Об утверждении унифицированных форм медицинской документ</w:t>
      </w:r>
      <w:r w:rsidR="00307DB2" w:rsidRPr="00A92B67">
        <w:rPr>
          <w:szCs w:val="28"/>
        </w:rPr>
        <w:t>а</w:t>
      </w:r>
      <w:r w:rsidR="00307DB2" w:rsidRPr="00A92B67">
        <w:rPr>
          <w:szCs w:val="28"/>
        </w:rPr>
        <w:t>ции, используемых в медицинских организациях, оказывающих медицинскую п</w:t>
      </w:r>
      <w:r w:rsidR="00307DB2" w:rsidRPr="00A92B67">
        <w:rPr>
          <w:szCs w:val="28"/>
        </w:rPr>
        <w:t>о</w:t>
      </w:r>
      <w:r w:rsidR="00307DB2" w:rsidRPr="00A92B67">
        <w:rPr>
          <w:szCs w:val="28"/>
        </w:rPr>
        <w:t>мощь в амбулаторных условиях, и порядков по их заполнению»</w:t>
      </w:r>
      <w:r>
        <w:rPr>
          <w:szCs w:val="28"/>
        </w:rPr>
        <w:t>.»</w:t>
      </w:r>
      <w:bookmarkStart w:id="0" w:name="_GoBack"/>
      <w:bookmarkEnd w:id="0"/>
      <w:r w:rsidR="00307DB2" w:rsidRPr="00A92B67">
        <w:rPr>
          <w:szCs w:val="28"/>
        </w:rPr>
        <w:t>;</w:t>
      </w:r>
    </w:p>
    <w:p w:rsidR="008B27C8" w:rsidRPr="00A92B67" w:rsidRDefault="00F15F3B" w:rsidP="007159E2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 xml:space="preserve">в </w:t>
      </w:r>
      <w:r w:rsidR="00F85105" w:rsidRPr="00A92B67">
        <w:rPr>
          <w:szCs w:val="28"/>
        </w:rPr>
        <w:t xml:space="preserve">таблице </w:t>
      </w:r>
      <w:r w:rsidR="00C75D2B">
        <w:rPr>
          <w:szCs w:val="28"/>
        </w:rPr>
        <w:t>в разделе</w:t>
      </w:r>
      <w:r w:rsidRPr="00A92B67">
        <w:rPr>
          <w:szCs w:val="28"/>
        </w:rPr>
        <w:t xml:space="preserve"> </w:t>
      </w:r>
      <w:r w:rsidRPr="00A92B67">
        <w:rPr>
          <w:szCs w:val="28"/>
          <w:lang w:val="en-US"/>
        </w:rPr>
        <w:t>III</w:t>
      </w:r>
      <w:r w:rsidRPr="00A92B67">
        <w:rPr>
          <w:szCs w:val="28"/>
        </w:rPr>
        <w:t>:</w:t>
      </w:r>
    </w:p>
    <w:p w:rsidR="00C242E0" w:rsidRPr="00A92B67" w:rsidRDefault="00F85105" w:rsidP="00C242E0">
      <w:pPr>
        <w:pStyle w:val="ConsPlusNormal"/>
        <w:ind w:firstLine="709"/>
        <w:jc w:val="both"/>
        <w:rPr>
          <w:szCs w:val="28"/>
        </w:rPr>
      </w:pPr>
      <w:proofErr w:type="gramStart"/>
      <w:r w:rsidRPr="00A92B67">
        <w:rPr>
          <w:szCs w:val="28"/>
        </w:rPr>
        <w:t xml:space="preserve">в пункте 2 </w:t>
      </w:r>
      <w:r w:rsidR="00C242E0" w:rsidRPr="00A92B67">
        <w:rPr>
          <w:szCs w:val="28"/>
        </w:rPr>
        <w:t xml:space="preserve">в графе </w:t>
      </w:r>
      <w:r w:rsidR="00C472E4" w:rsidRPr="00A92B67">
        <w:rPr>
          <w:szCs w:val="28"/>
        </w:rPr>
        <w:t>3</w:t>
      </w:r>
      <w:r w:rsidR="00C242E0" w:rsidRPr="00A92B67">
        <w:rPr>
          <w:szCs w:val="28"/>
        </w:rPr>
        <w:t xml:space="preserve"> слова «территориальные органы Федеральной миграц</w:t>
      </w:r>
      <w:r w:rsidR="00C242E0" w:rsidRPr="00A92B67">
        <w:rPr>
          <w:szCs w:val="28"/>
        </w:rPr>
        <w:t>и</w:t>
      </w:r>
      <w:r w:rsidR="00C242E0" w:rsidRPr="00A92B67">
        <w:rPr>
          <w:szCs w:val="28"/>
        </w:rPr>
        <w:t>онной службы и их структурные подразделения» заменить словами «Министерство внутренних дел Российской Федерации»;</w:t>
      </w:r>
      <w:proofErr w:type="gramEnd"/>
    </w:p>
    <w:p w:rsidR="001030CF" w:rsidRPr="00A92B67" w:rsidRDefault="001030CF" w:rsidP="00C242E0">
      <w:pPr>
        <w:pStyle w:val="ConsPlusNormal"/>
        <w:ind w:firstLine="709"/>
        <w:jc w:val="both"/>
        <w:rPr>
          <w:szCs w:val="28"/>
        </w:rPr>
      </w:pPr>
      <w:proofErr w:type="gramStart"/>
      <w:r w:rsidRPr="00A92B67">
        <w:rPr>
          <w:szCs w:val="28"/>
        </w:rPr>
        <w:t>в пункте 4 в графе 2 слова «приказом Минздрава СССР 04.10.1980 № 1030 «Об утверждении форм первичной медицинской документации учреждений здрав</w:t>
      </w:r>
      <w:r w:rsidRPr="00A92B67">
        <w:rPr>
          <w:szCs w:val="28"/>
        </w:rPr>
        <w:t>о</w:t>
      </w:r>
      <w:r w:rsidRPr="00A92B67">
        <w:rPr>
          <w:szCs w:val="28"/>
        </w:rPr>
        <w:t>охранения» заменить словами «приказом Министерства здравоохранения Росси</w:t>
      </w:r>
      <w:r w:rsidRPr="00A92B67">
        <w:rPr>
          <w:szCs w:val="28"/>
        </w:rPr>
        <w:t>й</w:t>
      </w:r>
      <w:r w:rsidRPr="00A92B67">
        <w:rPr>
          <w:szCs w:val="28"/>
        </w:rPr>
        <w:t>ской Федерации от 15 декабря 2014 г. № 834н «Об утверждении унифицированных форм медицинской документации, используемых в медицинских организациях, ок</w:t>
      </w:r>
      <w:r w:rsidRPr="00A92B67">
        <w:rPr>
          <w:szCs w:val="28"/>
        </w:rPr>
        <w:t>а</w:t>
      </w:r>
      <w:r w:rsidRPr="00A92B67">
        <w:rPr>
          <w:szCs w:val="28"/>
        </w:rPr>
        <w:t>зывающих медицинскую помощь в амбулаторных условиях, и порядков по их з</w:t>
      </w:r>
      <w:r w:rsidRPr="00A92B67">
        <w:rPr>
          <w:szCs w:val="28"/>
        </w:rPr>
        <w:t>а</w:t>
      </w:r>
      <w:r w:rsidRPr="00A92B67">
        <w:rPr>
          <w:szCs w:val="28"/>
        </w:rPr>
        <w:t>полнению»;</w:t>
      </w:r>
      <w:proofErr w:type="gramEnd"/>
    </w:p>
    <w:p w:rsidR="007159E2" w:rsidRPr="00A92B67" w:rsidRDefault="005B6907" w:rsidP="00182988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 xml:space="preserve">в </w:t>
      </w:r>
      <w:proofErr w:type="gramStart"/>
      <w:r w:rsidRPr="00A92B67">
        <w:rPr>
          <w:szCs w:val="28"/>
        </w:rPr>
        <w:t>пункт</w:t>
      </w:r>
      <w:r w:rsidR="007159E2" w:rsidRPr="00A92B67">
        <w:rPr>
          <w:szCs w:val="28"/>
        </w:rPr>
        <w:t>е</w:t>
      </w:r>
      <w:proofErr w:type="gramEnd"/>
      <w:r w:rsidR="007159E2" w:rsidRPr="00A92B67">
        <w:rPr>
          <w:szCs w:val="28"/>
        </w:rPr>
        <w:t xml:space="preserve"> 8 </w:t>
      </w:r>
      <w:r w:rsidR="00C472E4" w:rsidRPr="00A92B67">
        <w:rPr>
          <w:szCs w:val="28"/>
        </w:rPr>
        <w:t xml:space="preserve">в графе 2 </w:t>
      </w:r>
      <w:r w:rsidRPr="00A92B67">
        <w:rPr>
          <w:szCs w:val="28"/>
        </w:rPr>
        <w:t>слова «Списки детей, состоящих на учете в комиссиях и подразделениях по делам несовер</w:t>
      </w:r>
      <w:r w:rsidR="007159E2" w:rsidRPr="00A92B67">
        <w:rPr>
          <w:szCs w:val="28"/>
        </w:rPr>
        <w:t>шеннолетних» заменить словами «Д</w:t>
      </w:r>
      <w:r w:rsidRPr="00A92B67">
        <w:rPr>
          <w:szCs w:val="28"/>
        </w:rPr>
        <w:t>окументы, подтверждающие учет детей в комиссиях и подразделениях по делам несоверше</w:t>
      </w:r>
      <w:r w:rsidRPr="00A92B67">
        <w:rPr>
          <w:szCs w:val="28"/>
        </w:rPr>
        <w:t>н</w:t>
      </w:r>
      <w:r w:rsidRPr="00A92B67">
        <w:rPr>
          <w:szCs w:val="28"/>
        </w:rPr>
        <w:t>нолетних»;</w:t>
      </w:r>
    </w:p>
    <w:p w:rsidR="007A5D8F" w:rsidRDefault="007159E2" w:rsidP="00B92926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 xml:space="preserve">в </w:t>
      </w:r>
      <w:proofErr w:type="gramStart"/>
      <w:r w:rsidRPr="00A92B67">
        <w:rPr>
          <w:szCs w:val="28"/>
        </w:rPr>
        <w:t>пункте</w:t>
      </w:r>
      <w:proofErr w:type="gramEnd"/>
      <w:r w:rsidRPr="00A92B67">
        <w:rPr>
          <w:szCs w:val="28"/>
        </w:rPr>
        <w:t xml:space="preserve"> 9</w:t>
      </w:r>
      <w:r w:rsidR="007A5D8F">
        <w:rPr>
          <w:szCs w:val="28"/>
        </w:rPr>
        <w:t>:</w:t>
      </w:r>
      <w:r w:rsidRPr="00A92B67">
        <w:rPr>
          <w:szCs w:val="28"/>
        </w:rPr>
        <w:t xml:space="preserve"> </w:t>
      </w:r>
    </w:p>
    <w:p w:rsidR="002E1554" w:rsidRPr="00A92B67" w:rsidRDefault="00F15A5E" w:rsidP="00B92926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 xml:space="preserve">в графе 2 </w:t>
      </w:r>
      <w:r w:rsidR="005B6907" w:rsidRPr="00A92B67">
        <w:rPr>
          <w:szCs w:val="28"/>
        </w:rPr>
        <w:t>слова «Заявки и списки в соответствии с заключенными междун</w:t>
      </w:r>
      <w:r w:rsidR="005B6907" w:rsidRPr="00A92B67">
        <w:rPr>
          <w:szCs w:val="28"/>
        </w:rPr>
        <w:t>а</w:t>
      </w:r>
      <w:r w:rsidR="005B6907" w:rsidRPr="00A92B67">
        <w:rPr>
          <w:szCs w:val="28"/>
        </w:rPr>
        <w:t>родными и межрегиональными соглашениями при организации смен для детей и молодежи, направляемых из субъектов Российской Федерации и стран ближнего и дальнего зарубежья» заменить словами «Документы о государственных и ведо</w:t>
      </w:r>
      <w:r w:rsidR="005B6907" w:rsidRPr="00A92B67">
        <w:rPr>
          <w:szCs w:val="28"/>
        </w:rPr>
        <w:t>м</w:t>
      </w:r>
      <w:r w:rsidR="005B6907" w:rsidRPr="00A92B67">
        <w:rPr>
          <w:szCs w:val="28"/>
        </w:rPr>
        <w:t>ственных наградах, государственных премиях и знаках отличия»;</w:t>
      </w:r>
    </w:p>
    <w:p w:rsidR="00F15A5E" w:rsidRPr="00A92B67" w:rsidRDefault="00F15A5E" w:rsidP="00F15A5E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>в графе 3 слова «государственные органы исполнительной власти» заменить словами «исполнительные органы государственной власти»;</w:t>
      </w:r>
    </w:p>
    <w:p w:rsidR="00FC7FC0" w:rsidRPr="00A92B67" w:rsidRDefault="002E1554" w:rsidP="00597991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 xml:space="preserve">в </w:t>
      </w:r>
      <w:proofErr w:type="gramStart"/>
      <w:r w:rsidRPr="00A92B67">
        <w:rPr>
          <w:szCs w:val="28"/>
        </w:rPr>
        <w:t>разделе</w:t>
      </w:r>
      <w:proofErr w:type="gramEnd"/>
      <w:r w:rsidRPr="00A92B67">
        <w:rPr>
          <w:szCs w:val="28"/>
        </w:rPr>
        <w:t xml:space="preserve"> </w:t>
      </w:r>
      <w:r w:rsidRPr="00A92B67">
        <w:rPr>
          <w:szCs w:val="28"/>
          <w:lang w:val="en-US"/>
        </w:rPr>
        <w:t>IV</w:t>
      </w:r>
      <w:r w:rsidR="00597991" w:rsidRPr="00A92B67">
        <w:rPr>
          <w:szCs w:val="28"/>
        </w:rPr>
        <w:t>:</w:t>
      </w:r>
    </w:p>
    <w:p w:rsidR="00597991" w:rsidRPr="00A92B67" w:rsidRDefault="005437F5" w:rsidP="005812AB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>п</w:t>
      </w:r>
      <w:r w:rsidR="000373F5" w:rsidRPr="00A92B67">
        <w:rPr>
          <w:szCs w:val="28"/>
        </w:rPr>
        <w:t>ункт</w:t>
      </w:r>
      <w:r w:rsidR="00005E96" w:rsidRPr="00A92B67">
        <w:rPr>
          <w:szCs w:val="28"/>
        </w:rPr>
        <w:t xml:space="preserve"> </w:t>
      </w:r>
      <w:r w:rsidR="00597991" w:rsidRPr="00A92B67">
        <w:rPr>
          <w:szCs w:val="28"/>
        </w:rPr>
        <w:t xml:space="preserve">1 </w:t>
      </w:r>
      <w:r w:rsidRPr="00A92B67">
        <w:rPr>
          <w:szCs w:val="28"/>
        </w:rPr>
        <w:t xml:space="preserve">изложить в следующей редакции: </w:t>
      </w:r>
    </w:p>
    <w:p w:rsidR="002E1554" w:rsidRPr="00A92B67" w:rsidRDefault="005437F5" w:rsidP="00F6498D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>«</w:t>
      </w:r>
      <w:r w:rsidR="00597991" w:rsidRPr="00A92B67">
        <w:rPr>
          <w:szCs w:val="28"/>
        </w:rPr>
        <w:t xml:space="preserve">1. </w:t>
      </w:r>
      <w:r w:rsidRPr="00A92B67">
        <w:rPr>
          <w:szCs w:val="28"/>
        </w:rPr>
        <w:t>Основной целью предоставления государственной услуги является обесп</w:t>
      </w:r>
      <w:r w:rsidRPr="00A92B67">
        <w:rPr>
          <w:szCs w:val="28"/>
        </w:rPr>
        <w:t>е</w:t>
      </w:r>
      <w:r w:rsidRPr="00A92B67">
        <w:rPr>
          <w:szCs w:val="28"/>
        </w:rPr>
        <w:t>чение развития образовательного и творческого потенциала личности, охрана и укрепление здоровья, профилактика заболеваний, закаливание организма, формир</w:t>
      </w:r>
      <w:r w:rsidRPr="00A92B67">
        <w:rPr>
          <w:szCs w:val="28"/>
        </w:rPr>
        <w:t>о</w:t>
      </w:r>
      <w:r w:rsidRPr="00A92B67">
        <w:rPr>
          <w:szCs w:val="28"/>
        </w:rPr>
        <w:t>вание навыков здорового образа жизни, профилактика безнадзорности и правон</w:t>
      </w:r>
      <w:r w:rsidRPr="00A92B67">
        <w:rPr>
          <w:szCs w:val="28"/>
        </w:rPr>
        <w:t>а</w:t>
      </w:r>
      <w:r w:rsidRPr="00A92B67">
        <w:rPr>
          <w:szCs w:val="28"/>
        </w:rPr>
        <w:t>рушений несовершеннолетних, занятия общественно полезным и производительным трудом, физической культурой, спортом, туризмом</w:t>
      </w:r>
      <w:proofErr w:type="gramStart"/>
      <w:r w:rsidR="00597991" w:rsidRPr="00A92B67">
        <w:rPr>
          <w:szCs w:val="28"/>
        </w:rPr>
        <w:t>.</w:t>
      </w:r>
      <w:r w:rsidRPr="00A92B67">
        <w:rPr>
          <w:szCs w:val="28"/>
        </w:rPr>
        <w:t>»;</w:t>
      </w:r>
      <w:proofErr w:type="gramEnd"/>
    </w:p>
    <w:p w:rsidR="00F6498D" w:rsidRPr="00A92B67" w:rsidRDefault="000373F5" w:rsidP="00957569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 xml:space="preserve">в </w:t>
      </w:r>
      <w:proofErr w:type="gramStart"/>
      <w:r w:rsidRPr="00A92B67">
        <w:rPr>
          <w:szCs w:val="28"/>
        </w:rPr>
        <w:t>пункте</w:t>
      </w:r>
      <w:proofErr w:type="gramEnd"/>
      <w:r w:rsidRPr="00A92B67">
        <w:rPr>
          <w:szCs w:val="28"/>
        </w:rPr>
        <w:t xml:space="preserve"> </w:t>
      </w:r>
      <w:r w:rsidR="005437F5" w:rsidRPr="00A92B67">
        <w:rPr>
          <w:szCs w:val="28"/>
        </w:rPr>
        <w:t>3 слова «, их оздоровления, занятости» исключить;</w:t>
      </w:r>
    </w:p>
    <w:p w:rsidR="00957569" w:rsidRPr="00A92B67" w:rsidRDefault="00B65E12" w:rsidP="00957569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 xml:space="preserve">в </w:t>
      </w:r>
      <w:proofErr w:type="gramStart"/>
      <w:r w:rsidRPr="00A92B67">
        <w:rPr>
          <w:szCs w:val="28"/>
        </w:rPr>
        <w:t>абзаце</w:t>
      </w:r>
      <w:proofErr w:type="gramEnd"/>
      <w:r w:rsidRPr="00A92B67">
        <w:rPr>
          <w:szCs w:val="28"/>
        </w:rPr>
        <w:t xml:space="preserve"> втором</w:t>
      </w:r>
      <w:r w:rsidR="00957569" w:rsidRPr="00A92B67">
        <w:rPr>
          <w:szCs w:val="28"/>
        </w:rPr>
        <w:t xml:space="preserve"> </w:t>
      </w:r>
      <w:r w:rsidRPr="00A92B67">
        <w:rPr>
          <w:szCs w:val="28"/>
        </w:rPr>
        <w:t xml:space="preserve">пункта 5 </w:t>
      </w:r>
      <w:r w:rsidR="008F4E08" w:rsidRPr="00A92B67">
        <w:rPr>
          <w:szCs w:val="28"/>
        </w:rPr>
        <w:t>слова «и оздоровления» исключить;</w:t>
      </w:r>
    </w:p>
    <w:p w:rsidR="006A29F1" w:rsidRPr="00A92B67" w:rsidRDefault="000373F5" w:rsidP="005812AB">
      <w:pPr>
        <w:pStyle w:val="ConsPlusNormal"/>
        <w:ind w:firstLine="709"/>
        <w:jc w:val="both"/>
        <w:rPr>
          <w:szCs w:val="28"/>
        </w:rPr>
      </w:pPr>
      <w:r w:rsidRPr="00A92B67">
        <w:rPr>
          <w:szCs w:val="28"/>
        </w:rPr>
        <w:t xml:space="preserve">пункт </w:t>
      </w:r>
      <w:r w:rsidR="006A29F1" w:rsidRPr="00A92B67">
        <w:rPr>
          <w:szCs w:val="28"/>
        </w:rPr>
        <w:t xml:space="preserve">6 </w:t>
      </w:r>
      <w:r w:rsidR="00957569" w:rsidRPr="00A92B67">
        <w:rPr>
          <w:szCs w:val="28"/>
        </w:rPr>
        <w:t>изложить в следующей редакции</w:t>
      </w:r>
      <w:r w:rsidR="006A29F1" w:rsidRPr="00A92B67">
        <w:rPr>
          <w:szCs w:val="28"/>
        </w:rPr>
        <w:t>:</w:t>
      </w:r>
    </w:p>
    <w:p w:rsidR="006A29F1" w:rsidRPr="00A92B67" w:rsidRDefault="006A29F1" w:rsidP="005812AB">
      <w:pPr>
        <w:ind w:firstLine="709"/>
        <w:rPr>
          <w:szCs w:val="28"/>
        </w:rPr>
      </w:pPr>
      <w:r w:rsidRPr="00A92B67">
        <w:rPr>
          <w:szCs w:val="28"/>
        </w:rPr>
        <w:t>«</w:t>
      </w:r>
      <w:r w:rsidR="00957569" w:rsidRPr="00A92B67">
        <w:rPr>
          <w:szCs w:val="28"/>
        </w:rPr>
        <w:t xml:space="preserve">6. </w:t>
      </w:r>
      <w:r w:rsidRPr="00A92B67">
        <w:rPr>
          <w:szCs w:val="28"/>
        </w:rPr>
        <w:t>Формы предоставления государственной услуги.</w:t>
      </w:r>
    </w:p>
    <w:p w:rsidR="006A29F1" w:rsidRPr="00A92B67" w:rsidRDefault="006A29F1" w:rsidP="005812AB">
      <w:pPr>
        <w:ind w:firstLine="709"/>
        <w:rPr>
          <w:szCs w:val="28"/>
        </w:rPr>
      </w:pPr>
      <w:r w:rsidRPr="00A92B67">
        <w:rPr>
          <w:rStyle w:val="a7"/>
          <w:b w:val="0"/>
          <w:color w:val="000000" w:themeColor="text1"/>
          <w:szCs w:val="28"/>
        </w:rPr>
        <w:t xml:space="preserve">Смена в загородном </w:t>
      </w:r>
      <w:proofErr w:type="gramStart"/>
      <w:r w:rsidRPr="00A92B67">
        <w:rPr>
          <w:rStyle w:val="a7"/>
          <w:b w:val="0"/>
          <w:color w:val="000000" w:themeColor="text1"/>
          <w:szCs w:val="28"/>
        </w:rPr>
        <w:t>лагере</w:t>
      </w:r>
      <w:proofErr w:type="gramEnd"/>
      <w:r w:rsidRPr="00A92B67">
        <w:rPr>
          <w:rStyle w:val="a7"/>
          <w:b w:val="0"/>
          <w:color w:val="000000" w:themeColor="text1"/>
          <w:szCs w:val="28"/>
        </w:rPr>
        <w:t xml:space="preserve"> отдыха</w:t>
      </w:r>
      <w:r w:rsidR="0079682A" w:rsidRPr="00A92B67">
        <w:rPr>
          <w:szCs w:val="28"/>
        </w:rPr>
        <w:t xml:space="preserve"> –</w:t>
      </w:r>
      <w:r w:rsidRPr="00A92B67">
        <w:rPr>
          <w:szCs w:val="28"/>
        </w:rPr>
        <w:t xml:space="preserve"> это форма отдыха и образовательной де</w:t>
      </w:r>
      <w:r w:rsidRPr="00A92B67">
        <w:rPr>
          <w:szCs w:val="28"/>
        </w:rPr>
        <w:t>я</w:t>
      </w:r>
      <w:r w:rsidRPr="00A92B67">
        <w:rPr>
          <w:szCs w:val="28"/>
        </w:rPr>
        <w:t xml:space="preserve">тельности с детьми в период каникул с круглосуточным пребыванием обучающихся </w:t>
      </w:r>
      <w:r w:rsidRPr="00A92B67">
        <w:rPr>
          <w:szCs w:val="28"/>
        </w:rPr>
        <w:lastRenderedPageBreak/>
        <w:t>и воспитанников, проводимая на стационарной базе. Продолжительность смены в летние каникулы должна составлять не менее 21 дня, в осенн</w:t>
      </w:r>
      <w:r w:rsidR="0079682A" w:rsidRPr="00A92B67">
        <w:rPr>
          <w:szCs w:val="28"/>
        </w:rPr>
        <w:t>ие, зимние и весенние каникулы –</w:t>
      </w:r>
      <w:r w:rsidRPr="00A92B67">
        <w:rPr>
          <w:szCs w:val="28"/>
        </w:rPr>
        <w:t xml:space="preserve"> не менее семи дней.</w:t>
      </w:r>
    </w:p>
    <w:p w:rsidR="006A29F1" w:rsidRPr="00A92B67" w:rsidRDefault="006A29F1" w:rsidP="005812AB">
      <w:pPr>
        <w:ind w:firstLine="709"/>
        <w:rPr>
          <w:szCs w:val="28"/>
        </w:rPr>
      </w:pPr>
      <w:bookmarkStart w:id="1" w:name="sub_123"/>
      <w:proofErr w:type="gramStart"/>
      <w:r w:rsidRPr="00A92B67">
        <w:rPr>
          <w:rStyle w:val="a7"/>
          <w:b w:val="0"/>
          <w:color w:val="000000" w:themeColor="text1"/>
          <w:szCs w:val="28"/>
        </w:rPr>
        <w:t>Профильная смена в загородном лагере отдыха</w:t>
      </w:r>
      <w:r w:rsidR="0079682A" w:rsidRPr="00A92B67">
        <w:rPr>
          <w:szCs w:val="28"/>
        </w:rPr>
        <w:t xml:space="preserve"> –</w:t>
      </w:r>
      <w:r w:rsidRPr="00A92B67">
        <w:rPr>
          <w:szCs w:val="28"/>
        </w:rPr>
        <w:t xml:space="preserve"> это форма отдыха и образ</w:t>
      </w:r>
      <w:r w:rsidRPr="00A92B67">
        <w:rPr>
          <w:szCs w:val="28"/>
        </w:rPr>
        <w:t>о</w:t>
      </w:r>
      <w:r w:rsidRPr="00A92B67">
        <w:rPr>
          <w:szCs w:val="28"/>
        </w:rPr>
        <w:t>вательной деятельности с творчески одаренными детьми, волонтерами, активом де</w:t>
      </w:r>
      <w:r w:rsidRPr="00A92B67">
        <w:rPr>
          <w:szCs w:val="28"/>
        </w:rPr>
        <w:t>т</w:t>
      </w:r>
      <w:r w:rsidRPr="00A92B67">
        <w:rPr>
          <w:szCs w:val="28"/>
        </w:rPr>
        <w:t>ских и молодежных общественных организаций, победителями и призерами респу</w:t>
      </w:r>
      <w:r w:rsidRPr="00A92B67">
        <w:rPr>
          <w:szCs w:val="28"/>
        </w:rPr>
        <w:t>б</w:t>
      </w:r>
      <w:r w:rsidRPr="00A92B67">
        <w:rPr>
          <w:szCs w:val="28"/>
        </w:rPr>
        <w:t>ликанских, всероссийских, международных конкурсов, соревнований и олимпиад, проводимая на стационарной базе в течение года с круглосуточным пребыванием обучающихся и воспитанников.</w:t>
      </w:r>
      <w:proofErr w:type="gramEnd"/>
      <w:r w:rsidRPr="00A92B67">
        <w:rPr>
          <w:szCs w:val="28"/>
        </w:rPr>
        <w:t xml:space="preserve"> Продолжительность смены может составлять в ле</w:t>
      </w:r>
      <w:r w:rsidRPr="00A92B67">
        <w:rPr>
          <w:szCs w:val="28"/>
        </w:rPr>
        <w:t>т</w:t>
      </w:r>
      <w:r w:rsidRPr="00A92B67">
        <w:rPr>
          <w:szCs w:val="28"/>
        </w:rPr>
        <w:t>ний период не менее 18 дней, в осе</w:t>
      </w:r>
      <w:r w:rsidR="0079682A" w:rsidRPr="00A92B67">
        <w:rPr>
          <w:szCs w:val="28"/>
        </w:rPr>
        <w:t>нний, зимний и весенний период –</w:t>
      </w:r>
      <w:r w:rsidRPr="00A92B67">
        <w:rPr>
          <w:szCs w:val="28"/>
        </w:rPr>
        <w:t xml:space="preserve"> не менее семи дней. </w:t>
      </w:r>
    </w:p>
    <w:p w:rsidR="006A29F1" w:rsidRPr="00A92B67" w:rsidRDefault="006A29F1" w:rsidP="005812AB">
      <w:pPr>
        <w:ind w:firstLine="709"/>
        <w:rPr>
          <w:szCs w:val="28"/>
        </w:rPr>
      </w:pPr>
      <w:bookmarkStart w:id="2" w:name="sub_124"/>
      <w:bookmarkEnd w:id="1"/>
      <w:proofErr w:type="gramStart"/>
      <w:r w:rsidRPr="00A92B67">
        <w:rPr>
          <w:rStyle w:val="a7"/>
          <w:b w:val="0"/>
          <w:color w:val="000000" w:themeColor="text1"/>
          <w:szCs w:val="28"/>
        </w:rPr>
        <w:t>Профильная смена в лагере палаточного типа</w:t>
      </w:r>
      <w:r w:rsidR="0079682A" w:rsidRPr="00A92B67">
        <w:rPr>
          <w:szCs w:val="28"/>
        </w:rPr>
        <w:t xml:space="preserve"> –</w:t>
      </w:r>
      <w:r w:rsidRPr="00A92B67">
        <w:rPr>
          <w:szCs w:val="28"/>
        </w:rPr>
        <w:t xml:space="preserve"> это форма отдыха и образов</w:t>
      </w:r>
      <w:r w:rsidRPr="00A92B67">
        <w:rPr>
          <w:szCs w:val="28"/>
        </w:rPr>
        <w:t>а</w:t>
      </w:r>
      <w:r w:rsidRPr="00A92B67">
        <w:rPr>
          <w:szCs w:val="28"/>
        </w:rPr>
        <w:t>тельной деятельности с творчески одаренными детьми (смены юных техников, т</w:t>
      </w:r>
      <w:r w:rsidRPr="00A92B67">
        <w:rPr>
          <w:szCs w:val="28"/>
        </w:rPr>
        <w:t>у</w:t>
      </w:r>
      <w:r w:rsidRPr="00A92B67">
        <w:rPr>
          <w:szCs w:val="28"/>
        </w:rPr>
        <w:t>ристов-краеведов, экологов, спортсменов, математиков, филологов, журналистов, спасателей, моряков, автомобилистов, волонтеров, актива детских и молодежных общественных организаций</w:t>
      </w:r>
      <w:r w:rsidR="007C6C79">
        <w:rPr>
          <w:szCs w:val="28"/>
        </w:rPr>
        <w:t xml:space="preserve">), проводимая в период каникул </w:t>
      </w:r>
      <w:r w:rsidRPr="00A92B67">
        <w:rPr>
          <w:szCs w:val="28"/>
        </w:rPr>
        <w:t>с круглосуточным пр</w:t>
      </w:r>
      <w:r w:rsidRPr="00A92B67">
        <w:rPr>
          <w:szCs w:val="28"/>
        </w:rPr>
        <w:t>е</w:t>
      </w:r>
      <w:r w:rsidRPr="00A92B67">
        <w:rPr>
          <w:szCs w:val="28"/>
        </w:rPr>
        <w:t>быванием обучающихся и воспитанников в полевых условиях.</w:t>
      </w:r>
      <w:proofErr w:type="gramEnd"/>
      <w:r w:rsidRPr="00A92B67">
        <w:rPr>
          <w:szCs w:val="28"/>
        </w:rPr>
        <w:t xml:space="preserve"> Рекомендуемая пр</w:t>
      </w:r>
      <w:r w:rsidRPr="00A92B67">
        <w:rPr>
          <w:szCs w:val="28"/>
        </w:rPr>
        <w:t>о</w:t>
      </w:r>
      <w:r w:rsidR="0079682A" w:rsidRPr="00A92B67">
        <w:rPr>
          <w:szCs w:val="28"/>
        </w:rPr>
        <w:t>должительность смены –</w:t>
      </w:r>
      <w:r w:rsidRPr="00A92B67">
        <w:rPr>
          <w:szCs w:val="28"/>
        </w:rPr>
        <w:t xml:space="preserve"> </w:t>
      </w:r>
      <w:r w:rsidR="0079682A" w:rsidRPr="00A92B67">
        <w:rPr>
          <w:szCs w:val="28"/>
        </w:rPr>
        <w:t>5 – </w:t>
      </w:r>
      <w:r w:rsidRPr="00A92B67">
        <w:rPr>
          <w:szCs w:val="28"/>
        </w:rPr>
        <w:t xml:space="preserve">21 день в </w:t>
      </w:r>
      <w:proofErr w:type="gramStart"/>
      <w:r w:rsidRPr="00A92B67">
        <w:rPr>
          <w:szCs w:val="28"/>
        </w:rPr>
        <w:t>лагере</w:t>
      </w:r>
      <w:proofErr w:type="gramEnd"/>
      <w:r w:rsidRPr="00A92B67">
        <w:rPr>
          <w:szCs w:val="28"/>
        </w:rPr>
        <w:t xml:space="preserve"> палаточного типа. В передвижном л</w:t>
      </w:r>
      <w:r w:rsidRPr="00A92B67">
        <w:rPr>
          <w:szCs w:val="28"/>
        </w:rPr>
        <w:t>а</w:t>
      </w:r>
      <w:r w:rsidRPr="00A92B67">
        <w:rPr>
          <w:szCs w:val="28"/>
        </w:rPr>
        <w:t>гере рекомендуемая продолжительность смены для неподготовленных детей, впе</w:t>
      </w:r>
      <w:r w:rsidRPr="00A92B67">
        <w:rPr>
          <w:szCs w:val="28"/>
        </w:rPr>
        <w:t>р</w:t>
      </w:r>
      <w:r w:rsidR="0079682A" w:rsidRPr="00A92B67">
        <w:rPr>
          <w:szCs w:val="28"/>
        </w:rPr>
        <w:t>вые участвующих</w:t>
      </w:r>
      <w:r w:rsidR="007C6C79">
        <w:rPr>
          <w:szCs w:val="28"/>
        </w:rPr>
        <w:t>,</w:t>
      </w:r>
      <w:r w:rsidR="0079682A" w:rsidRPr="00A92B67">
        <w:rPr>
          <w:szCs w:val="28"/>
        </w:rPr>
        <w:t xml:space="preserve"> –</w:t>
      </w:r>
      <w:r w:rsidRPr="00A92B67">
        <w:rPr>
          <w:szCs w:val="28"/>
        </w:rPr>
        <w:t xml:space="preserve"> не более трех-четырех дней, для подготовленных детей, зан</w:t>
      </w:r>
      <w:r w:rsidRPr="00A92B67">
        <w:rPr>
          <w:szCs w:val="28"/>
        </w:rPr>
        <w:t>и</w:t>
      </w:r>
      <w:r w:rsidRPr="00A92B67">
        <w:rPr>
          <w:szCs w:val="28"/>
        </w:rPr>
        <w:t>мающихся</w:t>
      </w:r>
      <w:r w:rsidR="0079682A" w:rsidRPr="00A92B67">
        <w:rPr>
          <w:szCs w:val="28"/>
        </w:rPr>
        <w:t xml:space="preserve"> в туристических объединениях, –</w:t>
      </w:r>
      <w:r w:rsidRPr="00A92B67">
        <w:rPr>
          <w:szCs w:val="28"/>
        </w:rPr>
        <w:t xml:space="preserve"> не более семи дней. При организации смен в палаточном лагере</w:t>
      </w:r>
      <w:r w:rsidR="007C6C79">
        <w:rPr>
          <w:szCs w:val="28"/>
        </w:rPr>
        <w:t xml:space="preserve"> длительностью более семи дней </w:t>
      </w:r>
      <w:r w:rsidRPr="00A92B67">
        <w:rPr>
          <w:szCs w:val="28"/>
        </w:rPr>
        <w:t>должна быть организов</w:t>
      </w:r>
      <w:r w:rsidRPr="00A92B67">
        <w:rPr>
          <w:szCs w:val="28"/>
        </w:rPr>
        <w:t>а</w:t>
      </w:r>
      <w:r w:rsidRPr="00A92B67">
        <w:rPr>
          <w:szCs w:val="28"/>
        </w:rPr>
        <w:t>на помывка детей.</w:t>
      </w:r>
    </w:p>
    <w:p w:rsidR="006A29F1" w:rsidRPr="00A92B67" w:rsidRDefault="006A29F1" w:rsidP="005812AB">
      <w:pPr>
        <w:ind w:firstLine="709"/>
        <w:rPr>
          <w:szCs w:val="28"/>
        </w:rPr>
      </w:pPr>
      <w:bookmarkStart w:id="3" w:name="sub_125"/>
      <w:bookmarkEnd w:id="2"/>
      <w:proofErr w:type="gramStart"/>
      <w:r w:rsidRPr="00A92B67">
        <w:rPr>
          <w:rStyle w:val="a7"/>
          <w:b w:val="0"/>
          <w:color w:val="000000" w:themeColor="text1"/>
          <w:szCs w:val="28"/>
        </w:rPr>
        <w:t>Профильная смена в лагере на Черноморском побережье</w:t>
      </w:r>
      <w:r w:rsidR="00411F7D" w:rsidRPr="00A92B67">
        <w:rPr>
          <w:szCs w:val="28"/>
        </w:rPr>
        <w:t xml:space="preserve"> –</w:t>
      </w:r>
      <w:r w:rsidRPr="00A92B67">
        <w:rPr>
          <w:szCs w:val="28"/>
        </w:rPr>
        <w:t xml:space="preserve"> это форма отдыха и образовательной деятельности с творчески одаренными детьми, волонтерами, акт</w:t>
      </w:r>
      <w:r w:rsidRPr="00A92B67">
        <w:rPr>
          <w:szCs w:val="28"/>
        </w:rPr>
        <w:t>и</w:t>
      </w:r>
      <w:r w:rsidRPr="00A92B67">
        <w:rPr>
          <w:szCs w:val="28"/>
        </w:rPr>
        <w:t>вом детских и молодежных общественных объединений, победителями и призерами республиканских, всероссийских, международных конкурсов, соревнований и олимпиад, проводимая на стационарной базе на Черноморском побережье с кругл</w:t>
      </w:r>
      <w:r w:rsidRPr="00A92B67">
        <w:rPr>
          <w:szCs w:val="28"/>
        </w:rPr>
        <w:t>о</w:t>
      </w:r>
      <w:r w:rsidRPr="00A92B67">
        <w:rPr>
          <w:szCs w:val="28"/>
        </w:rPr>
        <w:t>суточным пребыванием обучающихся.</w:t>
      </w:r>
      <w:proofErr w:type="gramEnd"/>
      <w:r w:rsidRPr="00A92B67">
        <w:rPr>
          <w:szCs w:val="28"/>
        </w:rPr>
        <w:t xml:space="preserve"> Продолжительность смены составляет в ле</w:t>
      </w:r>
      <w:r w:rsidRPr="00A92B67">
        <w:rPr>
          <w:szCs w:val="28"/>
        </w:rPr>
        <w:t>т</w:t>
      </w:r>
      <w:r w:rsidRPr="00A92B67">
        <w:rPr>
          <w:szCs w:val="28"/>
        </w:rPr>
        <w:t>ний период не менее 14 дней, в осенний, зимний и в</w:t>
      </w:r>
      <w:r w:rsidR="00411F7D" w:rsidRPr="00A92B67">
        <w:rPr>
          <w:szCs w:val="28"/>
        </w:rPr>
        <w:t>есенний период –</w:t>
      </w:r>
      <w:r w:rsidRPr="00A92B67">
        <w:rPr>
          <w:szCs w:val="28"/>
        </w:rPr>
        <w:t xml:space="preserve"> не менее семи дней.</w:t>
      </w:r>
    </w:p>
    <w:p w:rsidR="006A29F1" w:rsidRPr="00A92B67" w:rsidRDefault="006A29F1" w:rsidP="005812AB">
      <w:pPr>
        <w:ind w:firstLine="709"/>
        <w:rPr>
          <w:szCs w:val="28"/>
        </w:rPr>
      </w:pPr>
      <w:bookmarkStart w:id="4" w:name="sub_126"/>
      <w:bookmarkEnd w:id="3"/>
      <w:proofErr w:type="gramStart"/>
      <w:r w:rsidRPr="00A92B67">
        <w:rPr>
          <w:rStyle w:val="a7"/>
          <w:b w:val="0"/>
          <w:color w:val="000000" w:themeColor="text1"/>
          <w:szCs w:val="28"/>
        </w:rPr>
        <w:t>Смена в лагере с дневным пребыванием, организованная образовательной о</w:t>
      </w:r>
      <w:r w:rsidRPr="00A92B67">
        <w:rPr>
          <w:rStyle w:val="a7"/>
          <w:b w:val="0"/>
          <w:color w:val="000000" w:themeColor="text1"/>
          <w:szCs w:val="28"/>
        </w:rPr>
        <w:t>р</w:t>
      </w:r>
      <w:r w:rsidRPr="00A92B67">
        <w:rPr>
          <w:rStyle w:val="a7"/>
          <w:b w:val="0"/>
          <w:color w:val="000000" w:themeColor="text1"/>
          <w:szCs w:val="28"/>
        </w:rPr>
        <w:t>ганизацией,</w:t>
      </w:r>
      <w:r w:rsidR="00411F7D" w:rsidRPr="00A92B67">
        <w:rPr>
          <w:szCs w:val="28"/>
        </w:rPr>
        <w:t xml:space="preserve"> –</w:t>
      </w:r>
      <w:r w:rsidRPr="00A92B67">
        <w:rPr>
          <w:szCs w:val="28"/>
        </w:rPr>
        <w:t xml:space="preserve"> это форма отдыха и образовательной деятельности в период каникул с обучающимися образовательных организаций, проводимая преимущественно на б</w:t>
      </w:r>
      <w:r w:rsidRPr="00A92B67">
        <w:rPr>
          <w:szCs w:val="28"/>
        </w:rPr>
        <w:t>а</w:t>
      </w:r>
      <w:r w:rsidRPr="00A92B67">
        <w:rPr>
          <w:szCs w:val="28"/>
        </w:rPr>
        <w:t>зе образовательной организации, с пребыванием обучающихся в дневное время и обязательной организацией их питания.</w:t>
      </w:r>
      <w:proofErr w:type="gramEnd"/>
      <w:r w:rsidRPr="00A92B67">
        <w:rPr>
          <w:szCs w:val="28"/>
        </w:rPr>
        <w:t xml:space="preserve"> Продолжительность смены </w:t>
      </w:r>
      <w:proofErr w:type="gramStart"/>
      <w:r w:rsidRPr="00A92B67">
        <w:rPr>
          <w:szCs w:val="28"/>
        </w:rPr>
        <w:t>определяется длительностью каникул и составляет</w:t>
      </w:r>
      <w:proofErr w:type="gramEnd"/>
      <w:r w:rsidRPr="00A92B67">
        <w:rPr>
          <w:szCs w:val="28"/>
        </w:rPr>
        <w:t xml:space="preserve"> в период летних каникул не менее 21 кале</w:t>
      </w:r>
      <w:r w:rsidRPr="00A92B67">
        <w:rPr>
          <w:szCs w:val="28"/>
        </w:rPr>
        <w:t>н</w:t>
      </w:r>
      <w:r w:rsidRPr="00A92B67">
        <w:rPr>
          <w:szCs w:val="28"/>
        </w:rPr>
        <w:t>дарного дня, осенью, з</w:t>
      </w:r>
      <w:r w:rsidR="00411F7D" w:rsidRPr="00A92B67">
        <w:rPr>
          <w:szCs w:val="28"/>
        </w:rPr>
        <w:t>имой и весной –</w:t>
      </w:r>
      <w:r w:rsidRPr="00A92B67">
        <w:rPr>
          <w:szCs w:val="28"/>
        </w:rPr>
        <w:t xml:space="preserve"> не менее семи дней.</w:t>
      </w:r>
    </w:p>
    <w:p w:rsidR="006A29F1" w:rsidRPr="00A92B67" w:rsidRDefault="006A29F1" w:rsidP="005812AB">
      <w:pPr>
        <w:ind w:firstLine="709"/>
        <w:rPr>
          <w:szCs w:val="28"/>
        </w:rPr>
      </w:pPr>
      <w:bookmarkStart w:id="5" w:name="sub_127"/>
      <w:bookmarkEnd w:id="4"/>
      <w:r w:rsidRPr="00A92B67">
        <w:rPr>
          <w:rStyle w:val="a7"/>
          <w:b w:val="0"/>
          <w:color w:val="000000" w:themeColor="text1"/>
          <w:szCs w:val="28"/>
        </w:rPr>
        <w:t xml:space="preserve">Смена в </w:t>
      </w:r>
      <w:proofErr w:type="gramStart"/>
      <w:r w:rsidRPr="00A92B67">
        <w:rPr>
          <w:rStyle w:val="a7"/>
          <w:b w:val="0"/>
          <w:color w:val="000000" w:themeColor="text1"/>
          <w:szCs w:val="28"/>
        </w:rPr>
        <w:t>лагере</w:t>
      </w:r>
      <w:proofErr w:type="gramEnd"/>
      <w:r w:rsidRPr="00A92B67">
        <w:rPr>
          <w:rStyle w:val="a7"/>
          <w:b w:val="0"/>
          <w:color w:val="000000" w:themeColor="text1"/>
          <w:szCs w:val="28"/>
        </w:rPr>
        <w:t xml:space="preserve"> труда и отдыха</w:t>
      </w:r>
      <w:r w:rsidR="00411F7D" w:rsidRPr="00A92B67">
        <w:rPr>
          <w:szCs w:val="28"/>
        </w:rPr>
        <w:t xml:space="preserve"> –</w:t>
      </w:r>
      <w:r w:rsidRPr="00A92B67">
        <w:rPr>
          <w:szCs w:val="28"/>
        </w:rPr>
        <w:t xml:space="preserve"> это форма отдыха в период каникул с орган</w:t>
      </w:r>
      <w:r w:rsidRPr="00A92B67">
        <w:rPr>
          <w:szCs w:val="28"/>
        </w:rPr>
        <w:t>и</w:t>
      </w:r>
      <w:r w:rsidRPr="00A92B67">
        <w:rPr>
          <w:szCs w:val="28"/>
        </w:rPr>
        <w:t>зацией общественно полезного труда, проводимая преимущественно на базе общ</w:t>
      </w:r>
      <w:r w:rsidRPr="00A92B67">
        <w:rPr>
          <w:szCs w:val="28"/>
        </w:rPr>
        <w:t>е</w:t>
      </w:r>
      <w:r w:rsidRPr="00A92B67">
        <w:rPr>
          <w:szCs w:val="28"/>
        </w:rPr>
        <w:t>образовательных организаций, с пребыванием в дневное время и предоставлением пи</w:t>
      </w:r>
      <w:r w:rsidR="00411F7D" w:rsidRPr="00A92B67">
        <w:rPr>
          <w:szCs w:val="28"/>
        </w:rPr>
        <w:t>тания. Продолжительность смены –</w:t>
      </w:r>
      <w:r w:rsidRPr="00A92B67">
        <w:rPr>
          <w:szCs w:val="28"/>
        </w:rPr>
        <w:t xml:space="preserve"> не более 24 календарных дней.</w:t>
      </w:r>
    </w:p>
    <w:p w:rsidR="006A29F1" w:rsidRPr="00A92B67" w:rsidRDefault="006A29F1" w:rsidP="005812AB">
      <w:pPr>
        <w:ind w:firstLine="709"/>
        <w:rPr>
          <w:szCs w:val="28"/>
        </w:rPr>
      </w:pPr>
      <w:bookmarkStart w:id="6" w:name="sub_128"/>
      <w:bookmarkEnd w:id="5"/>
      <w:r w:rsidRPr="00A92B67">
        <w:rPr>
          <w:rStyle w:val="a7"/>
          <w:b w:val="0"/>
          <w:color w:val="000000" w:themeColor="text1"/>
          <w:szCs w:val="28"/>
        </w:rPr>
        <w:t xml:space="preserve">Смена в санаторно-курортных </w:t>
      </w:r>
      <w:proofErr w:type="gramStart"/>
      <w:r w:rsidRPr="00A92B67">
        <w:rPr>
          <w:rStyle w:val="a7"/>
          <w:b w:val="0"/>
          <w:color w:val="000000" w:themeColor="text1"/>
          <w:szCs w:val="28"/>
        </w:rPr>
        <w:t>организациях</w:t>
      </w:r>
      <w:proofErr w:type="gramEnd"/>
      <w:r w:rsidRPr="00A92B67">
        <w:rPr>
          <w:rStyle w:val="a7"/>
          <w:b w:val="0"/>
          <w:color w:val="000000" w:themeColor="text1"/>
          <w:szCs w:val="28"/>
        </w:rPr>
        <w:t xml:space="preserve"> отдыха</w:t>
      </w:r>
      <w:r w:rsidR="00411F7D" w:rsidRPr="00A92B67">
        <w:rPr>
          <w:szCs w:val="28"/>
        </w:rPr>
        <w:t xml:space="preserve"> –</w:t>
      </w:r>
      <w:r w:rsidRPr="00A92B67">
        <w:rPr>
          <w:szCs w:val="28"/>
        </w:rPr>
        <w:t xml:space="preserve"> это форма отдыха с детьми и молодежью с круглосуточным пребыванием обучающихся и воспитанн</w:t>
      </w:r>
      <w:r w:rsidRPr="00A92B67">
        <w:rPr>
          <w:szCs w:val="28"/>
        </w:rPr>
        <w:t>и</w:t>
      </w:r>
      <w:r w:rsidRPr="00A92B67">
        <w:rPr>
          <w:szCs w:val="28"/>
        </w:rPr>
        <w:t xml:space="preserve">ков в санаторно-курортном учреждении и обязательной организацией мероприятий </w:t>
      </w:r>
      <w:r w:rsidRPr="00A92B67">
        <w:rPr>
          <w:szCs w:val="28"/>
        </w:rPr>
        <w:lastRenderedPageBreak/>
        <w:t>по реабилитационному и (или) восстановительному ле</w:t>
      </w:r>
      <w:r w:rsidR="00411F7D" w:rsidRPr="00A92B67">
        <w:rPr>
          <w:szCs w:val="28"/>
        </w:rPr>
        <w:t>чению. Продолжительность смены –</w:t>
      </w:r>
      <w:r w:rsidRPr="00A92B67">
        <w:rPr>
          <w:szCs w:val="28"/>
        </w:rPr>
        <w:t xml:space="preserve"> не менее 24 календарных дней.</w:t>
      </w:r>
    </w:p>
    <w:p w:rsidR="00411F7D" w:rsidRPr="00A92B67" w:rsidRDefault="006A29F1" w:rsidP="00630A52">
      <w:pPr>
        <w:ind w:firstLine="709"/>
        <w:rPr>
          <w:szCs w:val="28"/>
        </w:rPr>
      </w:pPr>
      <w:bookmarkStart w:id="7" w:name="sub_129"/>
      <w:bookmarkEnd w:id="6"/>
      <w:proofErr w:type="gramStart"/>
      <w:r w:rsidRPr="00A92B67">
        <w:rPr>
          <w:szCs w:val="28"/>
        </w:rPr>
        <w:t xml:space="preserve">Физкультурно-оздоровительные </w:t>
      </w:r>
      <w:r w:rsidRPr="00A92B67">
        <w:rPr>
          <w:rStyle w:val="a7"/>
          <w:b w:val="0"/>
          <w:color w:val="000000" w:themeColor="text1"/>
          <w:szCs w:val="28"/>
        </w:rPr>
        <w:t>мероприятия для студентов образовательных организаций высшего образования</w:t>
      </w:r>
      <w:r w:rsidR="004244BC" w:rsidRPr="00A92B67">
        <w:rPr>
          <w:szCs w:val="28"/>
        </w:rPr>
        <w:t xml:space="preserve"> –</w:t>
      </w:r>
      <w:r w:rsidRPr="00A92B67">
        <w:rPr>
          <w:szCs w:val="28"/>
        </w:rPr>
        <w:t xml:space="preserve"> это форма образовательной деятельности с обучающимися в образовательных организациях высшего образования, проводимая с круглосуточным или дневным пребыванием обучающихся и обязательной орган</w:t>
      </w:r>
      <w:r w:rsidRPr="00A92B67">
        <w:rPr>
          <w:szCs w:val="28"/>
        </w:rPr>
        <w:t>и</w:t>
      </w:r>
      <w:r w:rsidRPr="00A92B67">
        <w:rPr>
          <w:szCs w:val="28"/>
        </w:rPr>
        <w:t>зацией их питания.»;</w:t>
      </w:r>
      <w:proofErr w:type="gramEnd"/>
    </w:p>
    <w:p w:rsidR="006A29F1" w:rsidRPr="00A92B67" w:rsidRDefault="000373F5" w:rsidP="005812AB">
      <w:pPr>
        <w:ind w:firstLine="709"/>
        <w:rPr>
          <w:szCs w:val="28"/>
        </w:rPr>
      </w:pPr>
      <w:r w:rsidRPr="00A92B67">
        <w:rPr>
          <w:szCs w:val="28"/>
        </w:rPr>
        <w:t xml:space="preserve">пункт </w:t>
      </w:r>
      <w:r w:rsidR="006A29F1" w:rsidRPr="00A92B67">
        <w:rPr>
          <w:szCs w:val="28"/>
        </w:rPr>
        <w:t>7 изложить в следующей редакции:</w:t>
      </w:r>
    </w:p>
    <w:p w:rsidR="006A29F1" w:rsidRPr="00A92B67" w:rsidRDefault="006A29F1" w:rsidP="005812AB">
      <w:pPr>
        <w:ind w:firstLine="709"/>
        <w:rPr>
          <w:szCs w:val="28"/>
        </w:rPr>
      </w:pPr>
      <w:r w:rsidRPr="00A92B67">
        <w:rPr>
          <w:szCs w:val="28"/>
        </w:rPr>
        <w:t>«</w:t>
      </w:r>
      <w:r w:rsidR="00CD1FE4" w:rsidRPr="00A92B67">
        <w:rPr>
          <w:szCs w:val="28"/>
        </w:rPr>
        <w:t xml:space="preserve">7. </w:t>
      </w:r>
      <w:r w:rsidRPr="00A92B67">
        <w:rPr>
          <w:szCs w:val="28"/>
        </w:rPr>
        <w:t>Календарный период получения государственной услуги:</w:t>
      </w:r>
    </w:p>
    <w:p w:rsidR="00CD1FE4" w:rsidRPr="00A92B67" w:rsidRDefault="00CD1FE4" w:rsidP="005812AB">
      <w:pPr>
        <w:ind w:firstLine="709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474"/>
      </w:tblGrid>
      <w:tr w:rsidR="006A29F1" w:rsidRPr="00A92B67" w:rsidTr="006A29F1">
        <w:tc>
          <w:tcPr>
            <w:tcW w:w="675" w:type="dxa"/>
          </w:tcPr>
          <w:p w:rsidR="006A29F1" w:rsidRPr="00A92B67" w:rsidRDefault="006A29F1" w:rsidP="00CD1FE4">
            <w:pPr>
              <w:jc w:val="center"/>
              <w:rPr>
                <w:rFonts w:ascii="Times New Roman" w:hAnsi="Times New Roman"/>
                <w:szCs w:val="28"/>
              </w:rPr>
            </w:pPr>
            <w:r w:rsidRPr="00A92B67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A92B67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A92B67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6096" w:type="dxa"/>
          </w:tcPr>
          <w:p w:rsidR="006A29F1" w:rsidRPr="00A92B67" w:rsidRDefault="006A29F1" w:rsidP="0092195C">
            <w:pPr>
              <w:jc w:val="center"/>
              <w:rPr>
                <w:rFonts w:ascii="Times New Roman" w:hAnsi="Times New Roman"/>
                <w:szCs w:val="28"/>
              </w:rPr>
            </w:pPr>
            <w:r w:rsidRPr="00A92B67">
              <w:rPr>
                <w:rFonts w:ascii="Times New Roman" w:hAnsi="Times New Roman"/>
                <w:szCs w:val="28"/>
              </w:rPr>
              <w:t xml:space="preserve">Государственная услуга в </w:t>
            </w:r>
            <w:proofErr w:type="gramStart"/>
            <w:r w:rsidRPr="00A92B67">
              <w:rPr>
                <w:rFonts w:ascii="Times New Roman" w:hAnsi="Times New Roman"/>
                <w:szCs w:val="28"/>
              </w:rPr>
              <w:t>разрезе</w:t>
            </w:r>
            <w:proofErr w:type="gramEnd"/>
            <w:r w:rsidRPr="00A92B67">
              <w:rPr>
                <w:rFonts w:ascii="Times New Roman" w:hAnsi="Times New Roman"/>
                <w:szCs w:val="28"/>
              </w:rPr>
              <w:t xml:space="preserve"> форм</w:t>
            </w:r>
            <w:r w:rsidR="00CD1FE4" w:rsidRPr="00A92B67">
              <w:rPr>
                <w:rFonts w:ascii="Times New Roman" w:hAnsi="Times New Roman"/>
                <w:szCs w:val="28"/>
              </w:rPr>
              <w:t xml:space="preserve"> лагерей</w:t>
            </w:r>
          </w:p>
        </w:tc>
        <w:tc>
          <w:tcPr>
            <w:tcW w:w="3474" w:type="dxa"/>
          </w:tcPr>
          <w:p w:rsidR="006A29F1" w:rsidRPr="00A92B67" w:rsidRDefault="006A29F1" w:rsidP="0092195C">
            <w:pPr>
              <w:jc w:val="center"/>
              <w:rPr>
                <w:rFonts w:ascii="Times New Roman" w:hAnsi="Times New Roman"/>
                <w:szCs w:val="28"/>
              </w:rPr>
            </w:pPr>
            <w:r w:rsidRPr="00A92B67">
              <w:rPr>
                <w:rFonts w:ascii="Times New Roman" w:hAnsi="Times New Roman"/>
                <w:szCs w:val="28"/>
              </w:rPr>
              <w:t>Период получения</w:t>
            </w:r>
          </w:p>
        </w:tc>
      </w:tr>
      <w:tr w:rsidR="006A29F1" w:rsidRPr="00A92B67" w:rsidTr="006A29F1">
        <w:tc>
          <w:tcPr>
            <w:tcW w:w="675" w:type="dxa"/>
          </w:tcPr>
          <w:p w:rsidR="006A29F1" w:rsidRPr="00A92B67" w:rsidRDefault="00334DA0" w:rsidP="00CD1FE4">
            <w:pPr>
              <w:jc w:val="center"/>
              <w:rPr>
                <w:rFonts w:ascii="Times New Roman" w:hAnsi="Times New Roman"/>
                <w:szCs w:val="28"/>
              </w:rPr>
            </w:pPr>
            <w:r w:rsidRPr="00A92B67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096" w:type="dxa"/>
          </w:tcPr>
          <w:p w:rsidR="006A29F1" w:rsidRPr="00A92B67" w:rsidRDefault="006A29F1" w:rsidP="0092195C">
            <w:pPr>
              <w:rPr>
                <w:rFonts w:ascii="Times New Roman" w:hAnsi="Times New Roman"/>
                <w:szCs w:val="28"/>
              </w:rPr>
            </w:pPr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 xml:space="preserve">Смена в загородном </w:t>
            </w:r>
            <w:proofErr w:type="gramStart"/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>лагере</w:t>
            </w:r>
            <w:proofErr w:type="gramEnd"/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 xml:space="preserve"> отдыха, профильная смена в загородном лагере отдыха, смена в лаг</w:t>
            </w:r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>е</w:t>
            </w:r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>ре с дневным пребыванием, организованная о</w:t>
            </w:r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>б</w:t>
            </w:r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>разовательной организацией</w:t>
            </w:r>
            <w:r w:rsidR="00630A52"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>, с</w:t>
            </w:r>
            <w:r w:rsidR="00334DA0"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>мена в лагере труда и отдыха</w:t>
            </w:r>
          </w:p>
        </w:tc>
        <w:tc>
          <w:tcPr>
            <w:tcW w:w="3474" w:type="dxa"/>
          </w:tcPr>
          <w:p w:rsidR="006A29F1" w:rsidRPr="00A92B67" w:rsidRDefault="006A29F1" w:rsidP="0092195C">
            <w:pPr>
              <w:rPr>
                <w:rFonts w:ascii="Times New Roman" w:hAnsi="Times New Roman"/>
                <w:szCs w:val="28"/>
              </w:rPr>
            </w:pPr>
            <w:r w:rsidRPr="00A92B67">
              <w:rPr>
                <w:rFonts w:ascii="Times New Roman" w:hAnsi="Times New Roman"/>
                <w:szCs w:val="28"/>
              </w:rPr>
              <w:t>каникулярные периоды в течение года</w:t>
            </w:r>
          </w:p>
        </w:tc>
      </w:tr>
      <w:tr w:rsidR="006A29F1" w:rsidRPr="00A92B67" w:rsidTr="006A29F1">
        <w:tc>
          <w:tcPr>
            <w:tcW w:w="675" w:type="dxa"/>
          </w:tcPr>
          <w:p w:rsidR="006A29F1" w:rsidRPr="00A92B67" w:rsidRDefault="00334DA0" w:rsidP="00CD1FE4">
            <w:pPr>
              <w:jc w:val="center"/>
              <w:rPr>
                <w:rFonts w:ascii="Times New Roman" w:hAnsi="Times New Roman"/>
                <w:szCs w:val="28"/>
              </w:rPr>
            </w:pPr>
            <w:r w:rsidRPr="00A92B67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096" w:type="dxa"/>
          </w:tcPr>
          <w:p w:rsidR="006A29F1" w:rsidRPr="00A92B67" w:rsidRDefault="006A29F1" w:rsidP="0092195C">
            <w:pPr>
              <w:rPr>
                <w:rFonts w:ascii="Times New Roman" w:hAnsi="Times New Roman"/>
                <w:szCs w:val="28"/>
              </w:rPr>
            </w:pPr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 xml:space="preserve">Профильная смена в </w:t>
            </w:r>
            <w:proofErr w:type="gramStart"/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>лагере</w:t>
            </w:r>
            <w:proofErr w:type="gramEnd"/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 xml:space="preserve"> палаточного типа</w:t>
            </w:r>
          </w:p>
        </w:tc>
        <w:tc>
          <w:tcPr>
            <w:tcW w:w="3474" w:type="dxa"/>
          </w:tcPr>
          <w:p w:rsidR="006A29F1" w:rsidRPr="00A92B67" w:rsidRDefault="00630A52" w:rsidP="0092195C">
            <w:pPr>
              <w:rPr>
                <w:rFonts w:ascii="Times New Roman" w:hAnsi="Times New Roman"/>
                <w:szCs w:val="28"/>
              </w:rPr>
            </w:pPr>
            <w:r w:rsidRPr="00A92B67">
              <w:rPr>
                <w:rFonts w:ascii="Times New Roman" w:hAnsi="Times New Roman"/>
                <w:szCs w:val="28"/>
              </w:rPr>
              <w:t>л</w:t>
            </w:r>
            <w:r w:rsidR="006A29F1" w:rsidRPr="00A92B67">
              <w:rPr>
                <w:rFonts w:ascii="Times New Roman" w:hAnsi="Times New Roman"/>
                <w:szCs w:val="28"/>
              </w:rPr>
              <w:t>етний каникулярный п</w:t>
            </w:r>
            <w:r w:rsidR="006A29F1" w:rsidRPr="00A92B67">
              <w:rPr>
                <w:rFonts w:ascii="Times New Roman" w:hAnsi="Times New Roman"/>
                <w:szCs w:val="28"/>
              </w:rPr>
              <w:t>е</w:t>
            </w:r>
            <w:r w:rsidR="006A29F1" w:rsidRPr="00A92B67">
              <w:rPr>
                <w:rFonts w:ascii="Times New Roman" w:hAnsi="Times New Roman"/>
                <w:szCs w:val="28"/>
              </w:rPr>
              <w:t>риод</w:t>
            </w:r>
          </w:p>
        </w:tc>
      </w:tr>
      <w:tr w:rsidR="006A29F1" w:rsidRPr="00A92B67" w:rsidTr="006A29F1">
        <w:tc>
          <w:tcPr>
            <w:tcW w:w="675" w:type="dxa"/>
          </w:tcPr>
          <w:p w:rsidR="006A29F1" w:rsidRPr="00A92B67" w:rsidRDefault="00334DA0" w:rsidP="00CD1FE4">
            <w:pPr>
              <w:jc w:val="center"/>
              <w:rPr>
                <w:rFonts w:ascii="Times New Roman" w:hAnsi="Times New Roman"/>
                <w:szCs w:val="28"/>
              </w:rPr>
            </w:pPr>
            <w:r w:rsidRPr="00A92B67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096" w:type="dxa"/>
          </w:tcPr>
          <w:p w:rsidR="006A29F1" w:rsidRPr="00A92B67" w:rsidRDefault="006A29F1" w:rsidP="0092195C">
            <w:pPr>
              <w:rPr>
                <w:rFonts w:ascii="Times New Roman" w:hAnsi="Times New Roman"/>
                <w:szCs w:val="28"/>
              </w:rPr>
            </w:pPr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 xml:space="preserve">Профильная смена в </w:t>
            </w:r>
            <w:proofErr w:type="gramStart"/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>лагере</w:t>
            </w:r>
            <w:proofErr w:type="gramEnd"/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 xml:space="preserve"> на Черноморском побережье</w:t>
            </w:r>
          </w:p>
        </w:tc>
        <w:tc>
          <w:tcPr>
            <w:tcW w:w="3474" w:type="dxa"/>
          </w:tcPr>
          <w:p w:rsidR="006A29F1" w:rsidRPr="00A92B67" w:rsidRDefault="00630A52" w:rsidP="0092195C">
            <w:pPr>
              <w:rPr>
                <w:rFonts w:ascii="Times New Roman" w:hAnsi="Times New Roman"/>
                <w:szCs w:val="28"/>
              </w:rPr>
            </w:pPr>
            <w:r w:rsidRPr="00A92B67">
              <w:rPr>
                <w:rFonts w:ascii="Times New Roman" w:hAnsi="Times New Roman"/>
                <w:szCs w:val="28"/>
              </w:rPr>
              <w:t>к</w:t>
            </w:r>
            <w:r w:rsidR="006A29F1" w:rsidRPr="00A92B67">
              <w:rPr>
                <w:rFonts w:ascii="Times New Roman" w:hAnsi="Times New Roman"/>
                <w:szCs w:val="28"/>
              </w:rPr>
              <w:t>аникулярные периоды в зависимости от сезонности</w:t>
            </w:r>
          </w:p>
        </w:tc>
      </w:tr>
      <w:tr w:rsidR="006A29F1" w:rsidRPr="00A92B67" w:rsidTr="006A29F1">
        <w:tc>
          <w:tcPr>
            <w:tcW w:w="675" w:type="dxa"/>
          </w:tcPr>
          <w:p w:rsidR="006A29F1" w:rsidRPr="00A92B67" w:rsidRDefault="00334DA0" w:rsidP="00CD1FE4">
            <w:pPr>
              <w:jc w:val="center"/>
              <w:rPr>
                <w:rFonts w:ascii="Times New Roman" w:hAnsi="Times New Roman"/>
                <w:szCs w:val="28"/>
              </w:rPr>
            </w:pPr>
            <w:r w:rsidRPr="00A92B67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6096" w:type="dxa"/>
          </w:tcPr>
          <w:p w:rsidR="006A29F1" w:rsidRPr="00A92B67" w:rsidRDefault="00334DA0" w:rsidP="0092195C">
            <w:pPr>
              <w:rPr>
                <w:rFonts w:ascii="Times New Roman" w:hAnsi="Times New Roman"/>
                <w:szCs w:val="28"/>
              </w:rPr>
            </w:pPr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 xml:space="preserve">Смена в санаторно-курортных </w:t>
            </w:r>
            <w:proofErr w:type="gramStart"/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>организациях</w:t>
            </w:r>
            <w:proofErr w:type="gramEnd"/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 xml:space="preserve"> о</w:t>
            </w:r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>т</w:t>
            </w:r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>дыха</w:t>
            </w:r>
          </w:p>
        </w:tc>
        <w:tc>
          <w:tcPr>
            <w:tcW w:w="3474" w:type="dxa"/>
          </w:tcPr>
          <w:p w:rsidR="006A29F1" w:rsidRPr="00A92B67" w:rsidRDefault="00630A52" w:rsidP="0092195C">
            <w:pPr>
              <w:rPr>
                <w:rFonts w:ascii="Times New Roman" w:hAnsi="Times New Roman"/>
                <w:szCs w:val="28"/>
              </w:rPr>
            </w:pPr>
            <w:r w:rsidRPr="00A92B67">
              <w:rPr>
                <w:rFonts w:ascii="Times New Roman" w:hAnsi="Times New Roman"/>
                <w:szCs w:val="28"/>
              </w:rPr>
              <w:t>в</w:t>
            </w:r>
            <w:r w:rsidR="00334DA0" w:rsidRPr="00A92B67">
              <w:rPr>
                <w:rFonts w:ascii="Times New Roman" w:hAnsi="Times New Roman"/>
                <w:szCs w:val="28"/>
              </w:rPr>
              <w:t xml:space="preserve"> течение года</w:t>
            </w:r>
          </w:p>
        </w:tc>
      </w:tr>
      <w:tr w:rsidR="006A29F1" w:rsidRPr="00A92B67" w:rsidTr="006A29F1">
        <w:tc>
          <w:tcPr>
            <w:tcW w:w="675" w:type="dxa"/>
          </w:tcPr>
          <w:p w:rsidR="006A29F1" w:rsidRPr="00A92B67" w:rsidRDefault="00334DA0" w:rsidP="00CD1FE4">
            <w:pPr>
              <w:jc w:val="center"/>
              <w:rPr>
                <w:rFonts w:ascii="Times New Roman" w:hAnsi="Times New Roman"/>
                <w:szCs w:val="28"/>
              </w:rPr>
            </w:pPr>
            <w:r w:rsidRPr="00A92B67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6096" w:type="dxa"/>
          </w:tcPr>
          <w:p w:rsidR="006A29F1" w:rsidRPr="00A92B67" w:rsidRDefault="00334DA0" w:rsidP="0092195C">
            <w:pPr>
              <w:rPr>
                <w:rFonts w:ascii="Times New Roman" w:hAnsi="Times New Roman"/>
                <w:szCs w:val="28"/>
              </w:rPr>
            </w:pPr>
            <w:r w:rsidRPr="00A92B67">
              <w:rPr>
                <w:rFonts w:ascii="Times New Roman" w:hAnsi="Times New Roman"/>
                <w:szCs w:val="28"/>
              </w:rPr>
              <w:t xml:space="preserve">Физкультурно-оздоровительные </w:t>
            </w:r>
            <w:r w:rsidRPr="00A92B67">
              <w:rPr>
                <w:rStyle w:val="a7"/>
                <w:rFonts w:ascii="Times New Roman" w:hAnsi="Times New Roman"/>
                <w:b w:val="0"/>
                <w:color w:val="000000" w:themeColor="text1"/>
                <w:szCs w:val="28"/>
              </w:rPr>
              <w:t>мероприятия</w:t>
            </w:r>
          </w:p>
        </w:tc>
        <w:tc>
          <w:tcPr>
            <w:tcW w:w="3474" w:type="dxa"/>
          </w:tcPr>
          <w:p w:rsidR="006A29F1" w:rsidRPr="00A92B67" w:rsidRDefault="00630A52" w:rsidP="0092195C">
            <w:pPr>
              <w:rPr>
                <w:rFonts w:ascii="Times New Roman" w:hAnsi="Times New Roman"/>
                <w:szCs w:val="28"/>
              </w:rPr>
            </w:pPr>
            <w:r w:rsidRPr="00A92B67">
              <w:rPr>
                <w:rFonts w:ascii="Times New Roman" w:hAnsi="Times New Roman"/>
                <w:szCs w:val="28"/>
              </w:rPr>
              <w:t>в</w:t>
            </w:r>
            <w:r w:rsidR="00334DA0" w:rsidRPr="00A92B67">
              <w:rPr>
                <w:rFonts w:ascii="Times New Roman" w:hAnsi="Times New Roman"/>
                <w:szCs w:val="28"/>
              </w:rPr>
              <w:t xml:space="preserve"> течение года</w:t>
            </w:r>
            <w:r w:rsidRPr="00A92B67">
              <w:rPr>
                <w:rFonts w:ascii="Times New Roman" w:hAnsi="Times New Roman"/>
                <w:szCs w:val="28"/>
              </w:rPr>
              <w:t>»;</w:t>
            </w:r>
          </w:p>
        </w:tc>
      </w:tr>
    </w:tbl>
    <w:p w:rsidR="008F4E08" w:rsidRPr="00A92B67" w:rsidRDefault="008F4E08" w:rsidP="0092195C">
      <w:pPr>
        <w:ind w:firstLine="709"/>
        <w:rPr>
          <w:rFonts w:eastAsia="Times New Roman"/>
          <w:szCs w:val="28"/>
          <w:lang w:eastAsia="ru-RU"/>
        </w:rPr>
      </w:pPr>
    </w:p>
    <w:p w:rsidR="009772A5" w:rsidRPr="00A92B67" w:rsidRDefault="000373F5" w:rsidP="009E500D">
      <w:pPr>
        <w:ind w:firstLine="709"/>
        <w:rPr>
          <w:szCs w:val="28"/>
        </w:rPr>
      </w:pPr>
      <w:r w:rsidRPr="00A92B67">
        <w:rPr>
          <w:rFonts w:eastAsia="Times New Roman"/>
          <w:szCs w:val="28"/>
          <w:lang w:eastAsia="ru-RU"/>
        </w:rPr>
        <w:t xml:space="preserve">в </w:t>
      </w:r>
      <w:proofErr w:type="gramStart"/>
      <w:r w:rsidRPr="00A92B67">
        <w:rPr>
          <w:rFonts w:eastAsia="Times New Roman"/>
          <w:szCs w:val="28"/>
          <w:lang w:eastAsia="ru-RU"/>
        </w:rPr>
        <w:t>пункте</w:t>
      </w:r>
      <w:proofErr w:type="gramEnd"/>
      <w:r w:rsidRPr="00A92B67">
        <w:rPr>
          <w:rFonts w:eastAsia="Times New Roman"/>
          <w:szCs w:val="28"/>
          <w:lang w:eastAsia="ru-RU"/>
        </w:rPr>
        <w:t xml:space="preserve"> </w:t>
      </w:r>
      <w:r w:rsidR="008F4E08" w:rsidRPr="00A92B67">
        <w:rPr>
          <w:rFonts w:eastAsia="Times New Roman"/>
          <w:szCs w:val="28"/>
          <w:lang w:eastAsia="ru-RU"/>
        </w:rPr>
        <w:t xml:space="preserve">3 </w:t>
      </w:r>
      <w:r w:rsidR="009772A5" w:rsidRPr="00A92B67">
        <w:rPr>
          <w:rFonts w:eastAsia="Times New Roman"/>
          <w:szCs w:val="28"/>
          <w:lang w:eastAsia="ru-RU"/>
        </w:rPr>
        <w:t xml:space="preserve">раздела VI </w:t>
      </w:r>
      <w:r w:rsidR="008F4E08" w:rsidRPr="00A92B67">
        <w:rPr>
          <w:szCs w:val="28"/>
        </w:rPr>
        <w:t>слова «и оздоровления» исключить;</w:t>
      </w:r>
    </w:p>
    <w:p w:rsidR="006A29F1" w:rsidRPr="00A92B67" w:rsidRDefault="000373F5" w:rsidP="005812AB">
      <w:pPr>
        <w:ind w:firstLine="709"/>
        <w:rPr>
          <w:rFonts w:eastAsia="Times New Roman"/>
          <w:szCs w:val="28"/>
          <w:lang w:eastAsia="ru-RU"/>
        </w:rPr>
      </w:pPr>
      <w:r w:rsidRPr="00A92B67">
        <w:rPr>
          <w:szCs w:val="28"/>
        </w:rPr>
        <w:t xml:space="preserve">в </w:t>
      </w:r>
      <w:proofErr w:type="gramStart"/>
      <w:r w:rsidRPr="00A92B67">
        <w:rPr>
          <w:szCs w:val="28"/>
        </w:rPr>
        <w:t>абзаце</w:t>
      </w:r>
      <w:proofErr w:type="gramEnd"/>
      <w:r w:rsidRPr="00A92B67">
        <w:rPr>
          <w:szCs w:val="28"/>
        </w:rPr>
        <w:t xml:space="preserve"> втором пункта</w:t>
      </w:r>
      <w:r w:rsidR="008F4E08" w:rsidRPr="00A92B67">
        <w:rPr>
          <w:szCs w:val="28"/>
        </w:rPr>
        <w:t xml:space="preserve"> 6 раздела </w:t>
      </w:r>
      <w:r w:rsidR="008F4E08" w:rsidRPr="00A92B67">
        <w:rPr>
          <w:szCs w:val="28"/>
          <w:lang w:val="en-US"/>
        </w:rPr>
        <w:t>VII</w:t>
      </w:r>
      <w:r w:rsidR="008F4E08" w:rsidRPr="00A92B67">
        <w:rPr>
          <w:szCs w:val="28"/>
        </w:rPr>
        <w:t xml:space="preserve"> </w:t>
      </w:r>
      <w:r w:rsidR="008F4E08" w:rsidRPr="00A92B67">
        <w:rPr>
          <w:rFonts w:eastAsia="Times New Roman"/>
          <w:szCs w:val="28"/>
          <w:lang w:eastAsia="ru-RU"/>
        </w:rPr>
        <w:t>слова «и оздоровления» исключить;</w:t>
      </w:r>
    </w:p>
    <w:p w:rsidR="009902C0" w:rsidRPr="009902C0" w:rsidRDefault="009902C0" w:rsidP="005812AB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</w:t>
      </w:r>
      <w:proofErr w:type="gramStart"/>
      <w:r>
        <w:rPr>
          <w:rFonts w:eastAsia="Times New Roman"/>
          <w:szCs w:val="28"/>
          <w:lang w:eastAsia="ru-RU"/>
        </w:rPr>
        <w:t>разделе</w:t>
      </w:r>
      <w:proofErr w:type="gramEnd"/>
      <w:r w:rsidRPr="00A92B67">
        <w:rPr>
          <w:rFonts w:eastAsia="Times New Roman"/>
          <w:szCs w:val="28"/>
          <w:lang w:eastAsia="ru-RU"/>
        </w:rPr>
        <w:t xml:space="preserve"> </w:t>
      </w:r>
      <w:r w:rsidRPr="00A92B67">
        <w:rPr>
          <w:rFonts w:eastAsia="Times New Roman"/>
          <w:szCs w:val="28"/>
          <w:lang w:val="en-US" w:eastAsia="ru-RU"/>
        </w:rPr>
        <w:t>VIII</w:t>
      </w:r>
      <w:r>
        <w:rPr>
          <w:rFonts w:eastAsia="Times New Roman"/>
          <w:szCs w:val="28"/>
          <w:lang w:eastAsia="ru-RU"/>
        </w:rPr>
        <w:t>:</w:t>
      </w:r>
    </w:p>
    <w:p w:rsidR="0077733B" w:rsidRPr="00A92B67" w:rsidRDefault="000F31F5" w:rsidP="005812AB">
      <w:pPr>
        <w:ind w:firstLine="709"/>
        <w:rPr>
          <w:rFonts w:eastAsia="Times New Roman"/>
          <w:szCs w:val="28"/>
          <w:lang w:eastAsia="ru-RU"/>
        </w:rPr>
      </w:pPr>
      <w:r w:rsidRPr="00A92B67">
        <w:rPr>
          <w:rFonts w:eastAsia="Times New Roman"/>
          <w:szCs w:val="28"/>
          <w:lang w:eastAsia="ru-RU"/>
        </w:rPr>
        <w:t xml:space="preserve">абзац </w:t>
      </w:r>
      <w:r w:rsidR="00060097" w:rsidRPr="00A92B67">
        <w:rPr>
          <w:rFonts w:eastAsia="Times New Roman"/>
          <w:szCs w:val="28"/>
          <w:lang w:eastAsia="ru-RU"/>
        </w:rPr>
        <w:t>третий</w:t>
      </w:r>
      <w:r w:rsidRPr="00A92B67">
        <w:rPr>
          <w:rFonts w:eastAsia="Times New Roman"/>
          <w:szCs w:val="28"/>
          <w:lang w:eastAsia="ru-RU"/>
        </w:rPr>
        <w:t xml:space="preserve"> п</w:t>
      </w:r>
      <w:r w:rsidR="000373F5" w:rsidRPr="00A92B67">
        <w:rPr>
          <w:rFonts w:eastAsia="Times New Roman"/>
          <w:szCs w:val="28"/>
          <w:lang w:eastAsia="ru-RU"/>
        </w:rPr>
        <w:t>ункта</w:t>
      </w:r>
      <w:r w:rsidR="009902C0">
        <w:rPr>
          <w:rFonts w:eastAsia="Times New Roman"/>
          <w:szCs w:val="28"/>
          <w:lang w:eastAsia="ru-RU"/>
        </w:rPr>
        <w:t xml:space="preserve"> 2 </w:t>
      </w:r>
      <w:r w:rsidRPr="00A92B67">
        <w:rPr>
          <w:rFonts w:eastAsia="Times New Roman"/>
          <w:szCs w:val="28"/>
          <w:lang w:eastAsia="ru-RU"/>
        </w:rPr>
        <w:t xml:space="preserve">изложить в следующей редакции: </w:t>
      </w:r>
    </w:p>
    <w:p w:rsidR="00F433A7" w:rsidRPr="00F433A7" w:rsidRDefault="00F433A7" w:rsidP="00F433A7">
      <w:pPr>
        <w:ind w:firstLine="709"/>
        <w:rPr>
          <w:rFonts w:eastAsia="Times New Roman"/>
          <w:szCs w:val="28"/>
          <w:lang w:eastAsia="ru-RU"/>
        </w:rPr>
      </w:pPr>
      <w:proofErr w:type="gramStart"/>
      <w:r w:rsidRPr="00F433A7">
        <w:rPr>
          <w:rFonts w:eastAsia="Times New Roman"/>
          <w:szCs w:val="28"/>
          <w:lang w:eastAsia="ru-RU"/>
        </w:rPr>
        <w:t>«имеющие или имевшие судимость, подвергавшиеся уголовному преследов</w:t>
      </w:r>
      <w:r w:rsidRPr="00F433A7">
        <w:rPr>
          <w:rFonts w:eastAsia="Times New Roman"/>
          <w:szCs w:val="28"/>
          <w:lang w:eastAsia="ru-RU"/>
        </w:rPr>
        <w:t>а</w:t>
      </w:r>
      <w:r w:rsidRPr="00F433A7">
        <w:rPr>
          <w:rFonts w:eastAsia="Times New Roman"/>
          <w:szCs w:val="28"/>
          <w:lang w:eastAsia="ru-RU"/>
        </w:rPr>
        <w:t>нию (за исключением лиц, уголовное преследование в отношении которых прекр</w:t>
      </w:r>
      <w:r w:rsidRPr="00F433A7">
        <w:rPr>
          <w:rFonts w:eastAsia="Times New Roman"/>
          <w:szCs w:val="28"/>
          <w:lang w:eastAsia="ru-RU"/>
        </w:rPr>
        <w:t>а</w:t>
      </w:r>
      <w:r w:rsidRPr="00F433A7">
        <w:rPr>
          <w:rFonts w:eastAsia="Times New Roman"/>
          <w:szCs w:val="28"/>
          <w:lang w:eastAsia="ru-RU"/>
        </w:rPr>
        <w:t>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</w:t>
      </w:r>
      <w:r w:rsidRPr="00F433A7">
        <w:rPr>
          <w:rFonts w:eastAsia="Times New Roman"/>
          <w:szCs w:val="28"/>
          <w:lang w:eastAsia="ru-RU"/>
        </w:rPr>
        <w:t>а</w:t>
      </w:r>
      <w:r w:rsidRPr="00F433A7">
        <w:rPr>
          <w:rFonts w:eastAsia="Times New Roman"/>
          <w:szCs w:val="28"/>
          <w:lang w:eastAsia="ru-RU"/>
        </w:rPr>
        <w:t>ции в медицинскую организацию, оказывающую психиатрическую помощь в стац</w:t>
      </w:r>
      <w:r w:rsidRPr="00F433A7">
        <w:rPr>
          <w:rFonts w:eastAsia="Times New Roman"/>
          <w:szCs w:val="28"/>
          <w:lang w:eastAsia="ru-RU"/>
        </w:rPr>
        <w:t>и</w:t>
      </w:r>
      <w:r w:rsidRPr="00F433A7">
        <w:rPr>
          <w:rFonts w:eastAsia="Times New Roman"/>
          <w:szCs w:val="28"/>
          <w:lang w:eastAsia="ru-RU"/>
        </w:rPr>
        <w:t>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F433A7">
        <w:rPr>
          <w:rFonts w:eastAsia="Times New Roman"/>
          <w:szCs w:val="28"/>
          <w:lang w:eastAsia="ru-RU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безопасности, за искл</w:t>
      </w:r>
      <w:r w:rsidRPr="00F433A7">
        <w:rPr>
          <w:rFonts w:eastAsia="Times New Roman"/>
          <w:szCs w:val="28"/>
          <w:lang w:eastAsia="ru-RU"/>
        </w:rPr>
        <w:t>ю</w:t>
      </w:r>
      <w:r w:rsidRPr="00F433A7">
        <w:rPr>
          <w:rFonts w:eastAsia="Times New Roman"/>
          <w:szCs w:val="28"/>
          <w:lang w:eastAsia="ru-RU"/>
        </w:rPr>
        <w:t>чением случаев, предусмотренных</w:t>
      </w:r>
      <w:r>
        <w:rPr>
          <w:rFonts w:eastAsia="Times New Roman"/>
          <w:szCs w:val="28"/>
          <w:lang w:eastAsia="ru-RU"/>
        </w:rPr>
        <w:t xml:space="preserve"> пунктом 2.1 настоящего раздела</w:t>
      </w:r>
      <w:proofErr w:type="gramStart"/>
      <w:r>
        <w:rPr>
          <w:rFonts w:eastAsia="Times New Roman"/>
          <w:szCs w:val="28"/>
          <w:lang w:eastAsia="ru-RU"/>
        </w:rPr>
        <w:t>;</w:t>
      </w:r>
      <w:r w:rsidRPr="00F433A7">
        <w:rPr>
          <w:rFonts w:eastAsia="Times New Roman"/>
          <w:szCs w:val="28"/>
          <w:lang w:eastAsia="ru-RU"/>
        </w:rPr>
        <w:t>»</w:t>
      </w:r>
      <w:proofErr w:type="gramEnd"/>
      <w:r w:rsidRPr="00F433A7">
        <w:rPr>
          <w:rFonts w:eastAsia="Times New Roman"/>
          <w:szCs w:val="28"/>
          <w:lang w:eastAsia="ru-RU"/>
        </w:rPr>
        <w:t>;</w:t>
      </w:r>
    </w:p>
    <w:p w:rsidR="00F433A7" w:rsidRPr="00F433A7" w:rsidRDefault="00F433A7" w:rsidP="00F433A7">
      <w:pPr>
        <w:ind w:firstLine="709"/>
        <w:rPr>
          <w:rFonts w:eastAsia="Times New Roman"/>
          <w:szCs w:val="28"/>
          <w:lang w:eastAsia="ru-RU"/>
        </w:rPr>
      </w:pPr>
      <w:r w:rsidRPr="00F433A7">
        <w:rPr>
          <w:rFonts w:eastAsia="Times New Roman"/>
          <w:szCs w:val="28"/>
          <w:lang w:eastAsia="ru-RU"/>
        </w:rPr>
        <w:t xml:space="preserve">дополнить пунктом 2.1 следующего содержания: </w:t>
      </w:r>
    </w:p>
    <w:p w:rsidR="00F433A7" w:rsidRDefault="00F433A7" w:rsidP="00F433A7">
      <w:pPr>
        <w:ind w:firstLine="709"/>
        <w:rPr>
          <w:rFonts w:eastAsia="Times New Roman"/>
          <w:szCs w:val="28"/>
          <w:lang w:eastAsia="ru-RU"/>
        </w:rPr>
      </w:pPr>
      <w:r w:rsidRPr="00F433A7">
        <w:rPr>
          <w:rFonts w:eastAsia="Times New Roman"/>
          <w:szCs w:val="28"/>
          <w:lang w:eastAsia="ru-RU"/>
        </w:rPr>
        <w:t>«</w:t>
      </w:r>
      <w:r w:rsidR="007C6C79">
        <w:rPr>
          <w:rFonts w:eastAsia="Times New Roman"/>
          <w:szCs w:val="28"/>
          <w:lang w:eastAsia="ru-RU"/>
        </w:rPr>
        <w:t>2.1. </w:t>
      </w:r>
      <w:proofErr w:type="gramStart"/>
      <w:r w:rsidRPr="00F433A7">
        <w:rPr>
          <w:rFonts w:eastAsia="Times New Roman"/>
          <w:szCs w:val="28"/>
          <w:lang w:eastAsia="ru-RU"/>
        </w:rPr>
        <w:t xml:space="preserve">Лица из числа указанных в абзаце третьем пункта 2 настоящего раздела, имевшие судимость за совершение преступлений небольшой тяжести и </w:t>
      </w:r>
      <w:proofErr w:type="spellStart"/>
      <w:r w:rsidRPr="00F433A7">
        <w:rPr>
          <w:rFonts w:eastAsia="Times New Roman"/>
          <w:szCs w:val="28"/>
          <w:lang w:eastAsia="ru-RU"/>
        </w:rPr>
        <w:t>преступле-ний</w:t>
      </w:r>
      <w:proofErr w:type="spellEnd"/>
      <w:r w:rsidRPr="00F433A7">
        <w:rPr>
          <w:rFonts w:eastAsia="Times New Roman"/>
          <w:szCs w:val="28"/>
          <w:lang w:eastAsia="ru-RU"/>
        </w:rPr>
        <w:t xml:space="preserve"> средней тяжести против жизни и здоровья, свободы, чести и достоинства </w:t>
      </w:r>
      <w:proofErr w:type="spellStart"/>
      <w:r w:rsidRPr="00F433A7">
        <w:rPr>
          <w:rFonts w:eastAsia="Times New Roman"/>
          <w:szCs w:val="28"/>
          <w:lang w:eastAsia="ru-RU"/>
        </w:rPr>
        <w:t>лич-ности</w:t>
      </w:r>
      <w:proofErr w:type="spellEnd"/>
      <w:r w:rsidRPr="00F433A7">
        <w:rPr>
          <w:rFonts w:eastAsia="Times New Roman"/>
          <w:szCs w:val="28"/>
          <w:lang w:eastAsia="ru-RU"/>
        </w:rPr>
        <w:t xml:space="preserve"> (за исключением незаконной госпитализации в медицинскую организацию, оказывающую психиатрическую помощь в стационарных условиях, и клеветы), с</w:t>
      </w:r>
      <w:r w:rsidRPr="00F433A7">
        <w:rPr>
          <w:rFonts w:eastAsia="Times New Roman"/>
          <w:szCs w:val="28"/>
          <w:lang w:eastAsia="ru-RU"/>
        </w:rPr>
        <w:t>е</w:t>
      </w:r>
      <w:r w:rsidRPr="00F433A7">
        <w:rPr>
          <w:rFonts w:eastAsia="Times New Roman"/>
          <w:szCs w:val="28"/>
          <w:lang w:eastAsia="ru-RU"/>
        </w:rPr>
        <w:lastRenderedPageBreak/>
        <w:t>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F433A7">
        <w:rPr>
          <w:rFonts w:eastAsia="Times New Roman"/>
          <w:szCs w:val="28"/>
          <w:lang w:eastAsia="ru-RU"/>
        </w:rPr>
        <w:t xml:space="preserve">, </w:t>
      </w:r>
      <w:proofErr w:type="gramStart"/>
      <w:r w:rsidRPr="00F433A7">
        <w:rPr>
          <w:rFonts w:eastAsia="Times New Roman"/>
          <w:szCs w:val="28"/>
          <w:lang w:eastAsia="ru-RU"/>
        </w:rPr>
        <w:t>мира и безопасности ч</w:t>
      </w:r>
      <w:r w:rsidRPr="00F433A7">
        <w:rPr>
          <w:rFonts w:eastAsia="Times New Roman"/>
          <w:szCs w:val="28"/>
          <w:lang w:eastAsia="ru-RU"/>
        </w:rPr>
        <w:t>е</w:t>
      </w:r>
      <w:r w:rsidRPr="00F433A7">
        <w:rPr>
          <w:rFonts w:eastAsia="Times New Roman"/>
          <w:szCs w:val="28"/>
          <w:lang w:eastAsia="ru-RU"/>
        </w:rPr>
        <w:t>ловечества, а также против общественной безопасности, и лица, уголовное пресл</w:t>
      </w:r>
      <w:r w:rsidRPr="00F433A7">
        <w:rPr>
          <w:rFonts w:eastAsia="Times New Roman"/>
          <w:szCs w:val="28"/>
          <w:lang w:eastAsia="ru-RU"/>
        </w:rPr>
        <w:t>е</w:t>
      </w:r>
      <w:r w:rsidRPr="00F433A7">
        <w:rPr>
          <w:rFonts w:eastAsia="Times New Roman"/>
          <w:szCs w:val="28"/>
          <w:lang w:eastAsia="ru-RU"/>
        </w:rPr>
        <w:t>дование в отношении которых по обвинению в совершении этих преступлений пр</w:t>
      </w:r>
      <w:r w:rsidRPr="00F433A7">
        <w:rPr>
          <w:rFonts w:eastAsia="Times New Roman"/>
          <w:szCs w:val="28"/>
          <w:lang w:eastAsia="ru-RU"/>
        </w:rPr>
        <w:t>е</w:t>
      </w:r>
      <w:r w:rsidRPr="00F433A7">
        <w:rPr>
          <w:rFonts w:eastAsia="Times New Roman"/>
          <w:szCs w:val="28"/>
          <w:lang w:eastAsia="ru-RU"/>
        </w:rPr>
        <w:t xml:space="preserve">кращено по </w:t>
      </w:r>
      <w:proofErr w:type="spellStart"/>
      <w:r w:rsidRPr="00F433A7">
        <w:rPr>
          <w:rFonts w:eastAsia="Times New Roman"/>
          <w:szCs w:val="28"/>
          <w:lang w:eastAsia="ru-RU"/>
        </w:rPr>
        <w:t>нереабилитирующим</w:t>
      </w:r>
      <w:proofErr w:type="spellEnd"/>
      <w:r w:rsidRPr="00F433A7">
        <w:rPr>
          <w:rFonts w:eastAsia="Times New Roman"/>
          <w:szCs w:val="28"/>
          <w:lang w:eastAsia="ru-RU"/>
        </w:rPr>
        <w:t xml:space="preserve"> основаниям, могут быть допущены к педагогич</w:t>
      </w:r>
      <w:r w:rsidRPr="00F433A7">
        <w:rPr>
          <w:rFonts w:eastAsia="Times New Roman"/>
          <w:szCs w:val="28"/>
          <w:lang w:eastAsia="ru-RU"/>
        </w:rPr>
        <w:t>е</w:t>
      </w:r>
      <w:r w:rsidRPr="00F433A7">
        <w:rPr>
          <w:rFonts w:eastAsia="Times New Roman"/>
          <w:szCs w:val="28"/>
          <w:lang w:eastAsia="ru-RU"/>
        </w:rPr>
        <w:t>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</w:t>
      </w:r>
      <w:r w:rsidRPr="00F433A7">
        <w:rPr>
          <w:rFonts w:eastAsia="Times New Roman"/>
          <w:szCs w:val="28"/>
          <w:lang w:eastAsia="ru-RU"/>
        </w:rPr>
        <w:t>а</w:t>
      </w:r>
      <w:r w:rsidRPr="00F433A7">
        <w:rPr>
          <w:rFonts w:eastAsia="Times New Roman"/>
          <w:szCs w:val="28"/>
          <w:lang w:eastAsia="ru-RU"/>
        </w:rPr>
        <w:t>сти субъекта Российской Федерации, о допуске их к педагогической деятельности.»;</w:t>
      </w:r>
      <w:proofErr w:type="gramEnd"/>
    </w:p>
    <w:p w:rsidR="00060097" w:rsidRPr="00A92B67" w:rsidRDefault="000373F5" w:rsidP="00F433A7">
      <w:pPr>
        <w:ind w:firstLine="709"/>
        <w:rPr>
          <w:rFonts w:eastAsia="Times New Roman"/>
          <w:szCs w:val="28"/>
          <w:lang w:eastAsia="ru-RU"/>
        </w:rPr>
      </w:pPr>
      <w:r w:rsidRPr="00A92B67">
        <w:rPr>
          <w:rFonts w:eastAsia="Times New Roman"/>
          <w:szCs w:val="28"/>
          <w:lang w:eastAsia="ru-RU"/>
        </w:rPr>
        <w:t xml:space="preserve">в </w:t>
      </w:r>
      <w:proofErr w:type="gramStart"/>
      <w:r w:rsidRPr="00A92B67">
        <w:rPr>
          <w:rFonts w:eastAsia="Times New Roman"/>
          <w:szCs w:val="28"/>
          <w:lang w:eastAsia="ru-RU"/>
        </w:rPr>
        <w:t>пункте</w:t>
      </w:r>
      <w:proofErr w:type="gramEnd"/>
      <w:r w:rsidRPr="00A92B67">
        <w:rPr>
          <w:rFonts w:eastAsia="Times New Roman"/>
          <w:szCs w:val="28"/>
          <w:lang w:eastAsia="ru-RU"/>
        </w:rPr>
        <w:t xml:space="preserve"> </w:t>
      </w:r>
      <w:r w:rsidR="008F4E08" w:rsidRPr="00A92B67">
        <w:rPr>
          <w:rFonts w:eastAsia="Times New Roman"/>
          <w:szCs w:val="28"/>
          <w:lang w:eastAsia="ru-RU"/>
        </w:rPr>
        <w:t xml:space="preserve">4 раздела </w:t>
      </w:r>
      <w:r w:rsidR="008F4E08" w:rsidRPr="00A92B67">
        <w:rPr>
          <w:rFonts w:eastAsia="Times New Roman"/>
          <w:szCs w:val="28"/>
          <w:lang w:val="en-US" w:eastAsia="ru-RU"/>
        </w:rPr>
        <w:t>IX</w:t>
      </w:r>
      <w:r w:rsidR="00B22A52">
        <w:rPr>
          <w:rFonts w:eastAsia="Times New Roman"/>
          <w:szCs w:val="28"/>
          <w:lang w:eastAsia="ru-RU"/>
        </w:rPr>
        <w:t xml:space="preserve"> </w:t>
      </w:r>
      <w:r w:rsidR="008F4E08" w:rsidRPr="00A92B67">
        <w:rPr>
          <w:rFonts w:eastAsia="Times New Roman"/>
          <w:szCs w:val="28"/>
          <w:lang w:eastAsia="ru-RU"/>
        </w:rPr>
        <w:t>слова «и оздоровления» исключить;</w:t>
      </w:r>
    </w:p>
    <w:p w:rsidR="002754AE" w:rsidRPr="00A92B67" w:rsidRDefault="002754AE" w:rsidP="005812AB">
      <w:pPr>
        <w:ind w:firstLine="709"/>
        <w:rPr>
          <w:rFonts w:eastAsia="Times New Roman"/>
          <w:szCs w:val="28"/>
          <w:lang w:eastAsia="ru-RU"/>
        </w:rPr>
      </w:pPr>
      <w:r w:rsidRPr="00A92B67">
        <w:rPr>
          <w:rFonts w:eastAsia="Times New Roman"/>
          <w:szCs w:val="28"/>
          <w:lang w:eastAsia="ru-RU"/>
        </w:rPr>
        <w:t xml:space="preserve">в </w:t>
      </w:r>
      <w:proofErr w:type="gramStart"/>
      <w:r w:rsidRPr="00A92B67">
        <w:rPr>
          <w:rFonts w:eastAsia="Times New Roman"/>
          <w:szCs w:val="28"/>
          <w:lang w:eastAsia="ru-RU"/>
        </w:rPr>
        <w:t>разделе</w:t>
      </w:r>
      <w:proofErr w:type="gramEnd"/>
      <w:r w:rsidRPr="00A92B67">
        <w:rPr>
          <w:rFonts w:eastAsia="Times New Roman"/>
          <w:szCs w:val="28"/>
          <w:lang w:eastAsia="ru-RU"/>
        </w:rPr>
        <w:t xml:space="preserve"> </w:t>
      </w:r>
      <w:r w:rsidR="00F614ED" w:rsidRPr="00A92B67">
        <w:rPr>
          <w:rFonts w:eastAsia="Times New Roman"/>
          <w:szCs w:val="28"/>
          <w:lang w:val="en-US" w:eastAsia="ru-RU"/>
        </w:rPr>
        <w:t>X</w:t>
      </w:r>
      <w:r w:rsidR="00F614ED" w:rsidRPr="00A92B67">
        <w:rPr>
          <w:rFonts w:eastAsia="Times New Roman"/>
          <w:szCs w:val="28"/>
          <w:lang w:eastAsia="ru-RU"/>
        </w:rPr>
        <w:t>:</w:t>
      </w:r>
    </w:p>
    <w:p w:rsidR="00F614ED" w:rsidRPr="00A92B67" w:rsidRDefault="00F614ED" w:rsidP="005812AB">
      <w:pPr>
        <w:ind w:firstLine="709"/>
        <w:rPr>
          <w:rFonts w:eastAsia="Times New Roman"/>
          <w:szCs w:val="28"/>
          <w:lang w:eastAsia="ru-RU"/>
        </w:rPr>
      </w:pPr>
      <w:r w:rsidRPr="00A92B67">
        <w:rPr>
          <w:rFonts w:eastAsia="Times New Roman"/>
          <w:szCs w:val="28"/>
          <w:lang w:eastAsia="ru-RU"/>
        </w:rPr>
        <w:t>абзац</w:t>
      </w:r>
      <w:r w:rsidR="00241A47" w:rsidRPr="00A92B67">
        <w:rPr>
          <w:rFonts w:eastAsia="Times New Roman"/>
          <w:szCs w:val="28"/>
          <w:lang w:eastAsia="ru-RU"/>
        </w:rPr>
        <w:t xml:space="preserve"> </w:t>
      </w:r>
      <w:r w:rsidRPr="00A92B67">
        <w:rPr>
          <w:rFonts w:eastAsia="Times New Roman"/>
          <w:szCs w:val="28"/>
          <w:lang w:eastAsia="ru-RU"/>
        </w:rPr>
        <w:t>первый</w:t>
      </w:r>
      <w:r w:rsidR="00241A47" w:rsidRPr="00A92B67">
        <w:rPr>
          <w:rFonts w:eastAsia="Times New Roman"/>
          <w:szCs w:val="28"/>
          <w:lang w:eastAsia="ru-RU"/>
        </w:rPr>
        <w:t xml:space="preserve"> </w:t>
      </w:r>
      <w:r w:rsidR="00EB4586" w:rsidRPr="00A92B67">
        <w:rPr>
          <w:rFonts w:eastAsia="Times New Roman"/>
          <w:szCs w:val="28"/>
          <w:lang w:eastAsia="ru-RU"/>
        </w:rPr>
        <w:t>изложить в следующей редакции:</w:t>
      </w:r>
    </w:p>
    <w:p w:rsidR="00241A47" w:rsidRPr="00A92B67" w:rsidRDefault="00B22A52" w:rsidP="00B10195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«Получатель получит отказ в</w:t>
      </w:r>
      <w:r w:rsidR="00EB4586" w:rsidRPr="00A92B67">
        <w:rPr>
          <w:rFonts w:eastAsia="Times New Roman"/>
          <w:szCs w:val="28"/>
          <w:lang w:eastAsia="ru-RU"/>
        </w:rPr>
        <w:t xml:space="preserve"> </w:t>
      </w:r>
      <w:proofErr w:type="gramStart"/>
      <w:r w:rsidR="00EB4586" w:rsidRPr="00A92B67">
        <w:rPr>
          <w:rFonts w:eastAsia="Times New Roman"/>
          <w:szCs w:val="28"/>
          <w:lang w:eastAsia="ru-RU"/>
        </w:rPr>
        <w:t>предос</w:t>
      </w:r>
      <w:r>
        <w:rPr>
          <w:rFonts w:eastAsia="Times New Roman"/>
          <w:szCs w:val="28"/>
          <w:lang w:eastAsia="ru-RU"/>
        </w:rPr>
        <w:t>тавлении</w:t>
      </w:r>
      <w:proofErr w:type="gramEnd"/>
      <w:r>
        <w:rPr>
          <w:rFonts w:eastAsia="Times New Roman"/>
          <w:szCs w:val="28"/>
          <w:lang w:eastAsia="ru-RU"/>
        </w:rPr>
        <w:t xml:space="preserve"> государственной услуги </w:t>
      </w:r>
      <w:r w:rsidR="00E32802" w:rsidRPr="00A92B67">
        <w:rPr>
          <w:rFonts w:eastAsia="Times New Roman"/>
          <w:szCs w:val="28"/>
          <w:lang w:eastAsia="ru-RU"/>
        </w:rPr>
        <w:t>на о</w:t>
      </w:r>
      <w:r w:rsidR="00E32802" w:rsidRPr="00A92B67">
        <w:rPr>
          <w:rFonts w:eastAsia="Times New Roman"/>
          <w:szCs w:val="28"/>
          <w:lang w:eastAsia="ru-RU"/>
        </w:rPr>
        <w:t>с</w:t>
      </w:r>
      <w:r w:rsidR="00E32802" w:rsidRPr="00A92B67">
        <w:rPr>
          <w:rFonts w:eastAsia="Times New Roman"/>
          <w:szCs w:val="28"/>
          <w:lang w:eastAsia="ru-RU"/>
        </w:rPr>
        <w:t>новании</w:t>
      </w:r>
      <w:r w:rsidR="00B10195" w:rsidRPr="00A92B67">
        <w:rPr>
          <w:rFonts w:eastAsia="Times New Roman"/>
          <w:szCs w:val="28"/>
          <w:lang w:eastAsia="ru-RU"/>
        </w:rPr>
        <w:t>:</w:t>
      </w:r>
      <w:r w:rsidR="00241A47" w:rsidRPr="00A92B67">
        <w:rPr>
          <w:rFonts w:eastAsia="Times New Roman"/>
          <w:szCs w:val="28"/>
          <w:lang w:eastAsia="ru-RU"/>
        </w:rPr>
        <w:t>»;</w:t>
      </w:r>
    </w:p>
    <w:p w:rsidR="00E32802" w:rsidRPr="00A92B67" w:rsidRDefault="008F4E08" w:rsidP="00DA5697">
      <w:pPr>
        <w:ind w:firstLine="709"/>
        <w:rPr>
          <w:rFonts w:eastAsia="Times New Roman"/>
          <w:szCs w:val="28"/>
          <w:lang w:eastAsia="ru-RU"/>
        </w:rPr>
      </w:pPr>
      <w:r w:rsidRPr="00A92B67">
        <w:rPr>
          <w:rFonts w:eastAsia="Times New Roman"/>
          <w:szCs w:val="28"/>
          <w:lang w:eastAsia="ru-RU"/>
        </w:rPr>
        <w:t xml:space="preserve">в </w:t>
      </w:r>
      <w:proofErr w:type="gramStart"/>
      <w:r w:rsidRPr="00A92B67">
        <w:rPr>
          <w:rFonts w:eastAsia="Times New Roman"/>
          <w:szCs w:val="28"/>
          <w:lang w:eastAsia="ru-RU"/>
        </w:rPr>
        <w:t>абзаце</w:t>
      </w:r>
      <w:proofErr w:type="gramEnd"/>
      <w:r w:rsidRPr="00A92B67">
        <w:rPr>
          <w:rFonts w:eastAsia="Times New Roman"/>
          <w:szCs w:val="28"/>
          <w:lang w:eastAsia="ru-RU"/>
        </w:rPr>
        <w:t xml:space="preserve"> </w:t>
      </w:r>
      <w:r w:rsidR="00AC0579" w:rsidRPr="00A92B67">
        <w:rPr>
          <w:rFonts w:eastAsia="Times New Roman"/>
          <w:szCs w:val="28"/>
          <w:lang w:eastAsia="ru-RU"/>
        </w:rPr>
        <w:t>третьем</w:t>
      </w:r>
      <w:r w:rsidRPr="00A92B67">
        <w:rPr>
          <w:rFonts w:eastAsia="Times New Roman"/>
          <w:szCs w:val="28"/>
          <w:lang w:eastAsia="ru-RU"/>
        </w:rPr>
        <w:t xml:space="preserve"> слова «и оздоровлению» исключить;</w:t>
      </w:r>
    </w:p>
    <w:p w:rsidR="00DA5697" w:rsidRPr="00A92B67" w:rsidRDefault="00D33479" w:rsidP="0006790B">
      <w:pPr>
        <w:ind w:firstLine="709"/>
        <w:rPr>
          <w:rFonts w:eastAsia="Times New Roman"/>
          <w:szCs w:val="28"/>
          <w:lang w:eastAsia="ru-RU"/>
        </w:rPr>
      </w:pPr>
      <w:r w:rsidRPr="00A92B67">
        <w:rPr>
          <w:rFonts w:eastAsia="Times New Roman"/>
          <w:szCs w:val="28"/>
          <w:lang w:eastAsia="ru-RU"/>
        </w:rPr>
        <w:t xml:space="preserve">в </w:t>
      </w:r>
      <w:proofErr w:type="gramStart"/>
      <w:r w:rsidRPr="00A92B67">
        <w:rPr>
          <w:rFonts w:eastAsia="Times New Roman"/>
          <w:szCs w:val="28"/>
          <w:lang w:eastAsia="ru-RU"/>
        </w:rPr>
        <w:t>пункте</w:t>
      </w:r>
      <w:proofErr w:type="gramEnd"/>
      <w:r w:rsidRPr="00A92B67">
        <w:rPr>
          <w:rFonts w:eastAsia="Times New Roman"/>
          <w:szCs w:val="28"/>
          <w:lang w:eastAsia="ru-RU"/>
        </w:rPr>
        <w:t xml:space="preserve"> 3 </w:t>
      </w:r>
      <w:r w:rsidR="00AC0579" w:rsidRPr="00A92B67">
        <w:rPr>
          <w:rFonts w:eastAsia="Times New Roman"/>
          <w:szCs w:val="28"/>
          <w:lang w:eastAsia="ru-RU"/>
        </w:rPr>
        <w:t xml:space="preserve">в графе 2 таблицы </w:t>
      </w:r>
      <w:r w:rsidR="007C6C79">
        <w:rPr>
          <w:rFonts w:eastAsia="Times New Roman"/>
          <w:szCs w:val="28"/>
          <w:lang w:eastAsia="ru-RU"/>
        </w:rPr>
        <w:t>в разделе</w:t>
      </w:r>
      <w:r w:rsidRPr="00A92B67">
        <w:rPr>
          <w:rFonts w:eastAsia="Times New Roman"/>
          <w:szCs w:val="28"/>
          <w:lang w:eastAsia="ru-RU"/>
        </w:rPr>
        <w:t xml:space="preserve"> </w:t>
      </w:r>
      <w:r w:rsidRPr="00A92B67">
        <w:rPr>
          <w:rFonts w:eastAsia="Times New Roman"/>
          <w:szCs w:val="28"/>
          <w:lang w:val="en-US" w:eastAsia="ru-RU"/>
        </w:rPr>
        <w:t>XI</w:t>
      </w:r>
      <w:r w:rsidRPr="00A92B67">
        <w:rPr>
          <w:rFonts w:eastAsia="Times New Roman"/>
          <w:szCs w:val="28"/>
          <w:lang w:eastAsia="ru-RU"/>
        </w:rPr>
        <w:t xml:space="preserve"> </w:t>
      </w:r>
      <w:r w:rsidR="00DA5697" w:rsidRPr="00A92B67">
        <w:rPr>
          <w:rFonts w:eastAsia="Times New Roman"/>
          <w:szCs w:val="28"/>
          <w:lang w:eastAsia="ru-RU"/>
        </w:rPr>
        <w:t xml:space="preserve">слова </w:t>
      </w:r>
      <w:r w:rsidRPr="00A92B67">
        <w:rPr>
          <w:rFonts w:eastAsia="Times New Roman"/>
          <w:szCs w:val="28"/>
          <w:lang w:eastAsia="ru-RU"/>
        </w:rPr>
        <w:t>«Полученный получателями государственной услуги выраженный оздоровительный эффект» заменить словами «</w:t>
      </w:r>
      <w:r w:rsidR="00D03391" w:rsidRPr="00A92B67">
        <w:rPr>
          <w:rFonts w:eastAsia="Times New Roman"/>
          <w:szCs w:val="28"/>
          <w:lang w:eastAsia="ru-RU"/>
        </w:rPr>
        <w:t>Изменение основных показателей состояния здоровья по итогам получения гос</w:t>
      </w:r>
      <w:r w:rsidR="00D03391" w:rsidRPr="00A92B67">
        <w:rPr>
          <w:rFonts w:eastAsia="Times New Roman"/>
          <w:szCs w:val="28"/>
          <w:lang w:eastAsia="ru-RU"/>
        </w:rPr>
        <w:t>у</w:t>
      </w:r>
      <w:r w:rsidR="00D03391" w:rsidRPr="00A92B67">
        <w:rPr>
          <w:rFonts w:eastAsia="Times New Roman"/>
          <w:szCs w:val="28"/>
          <w:lang w:eastAsia="ru-RU"/>
        </w:rPr>
        <w:t>дарственной услуги»;</w:t>
      </w:r>
      <w:bookmarkEnd w:id="7"/>
    </w:p>
    <w:p w:rsidR="0006790B" w:rsidRPr="00A92B67" w:rsidRDefault="00241A47" w:rsidP="00B92926">
      <w:pPr>
        <w:ind w:firstLine="709"/>
        <w:rPr>
          <w:rFonts w:eastAsia="Times New Roman"/>
          <w:szCs w:val="28"/>
          <w:lang w:eastAsia="ru-RU"/>
        </w:rPr>
      </w:pPr>
      <w:r w:rsidRPr="00A92B67">
        <w:rPr>
          <w:rFonts w:eastAsia="Times New Roman"/>
          <w:szCs w:val="28"/>
          <w:lang w:eastAsia="ru-RU"/>
        </w:rPr>
        <w:t>в п</w:t>
      </w:r>
      <w:r w:rsidR="000373F5" w:rsidRPr="00A92B67">
        <w:rPr>
          <w:rFonts w:eastAsia="Times New Roman"/>
          <w:szCs w:val="28"/>
          <w:lang w:eastAsia="ru-RU"/>
        </w:rPr>
        <w:t>ункте</w:t>
      </w:r>
      <w:r w:rsidRPr="00A92B67">
        <w:rPr>
          <w:rFonts w:eastAsia="Times New Roman"/>
          <w:szCs w:val="28"/>
          <w:lang w:eastAsia="ru-RU"/>
        </w:rPr>
        <w:t xml:space="preserve"> 12.5 раздела </w:t>
      </w:r>
      <w:r w:rsidRPr="00A92B67">
        <w:rPr>
          <w:rFonts w:eastAsia="Times New Roman"/>
          <w:szCs w:val="28"/>
          <w:lang w:val="en-US" w:eastAsia="ru-RU"/>
        </w:rPr>
        <w:t>XII</w:t>
      </w:r>
      <w:r w:rsidR="00B22A52">
        <w:rPr>
          <w:rFonts w:eastAsia="Times New Roman"/>
          <w:szCs w:val="28"/>
          <w:lang w:eastAsia="ru-RU"/>
        </w:rPr>
        <w:t xml:space="preserve"> </w:t>
      </w:r>
      <w:r w:rsidRPr="00A92B67">
        <w:rPr>
          <w:rFonts w:eastAsia="Times New Roman"/>
          <w:szCs w:val="28"/>
          <w:lang w:eastAsia="ru-RU"/>
        </w:rPr>
        <w:t>слово «рабочего» исключить;</w:t>
      </w:r>
    </w:p>
    <w:p w:rsidR="00E07148" w:rsidRPr="00A92B67" w:rsidRDefault="00E07148" w:rsidP="005812AB">
      <w:pPr>
        <w:ind w:firstLine="709"/>
        <w:rPr>
          <w:rFonts w:eastAsia="Times New Roman"/>
          <w:szCs w:val="28"/>
          <w:lang w:eastAsia="ru-RU"/>
        </w:rPr>
      </w:pPr>
      <w:r w:rsidRPr="00A92B67">
        <w:rPr>
          <w:rFonts w:eastAsia="Times New Roman"/>
          <w:szCs w:val="28"/>
          <w:lang w:eastAsia="ru-RU"/>
        </w:rPr>
        <w:t xml:space="preserve">в </w:t>
      </w:r>
      <w:proofErr w:type="gramStart"/>
      <w:r w:rsidRPr="00A92B67">
        <w:rPr>
          <w:rFonts w:eastAsia="Times New Roman"/>
          <w:szCs w:val="28"/>
          <w:lang w:eastAsia="ru-RU"/>
        </w:rPr>
        <w:t>разделе</w:t>
      </w:r>
      <w:proofErr w:type="gramEnd"/>
      <w:r w:rsidRPr="00A92B67">
        <w:rPr>
          <w:rFonts w:eastAsia="Times New Roman"/>
          <w:szCs w:val="28"/>
          <w:lang w:eastAsia="ru-RU"/>
        </w:rPr>
        <w:t xml:space="preserve"> </w:t>
      </w:r>
      <w:r w:rsidRPr="00A92B67">
        <w:rPr>
          <w:rFonts w:eastAsia="Times New Roman"/>
          <w:szCs w:val="28"/>
          <w:lang w:val="en-US" w:eastAsia="ru-RU"/>
        </w:rPr>
        <w:t>XIV</w:t>
      </w:r>
      <w:r w:rsidRPr="00A92B67">
        <w:rPr>
          <w:rFonts w:eastAsia="Times New Roman"/>
          <w:szCs w:val="28"/>
          <w:lang w:eastAsia="ru-RU"/>
        </w:rPr>
        <w:t>:</w:t>
      </w:r>
    </w:p>
    <w:p w:rsidR="00D03391" w:rsidRPr="00A92B67" w:rsidRDefault="00D03391" w:rsidP="005812AB">
      <w:pPr>
        <w:ind w:firstLine="709"/>
        <w:rPr>
          <w:rFonts w:eastAsia="Times New Roman"/>
          <w:szCs w:val="28"/>
          <w:lang w:eastAsia="ru-RU"/>
        </w:rPr>
      </w:pPr>
      <w:r w:rsidRPr="00A92B67">
        <w:rPr>
          <w:rFonts w:eastAsia="Times New Roman"/>
          <w:szCs w:val="28"/>
          <w:lang w:eastAsia="ru-RU"/>
        </w:rPr>
        <w:t xml:space="preserve">в </w:t>
      </w:r>
      <w:proofErr w:type="gramStart"/>
      <w:r w:rsidRPr="00A92B67">
        <w:rPr>
          <w:rFonts w:eastAsia="Times New Roman"/>
          <w:szCs w:val="28"/>
          <w:lang w:eastAsia="ru-RU"/>
        </w:rPr>
        <w:t>пункте</w:t>
      </w:r>
      <w:proofErr w:type="gramEnd"/>
      <w:r w:rsidRPr="00A92B67">
        <w:rPr>
          <w:rFonts w:eastAsia="Times New Roman"/>
          <w:szCs w:val="28"/>
          <w:lang w:eastAsia="ru-RU"/>
        </w:rPr>
        <w:t xml:space="preserve"> 1 слова «и оздоровления» исключить»</w:t>
      </w:r>
      <w:r w:rsidR="00250458" w:rsidRPr="00A92B67">
        <w:rPr>
          <w:rFonts w:eastAsia="Times New Roman"/>
          <w:szCs w:val="28"/>
          <w:lang w:eastAsia="ru-RU"/>
        </w:rPr>
        <w:t>;</w:t>
      </w:r>
    </w:p>
    <w:p w:rsidR="00D03391" w:rsidRPr="00A92B67" w:rsidRDefault="00D03391" w:rsidP="005812AB">
      <w:pPr>
        <w:ind w:firstLine="709"/>
        <w:rPr>
          <w:rFonts w:eastAsia="Times New Roman"/>
          <w:szCs w:val="28"/>
          <w:lang w:eastAsia="ru-RU"/>
        </w:rPr>
      </w:pPr>
      <w:r w:rsidRPr="00A92B67">
        <w:rPr>
          <w:rFonts w:eastAsia="Times New Roman"/>
          <w:szCs w:val="28"/>
          <w:lang w:eastAsia="ru-RU"/>
        </w:rPr>
        <w:t xml:space="preserve">в </w:t>
      </w:r>
      <w:proofErr w:type="gramStart"/>
      <w:r w:rsidRPr="00A92B67">
        <w:rPr>
          <w:rFonts w:eastAsia="Times New Roman"/>
          <w:szCs w:val="28"/>
          <w:lang w:eastAsia="ru-RU"/>
        </w:rPr>
        <w:t>пункте</w:t>
      </w:r>
      <w:proofErr w:type="gramEnd"/>
      <w:r w:rsidRPr="00A92B67">
        <w:rPr>
          <w:rFonts w:eastAsia="Times New Roman"/>
          <w:szCs w:val="28"/>
          <w:lang w:eastAsia="ru-RU"/>
        </w:rPr>
        <w:t xml:space="preserve"> 2 </w:t>
      </w:r>
      <w:r w:rsidR="00250458" w:rsidRPr="00A92B67">
        <w:rPr>
          <w:rFonts w:eastAsia="Times New Roman"/>
          <w:szCs w:val="28"/>
          <w:lang w:eastAsia="ru-RU"/>
        </w:rPr>
        <w:t xml:space="preserve">слова </w:t>
      </w:r>
      <w:r w:rsidRPr="00A92B67">
        <w:rPr>
          <w:rFonts w:eastAsia="Times New Roman"/>
          <w:szCs w:val="28"/>
          <w:lang w:eastAsia="ru-RU"/>
        </w:rPr>
        <w:t>«на организацию отдыха и оздоровления детей и молодежи» заменить словами «на предоставление государственной услуги по организации о</w:t>
      </w:r>
      <w:r w:rsidRPr="00A92B67">
        <w:rPr>
          <w:rFonts w:eastAsia="Times New Roman"/>
          <w:szCs w:val="28"/>
          <w:lang w:eastAsia="ru-RU"/>
        </w:rPr>
        <w:t>т</w:t>
      </w:r>
      <w:r w:rsidRPr="00A92B67">
        <w:rPr>
          <w:rFonts w:eastAsia="Times New Roman"/>
          <w:szCs w:val="28"/>
          <w:lang w:eastAsia="ru-RU"/>
        </w:rPr>
        <w:t>дыха детей и молодежи Республики Татарстан</w:t>
      </w:r>
      <w:r w:rsidR="00897FB9" w:rsidRPr="00A92B67">
        <w:rPr>
          <w:rFonts w:eastAsia="Times New Roman"/>
          <w:szCs w:val="28"/>
          <w:lang w:eastAsia="ru-RU"/>
        </w:rPr>
        <w:t>».</w:t>
      </w:r>
    </w:p>
    <w:p w:rsidR="00C95468" w:rsidRPr="00A92B67" w:rsidRDefault="00983594" w:rsidP="005812AB">
      <w:pPr>
        <w:ind w:firstLine="709"/>
        <w:rPr>
          <w:rFonts w:eastAsia="Times New Roman"/>
          <w:szCs w:val="28"/>
          <w:lang w:eastAsia="ru-RU"/>
        </w:rPr>
      </w:pPr>
      <w:r w:rsidRPr="00A92B67">
        <w:rPr>
          <w:rFonts w:eastAsia="Times New Roman"/>
          <w:szCs w:val="28"/>
          <w:lang w:eastAsia="ru-RU"/>
        </w:rPr>
        <w:t>2. У</w:t>
      </w:r>
      <w:r w:rsidR="00C95468" w:rsidRPr="00A92B67">
        <w:rPr>
          <w:rFonts w:eastAsia="Times New Roman"/>
          <w:szCs w:val="28"/>
          <w:lang w:eastAsia="ru-RU"/>
        </w:rPr>
        <w:t>становить</w:t>
      </w:r>
      <w:r w:rsidRPr="00A92B67">
        <w:rPr>
          <w:rFonts w:eastAsia="Times New Roman"/>
          <w:szCs w:val="28"/>
          <w:lang w:eastAsia="ru-RU"/>
        </w:rPr>
        <w:t>, что д</w:t>
      </w:r>
      <w:r w:rsidR="00C95468" w:rsidRPr="00A92B67">
        <w:rPr>
          <w:rFonts w:eastAsia="Times New Roman"/>
          <w:szCs w:val="28"/>
          <w:lang w:eastAsia="ru-RU"/>
        </w:rPr>
        <w:t>ействие настоящего постановления распространяется на правоотношения, возникшие с 1 января 2017 года.</w:t>
      </w:r>
    </w:p>
    <w:p w:rsidR="005812AB" w:rsidRPr="00A92B67" w:rsidRDefault="005812AB" w:rsidP="005812AB">
      <w:pPr>
        <w:pStyle w:val="ConsPlusNormal"/>
        <w:jc w:val="both"/>
        <w:rPr>
          <w:szCs w:val="28"/>
        </w:rPr>
      </w:pPr>
    </w:p>
    <w:p w:rsidR="005812AB" w:rsidRPr="00A92B67" w:rsidRDefault="005812AB" w:rsidP="005812AB">
      <w:pPr>
        <w:pStyle w:val="ConsPlusNormal"/>
        <w:jc w:val="both"/>
        <w:rPr>
          <w:szCs w:val="28"/>
        </w:rPr>
      </w:pPr>
    </w:p>
    <w:p w:rsidR="005812AB" w:rsidRPr="00A92B67" w:rsidRDefault="005812AB" w:rsidP="005812AB">
      <w:pPr>
        <w:pStyle w:val="ConsPlusNormal"/>
        <w:jc w:val="both"/>
        <w:rPr>
          <w:szCs w:val="28"/>
        </w:rPr>
      </w:pPr>
    </w:p>
    <w:p w:rsidR="00175877" w:rsidRPr="00A92B67" w:rsidRDefault="00175877" w:rsidP="0092195C">
      <w:pPr>
        <w:pStyle w:val="ConsPlusNormal"/>
        <w:rPr>
          <w:szCs w:val="28"/>
        </w:rPr>
      </w:pPr>
      <w:r w:rsidRPr="00A92B67">
        <w:rPr>
          <w:szCs w:val="28"/>
        </w:rPr>
        <w:t>Премьер-министр</w:t>
      </w:r>
    </w:p>
    <w:p w:rsidR="00241A47" w:rsidRPr="00250458" w:rsidRDefault="00860A2A" w:rsidP="005812AB">
      <w:pPr>
        <w:pStyle w:val="ConsPlusNormal"/>
        <w:rPr>
          <w:szCs w:val="28"/>
        </w:rPr>
      </w:pPr>
      <w:r w:rsidRPr="00A92B67">
        <w:rPr>
          <w:szCs w:val="28"/>
        </w:rPr>
        <w:t>Р</w:t>
      </w:r>
      <w:r w:rsidR="00175877" w:rsidRPr="00A92B67">
        <w:rPr>
          <w:szCs w:val="28"/>
        </w:rPr>
        <w:t>еспублики Татарстан</w:t>
      </w:r>
      <w:r w:rsidR="005812AB" w:rsidRPr="00A92B67">
        <w:rPr>
          <w:szCs w:val="28"/>
        </w:rPr>
        <w:t xml:space="preserve">                                                                                    </w:t>
      </w:r>
      <w:proofErr w:type="spellStart"/>
      <w:r w:rsidR="005812AB" w:rsidRPr="00A92B67">
        <w:rPr>
          <w:szCs w:val="28"/>
        </w:rPr>
        <w:t>А.В.Песошин</w:t>
      </w:r>
      <w:proofErr w:type="spellEnd"/>
    </w:p>
    <w:sectPr w:rsidR="00241A47" w:rsidRPr="00250458" w:rsidSect="00CD3C49">
      <w:headerReference w:type="default" r:id="rId7"/>
      <w:pgSz w:w="11906" w:h="16838" w:code="9"/>
      <w:pgMar w:top="1134" w:right="567" w:bottom="993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28" w:rsidRDefault="00627E28" w:rsidP="0092195C">
      <w:r>
        <w:separator/>
      </w:r>
    </w:p>
  </w:endnote>
  <w:endnote w:type="continuationSeparator" w:id="0">
    <w:p w:rsidR="00627E28" w:rsidRDefault="00627E28" w:rsidP="0092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28" w:rsidRDefault="00627E28" w:rsidP="0092195C">
      <w:r>
        <w:separator/>
      </w:r>
    </w:p>
  </w:footnote>
  <w:footnote w:type="continuationSeparator" w:id="0">
    <w:p w:rsidR="00627E28" w:rsidRDefault="00627E28" w:rsidP="0092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644694"/>
      <w:docPartObj>
        <w:docPartGallery w:val="Page Numbers (Top of Page)"/>
        <w:docPartUnique/>
      </w:docPartObj>
    </w:sdtPr>
    <w:sdtEndPr/>
    <w:sdtContent>
      <w:p w:rsidR="0092195C" w:rsidRDefault="0092195C" w:rsidP="009219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060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77"/>
    <w:rsid w:val="00005E96"/>
    <w:rsid w:val="000373F5"/>
    <w:rsid w:val="00044148"/>
    <w:rsid w:val="00052B31"/>
    <w:rsid w:val="00060097"/>
    <w:rsid w:val="0006038D"/>
    <w:rsid w:val="00063EE0"/>
    <w:rsid w:val="0006790B"/>
    <w:rsid w:val="00073F00"/>
    <w:rsid w:val="0009051A"/>
    <w:rsid w:val="000A22BA"/>
    <w:rsid w:val="000B6821"/>
    <w:rsid w:val="000E594B"/>
    <w:rsid w:val="000F31F5"/>
    <w:rsid w:val="000F4A1C"/>
    <w:rsid w:val="001017C4"/>
    <w:rsid w:val="001030CF"/>
    <w:rsid w:val="001360CE"/>
    <w:rsid w:val="00136FA4"/>
    <w:rsid w:val="0014751B"/>
    <w:rsid w:val="00164E22"/>
    <w:rsid w:val="00175877"/>
    <w:rsid w:val="00182988"/>
    <w:rsid w:val="001B1D45"/>
    <w:rsid w:val="001F1D03"/>
    <w:rsid w:val="001F4016"/>
    <w:rsid w:val="00205FAA"/>
    <w:rsid w:val="002327D1"/>
    <w:rsid w:val="00236FD5"/>
    <w:rsid w:val="00241A47"/>
    <w:rsid w:val="00250458"/>
    <w:rsid w:val="002525A6"/>
    <w:rsid w:val="002570F8"/>
    <w:rsid w:val="002754AE"/>
    <w:rsid w:val="002807E4"/>
    <w:rsid w:val="002959AE"/>
    <w:rsid w:val="002A4CB0"/>
    <w:rsid w:val="002C68D3"/>
    <w:rsid w:val="002E1554"/>
    <w:rsid w:val="00307DB2"/>
    <w:rsid w:val="00334DA0"/>
    <w:rsid w:val="003402D1"/>
    <w:rsid w:val="00367A46"/>
    <w:rsid w:val="00374C30"/>
    <w:rsid w:val="003821BD"/>
    <w:rsid w:val="00384CAE"/>
    <w:rsid w:val="00395DA6"/>
    <w:rsid w:val="003C0595"/>
    <w:rsid w:val="003D7940"/>
    <w:rsid w:val="003E5F05"/>
    <w:rsid w:val="00411F7D"/>
    <w:rsid w:val="00414DA6"/>
    <w:rsid w:val="0041783D"/>
    <w:rsid w:val="004244BC"/>
    <w:rsid w:val="0046255E"/>
    <w:rsid w:val="0047180D"/>
    <w:rsid w:val="00481D39"/>
    <w:rsid w:val="004A44BF"/>
    <w:rsid w:val="004B0285"/>
    <w:rsid w:val="004B3C1C"/>
    <w:rsid w:val="004B55A1"/>
    <w:rsid w:val="00513B14"/>
    <w:rsid w:val="00514A31"/>
    <w:rsid w:val="00524BEF"/>
    <w:rsid w:val="005356CB"/>
    <w:rsid w:val="005437F5"/>
    <w:rsid w:val="00544E8A"/>
    <w:rsid w:val="0056071A"/>
    <w:rsid w:val="00565440"/>
    <w:rsid w:val="005812AB"/>
    <w:rsid w:val="0058788F"/>
    <w:rsid w:val="00597991"/>
    <w:rsid w:val="005A475C"/>
    <w:rsid w:val="005B6907"/>
    <w:rsid w:val="005D3EA7"/>
    <w:rsid w:val="005D733C"/>
    <w:rsid w:val="005E535F"/>
    <w:rsid w:val="006165DE"/>
    <w:rsid w:val="0062533A"/>
    <w:rsid w:val="00627E28"/>
    <w:rsid w:val="00630A52"/>
    <w:rsid w:val="00656AC7"/>
    <w:rsid w:val="00671A9B"/>
    <w:rsid w:val="00681060"/>
    <w:rsid w:val="006A29F1"/>
    <w:rsid w:val="006A326F"/>
    <w:rsid w:val="006A4EE9"/>
    <w:rsid w:val="006F2CED"/>
    <w:rsid w:val="006F480D"/>
    <w:rsid w:val="007159E2"/>
    <w:rsid w:val="0074211B"/>
    <w:rsid w:val="007717CE"/>
    <w:rsid w:val="0077733B"/>
    <w:rsid w:val="0079682A"/>
    <w:rsid w:val="007A5D8F"/>
    <w:rsid w:val="007B5B48"/>
    <w:rsid w:val="007B7E3D"/>
    <w:rsid w:val="007C149C"/>
    <w:rsid w:val="007C6C79"/>
    <w:rsid w:val="007F4435"/>
    <w:rsid w:val="008063A1"/>
    <w:rsid w:val="008205A7"/>
    <w:rsid w:val="00825DBB"/>
    <w:rsid w:val="00860A2A"/>
    <w:rsid w:val="00897FB9"/>
    <w:rsid w:val="008B27C8"/>
    <w:rsid w:val="008B321C"/>
    <w:rsid w:val="008C370F"/>
    <w:rsid w:val="008D5C25"/>
    <w:rsid w:val="008D64B5"/>
    <w:rsid w:val="008F2680"/>
    <w:rsid w:val="008F4E08"/>
    <w:rsid w:val="0092195C"/>
    <w:rsid w:val="009558AB"/>
    <w:rsid w:val="00957569"/>
    <w:rsid w:val="009772A5"/>
    <w:rsid w:val="0098031C"/>
    <w:rsid w:val="00983594"/>
    <w:rsid w:val="00984F4A"/>
    <w:rsid w:val="00985A10"/>
    <w:rsid w:val="009902C0"/>
    <w:rsid w:val="00991B23"/>
    <w:rsid w:val="00992FAD"/>
    <w:rsid w:val="00995F9B"/>
    <w:rsid w:val="009E500D"/>
    <w:rsid w:val="00A277B2"/>
    <w:rsid w:val="00A3440C"/>
    <w:rsid w:val="00A35857"/>
    <w:rsid w:val="00A43C65"/>
    <w:rsid w:val="00A90676"/>
    <w:rsid w:val="00A92B67"/>
    <w:rsid w:val="00AC0579"/>
    <w:rsid w:val="00AC592C"/>
    <w:rsid w:val="00AC6553"/>
    <w:rsid w:val="00AD367E"/>
    <w:rsid w:val="00B10195"/>
    <w:rsid w:val="00B11F1F"/>
    <w:rsid w:val="00B22A52"/>
    <w:rsid w:val="00B338BE"/>
    <w:rsid w:val="00B51329"/>
    <w:rsid w:val="00B56F93"/>
    <w:rsid w:val="00B65E12"/>
    <w:rsid w:val="00B92926"/>
    <w:rsid w:val="00B96DD5"/>
    <w:rsid w:val="00BA743A"/>
    <w:rsid w:val="00BC5218"/>
    <w:rsid w:val="00BF49EF"/>
    <w:rsid w:val="00C202FE"/>
    <w:rsid w:val="00C242E0"/>
    <w:rsid w:val="00C472E4"/>
    <w:rsid w:val="00C75D2B"/>
    <w:rsid w:val="00C769CF"/>
    <w:rsid w:val="00C807F4"/>
    <w:rsid w:val="00C83CE3"/>
    <w:rsid w:val="00C87346"/>
    <w:rsid w:val="00C914FB"/>
    <w:rsid w:val="00C953BC"/>
    <w:rsid w:val="00C95468"/>
    <w:rsid w:val="00C96B5B"/>
    <w:rsid w:val="00CB7820"/>
    <w:rsid w:val="00CD1FE4"/>
    <w:rsid w:val="00CD3C49"/>
    <w:rsid w:val="00CD6ACF"/>
    <w:rsid w:val="00CD7D06"/>
    <w:rsid w:val="00CE1705"/>
    <w:rsid w:val="00D028E7"/>
    <w:rsid w:val="00D03391"/>
    <w:rsid w:val="00D03F4D"/>
    <w:rsid w:val="00D104FE"/>
    <w:rsid w:val="00D2150D"/>
    <w:rsid w:val="00D33479"/>
    <w:rsid w:val="00D479E6"/>
    <w:rsid w:val="00D54397"/>
    <w:rsid w:val="00D710FD"/>
    <w:rsid w:val="00D727A0"/>
    <w:rsid w:val="00D801B0"/>
    <w:rsid w:val="00D851D6"/>
    <w:rsid w:val="00D92DC9"/>
    <w:rsid w:val="00DA47F2"/>
    <w:rsid w:val="00DA5697"/>
    <w:rsid w:val="00DC5261"/>
    <w:rsid w:val="00DC7542"/>
    <w:rsid w:val="00DD284B"/>
    <w:rsid w:val="00DE0EF2"/>
    <w:rsid w:val="00DE4630"/>
    <w:rsid w:val="00E061C3"/>
    <w:rsid w:val="00E07148"/>
    <w:rsid w:val="00E11064"/>
    <w:rsid w:val="00E20090"/>
    <w:rsid w:val="00E252BA"/>
    <w:rsid w:val="00E32802"/>
    <w:rsid w:val="00E34412"/>
    <w:rsid w:val="00E350BE"/>
    <w:rsid w:val="00E71D10"/>
    <w:rsid w:val="00E74AC0"/>
    <w:rsid w:val="00EA0586"/>
    <w:rsid w:val="00EA18FC"/>
    <w:rsid w:val="00EB1F5A"/>
    <w:rsid w:val="00EB4586"/>
    <w:rsid w:val="00F15A5E"/>
    <w:rsid w:val="00F15F3B"/>
    <w:rsid w:val="00F22FDA"/>
    <w:rsid w:val="00F336D2"/>
    <w:rsid w:val="00F433A7"/>
    <w:rsid w:val="00F44BF2"/>
    <w:rsid w:val="00F614ED"/>
    <w:rsid w:val="00F6498D"/>
    <w:rsid w:val="00F75D9B"/>
    <w:rsid w:val="00F85105"/>
    <w:rsid w:val="00FC7FC0"/>
    <w:rsid w:val="00FD5C4C"/>
    <w:rsid w:val="00FE413C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E3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877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175877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1758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39"/>
    <w:rsid w:val="00995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8E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9558AB"/>
    <w:rPr>
      <w:color w:val="0000FF"/>
      <w:u w:val="single"/>
    </w:rPr>
  </w:style>
  <w:style w:type="character" w:customStyle="1" w:styleId="a7">
    <w:name w:val="Цветовое выделение"/>
    <w:uiPriority w:val="99"/>
    <w:rsid w:val="006A29F1"/>
    <w:rPr>
      <w:rFonts w:cs="Times New Roman"/>
      <w:b/>
      <w:bCs/>
      <w:color w:val="26282F"/>
    </w:rPr>
  </w:style>
  <w:style w:type="character" w:customStyle="1" w:styleId="blk">
    <w:name w:val="blk"/>
    <w:basedOn w:val="a0"/>
    <w:rsid w:val="000F31F5"/>
  </w:style>
  <w:style w:type="character" w:customStyle="1" w:styleId="link">
    <w:name w:val="link"/>
    <w:basedOn w:val="a0"/>
    <w:rsid w:val="00DC5261"/>
  </w:style>
  <w:style w:type="paragraph" w:styleId="a8">
    <w:name w:val="header"/>
    <w:basedOn w:val="a"/>
    <w:link w:val="a9"/>
    <w:uiPriority w:val="99"/>
    <w:unhideWhenUsed/>
    <w:rsid w:val="00921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95C"/>
    <w:rPr>
      <w:sz w:val="28"/>
      <w:lang w:eastAsia="en-US"/>
    </w:rPr>
  </w:style>
  <w:style w:type="paragraph" w:styleId="aa">
    <w:name w:val="footer"/>
    <w:basedOn w:val="a"/>
    <w:link w:val="ab"/>
    <w:uiPriority w:val="99"/>
    <w:unhideWhenUsed/>
    <w:rsid w:val="00921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95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E3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877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175877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1758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39"/>
    <w:rsid w:val="00995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8E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9558AB"/>
    <w:rPr>
      <w:color w:val="0000FF"/>
      <w:u w:val="single"/>
    </w:rPr>
  </w:style>
  <w:style w:type="character" w:customStyle="1" w:styleId="a7">
    <w:name w:val="Цветовое выделение"/>
    <w:uiPriority w:val="99"/>
    <w:rsid w:val="006A29F1"/>
    <w:rPr>
      <w:rFonts w:cs="Times New Roman"/>
      <w:b/>
      <w:bCs/>
      <w:color w:val="26282F"/>
    </w:rPr>
  </w:style>
  <w:style w:type="character" w:customStyle="1" w:styleId="blk">
    <w:name w:val="blk"/>
    <w:basedOn w:val="a0"/>
    <w:rsid w:val="000F31F5"/>
  </w:style>
  <w:style w:type="character" w:customStyle="1" w:styleId="link">
    <w:name w:val="link"/>
    <w:basedOn w:val="a0"/>
    <w:rsid w:val="00DC5261"/>
  </w:style>
  <w:style w:type="paragraph" w:styleId="a8">
    <w:name w:val="header"/>
    <w:basedOn w:val="a"/>
    <w:link w:val="a9"/>
    <w:uiPriority w:val="99"/>
    <w:unhideWhenUsed/>
    <w:rsid w:val="00921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95C"/>
    <w:rPr>
      <w:sz w:val="28"/>
      <w:lang w:eastAsia="en-US"/>
    </w:rPr>
  </w:style>
  <w:style w:type="paragraph" w:styleId="aa">
    <w:name w:val="footer"/>
    <w:basedOn w:val="a"/>
    <w:link w:val="ab"/>
    <w:uiPriority w:val="99"/>
    <w:unhideWhenUsed/>
    <w:rsid w:val="00921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95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Links>
    <vt:vector size="180" baseType="variant">
      <vt:variant>
        <vt:i4>3342448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7274553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consultantplus://offline/ref=7D86D9ACA4428C59872446E496F616F2FA9B867FC41BA4716D7D7EB360069CDFx9FEO</vt:lpwstr>
      </vt:variant>
      <vt:variant>
        <vt:lpwstr/>
      </vt:variant>
      <vt:variant>
        <vt:i4>3211325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consultantplus://offline/ref=7D86D9ACA4428C59872458E9809A4BFDF395DC7BC41AA620322225EE370F9688D97154B37BE6BE23x3F8O</vt:lpwstr>
      </vt:variant>
      <vt:variant>
        <vt:lpwstr/>
      </vt:variant>
      <vt:variant>
        <vt:i4>393224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consultantplus://offline/ref=7D86D9ACA4428C59872458E9809A4BFDF398DA75CB1BA620322225EE37x0FFO</vt:lpwstr>
      </vt:variant>
      <vt:variant>
        <vt:lpwstr/>
      </vt:variant>
      <vt:variant>
        <vt:i4>393302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consultantplus://offline/ref=7D86D9ACA4428C59872458E9809A4BFDF397DB77C41DA620322225EE37x0FFO</vt:lpwstr>
      </vt:variant>
      <vt:variant>
        <vt:lpwstr/>
      </vt:variant>
      <vt:variant>
        <vt:i4>393223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consultantplus://offline/ref=7D86D9ACA4428C59872458E9809A4BFDF398DF72C817A620322225EE37x0FFO</vt:lpwstr>
      </vt:variant>
      <vt:variant>
        <vt:lpwstr/>
      </vt:variant>
      <vt:variant>
        <vt:i4>393223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consultantplus://offline/ref=7D86D9ACA4428C59872458E9809A4BFDF394DF73CD1FA620322225EE37x0FFO</vt:lpwstr>
      </vt:variant>
      <vt:variant>
        <vt:lpwstr/>
      </vt:variant>
      <vt:variant>
        <vt:i4>393222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consultantplus://offline/ref=7D86D9ACA4428C59872458E9809A4BFDF396DA70CF1CA620322225EE37x0FFO</vt:lpwstr>
      </vt:variant>
      <vt:variant>
        <vt:lpwstr/>
      </vt:variant>
      <vt:variant>
        <vt:i4>393222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consultantplus://offline/ref=7D86D9ACA4428C59872458E9809A4BFDF396DA70CF1CA620322225EE37x0FFO</vt:lpwstr>
      </vt:variant>
      <vt:variant>
        <vt:lpwstr/>
      </vt:variant>
      <vt:variant>
        <vt:i4>393305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consultantplus://offline/ref=7D86D9ACA4428C59872458E9809A4BFDF397D075C817A620322225EE37x0FFO</vt:lpwstr>
      </vt:variant>
      <vt:variant>
        <vt:lpwstr/>
      </vt:variant>
      <vt:variant>
        <vt:i4>3342448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3211312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consultantplus://offline/ref=7D86D9ACA4428C59872458E9809A4BFDF397DE72CE1FA620322225EE370F9688D97154B37BE6BA26x3F6O</vt:lpwstr>
      </vt:variant>
      <vt:variant>
        <vt:lpwstr/>
      </vt:variant>
      <vt:variant>
        <vt:i4>3276909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consultantplus://offline/ref=7D86D9ACA4428C59872451F0879A4BFDF190DC77C81AA620322225EE370F9688D97154B37BE6BE21x3F3O</vt:lpwstr>
      </vt:variant>
      <vt:variant>
        <vt:lpwstr/>
      </vt:variant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consultantplus://offline/ref=7D86D9ACA4428C59872459ED939A4BFDF498D324904AA0776D7223BB774F90DD9B375FB3x7FEO</vt:lpwstr>
      </vt:variant>
      <vt:variant>
        <vt:lpwstr/>
      </vt:variant>
      <vt:variant>
        <vt:i4>7274603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consultantplus://offline/ref=7D86D9ACA4428C59872446E496F616F2FA9B867FC41EAF736A7D7EB360069CDFx9FEO</vt:lpwstr>
      </vt:variant>
      <vt:variant>
        <vt:lpwstr/>
      </vt:variant>
      <vt:variant>
        <vt:i4>7274596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consultantplus://offline/ref=7D86D9ACA4428C59872446E496F616F2FA9B867FC41AA970667D7EB360069CDFx9FEO</vt:lpwstr>
      </vt:variant>
      <vt:variant>
        <vt:lpwstr/>
      </vt:variant>
      <vt:variant>
        <vt:i4>7274553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consultantplus://offline/ref=7D86D9ACA4428C59872446E496F616F2FA9B867FC41BA4716D7D7EB360069CDFx9FEO</vt:lpwstr>
      </vt:variant>
      <vt:variant>
        <vt:lpwstr/>
      </vt:variant>
      <vt:variant>
        <vt:i4>7274559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consultantplus://offline/ref=7D86D9ACA4428C59872446E496F616F2FA9B867FC41BA4726A7D7EB360069CDFx9FEO</vt:lpwstr>
      </vt:variant>
      <vt:variant>
        <vt:lpwstr/>
      </vt:variant>
      <vt:variant>
        <vt:i4>7274553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consultantplus://offline/ref=7D86D9ACA4428C59872446E496F616F2FA9B867FCB1DAF726E7D7EB360069CDFx9FEO</vt:lpwstr>
      </vt:variant>
      <vt:variant>
        <vt:lpwstr/>
      </vt:variant>
      <vt:variant>
        <vt:i4>393222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consultantplus://offline/ref=7D86D9ACA4428C59872458E9809A4BFDF396DA70CF1CA620322225EE37x0FFO</vt:lpwstr>
      </vt:variant>
      <vt:variant>
        <vt:lpwstr/>
      </vt:variant>
      <vt:variant>
        <vt:i4>393223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consultantplus://offline/ref=7D86D9ACA4428C59872458E9809A4BFDF394DF73CD1FA620322225EE37x0FFO</vt:lpwstr>
      </vt:variant>
      <vt:variant>
        <vt:lpwstr/>
      </vt:variant>
      <vt:variant>
        <vt:i4>393299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consultantplus://offline/ref=7D86D9ACA4428C59872458E9809A4BFDF390D17BC51AA620322225EE37x0FFO</vt:lpwstr>
      </vt:variant>
      <vt:variant>
        <vt:lpwstr/>
      </vt:variant>
      <vt:variant>
        <vt:i4>327765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consultantplus://offline/ref=7D86D9ACA4428C59872451F0879A4BFDF793DA7ACE1DA620322225EE37x0FFO</vt:lpwstr>
      </vt:variant>
      <vt:variant>
        <vt:lpwstr/>
      </vt:variant>
      <vt:variant>
        <vt:i4>393224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consultantplus://offline/ref=7D86D9ACA4428C59872458E9809A4BFDF398DA75CB1BA620322225EE37x0FFO</vt:lpwstr>
      </vt:variant>
      <vt:variant>
        <vt:lpwstr/>
      </vt:variant>
      <vt:variant>
        <vt:i4>393300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consultantplus://offline/ref=7D86D9ACA4428C59872458E9809A4BFDF398DE7BC916A620322225EE37x0FFO</vt:lpwstr>
      </vt:variant>
      <vt:variant>
        <vt:lpwstr/>
      </vt:variant>
      <vt:variant>
        <vt:i4>393219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consultantplus://offline/ref=7D86D9ACA4428C59872458E9809A4BFDF398DA7BCD18A620322225EE37x0FFO</vt:lpwstr>
      </vt:variant>
      <vt:variant>
        <vt:lpwstr/>
      </vt:variant>
      <vt:variant>
        <vt:i4>5374032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consultantplus://offline/ref=7D86D9ACA4428C59872458E9809A4BFDFB99DD7BC748F12263772BxEFBO</vt:lpwstr>
      </vt:variant>
      <vt:variant>
        <vt:lpwstr/>
      </vt:variant>
      <vt:variant>
        <vt:i4>5374036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consultantplus://offline/ref=7D86D9ACA4428C59872458E9809A4BFDF098DF77C748F12263772BxEFBO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pomvaleeva1</cp:lastModifiedBy>
  <cp:revision>26</cp:revision>
  <cp:lastPrinted>2017-11-28T08:59:00Z</cp:lastPrinted>
  <dcterms:created xsi:type="dcterms:W3CDTF">2017-07-06T08:21:00Z</dcterms:created>
  <dcterms:modified xsi:type="dcterms:W3CDTF">2017-11-28T08:59:00Z</dcterms:modified>
</cp:coreProperties>
</file>