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0B" w:rsidRDefault="00CA500B" w:rsidP="00CD32DD">
      <w:pPr>
        <w:ind w:firstLine="6237"/>
        <w:rPr>
          <w:lang w:val="tt-RU"/>
        </w:rPr>
      </w:pPr>
      <w:r>
        <w:rPr>
          <w:lang w:val="tt-RU"/>
        </w:rPr>
        <w:t xml:space="preserve">Татарстан Республикасы </w:t>
      </w:r>
    </w:p>
    <w:p w:rsidR="003C0364" w:rsidRDefault="00CA500B" w:rsidP="00CD32DD">
      <w:pPr>
        <w:ind w:firstLine="6237"/>
        <w:rPr>
          <w:lang w:val="tt-RU"/>
        </w:rPr>
      </w:pPr>
      <w:r>
        <w:rPr>
          <w:lang w:val="tt-RU"/>
        </w:rPr>
        <w:t>Министрлар Кабинетының</w:t>
      </w:r>
    </w:p>
    <w:p w:rsidR="00CA500B" w:rsidRDefault="00CA500B" w:rsidP="00CD32DD">
      <w:pPr>
        <w:ind w:firstLine="6237"/>
        <w:rPr>
          <w:lang w:val="tt-RU"/>
        </w:rPr>
      </w:pPr>
      <w:r>
        <w:rPr>
          <w:lang w:val="tt-RU"/>
        </w:rPr>
        <w:t>2012 ел, 2 июль, 57</w:t>
      </w:r>
      <w:r w:rsidR="002619F0">
        <w:rPr>
          <w:lang w:val="tt-RU"/>
        </w:rPr>
        <w:t>4</w:t>
      </w:r>
      <w:r>
        <w:rPr>
          <w:lang w:val="tt-RU"/>
        </w:rPr>
        <w:t xml:space="preserve"> нче</w:t>
      </w:r>
    </w:p>
    <w:p w:rsidR="00CA500B" w:rsidRDefault="00CA500B" w:rsidP="00CD32DD">
      <w:pPr>
        <w:ind w:firstLine="6237"/>
        <w:rPr>
          <w:lang w:val="tt-RU"/>
        </w:rPr>
      </w:pPr>
      <w:r>
        <w:rPr>
          <w:lang w:val="tt-RU"/>
        </w:rPr>
        <w:t>карары белән расланды</w:t>
      </w:r>
    </w:p>
    <w:p w:rsidR="00CA500B" w:rsidRDefault="00CA500B" w:rsidP="00CD32DD">
      <w:pPr>
        <w:rPr>
          <w:lang w:val="tt-RU"/>
        </w:rPr>
      </w:pPr>
    </w:p>
    <w:p w:rsidR="00CA500B" w:rsidRDefault="00CA500B" w:rsidP="00CD32DD">
      <w:pPr>
        <w:rPr>
          <w:lang w:val="tt-RU"/>
        </w:rPr>
      </w:pPr>
    </w:p>
    <w:p w:rsidR="00CA500B" w:rsidRDefault="002619F0" w:rsidP="00CD32DD">
      <w:pPr>
        <w:ind w:firstLine="0"/>
        <w:jc w:val="center"/>
        <w:rPr>
          <w:szCs w:val="28"/>
          <w:lang w:val="tt-RU"/>
        </w:rPr>
      </w:pPr>
      <w:r w:rsidRPr="007D63EC">
        <w:rPr>
          <w:szCs w:val="28"/>
          <w:lang w:val="tt-RU"/>
        </w:rPr>
        <w:t>Ташламалы транспорт кушымтасы</w:t>
      </w:r>
      <w:r w:rsidR="00495837">
        <w:rPr>
          <w:szCs w:val="28"/>
          <w:lang w:val="tt-RU"/>
        </w:rPr>
        <w:t xml:space="preserve"> булган</w:t>
      </w:r>
      <w:r w:rsidRPr="007D63EC">
        <w:rPr>
          <w:szCs w:val="28"/>
          <w:lang w:val="tt-RU"/>
        </w:rPr>
        <w:t xml:space="preserve"> электрон карталар һәм транспорт кушымтасы </w:t>
      </w:r>
      <w:r w:rsidR="00622B22">
        <w:rPr>
          <w:szCs w:val="28"/>
          <w:lang w:val="tt-RU"/>
        </w:rPr>
        <w:t>булган</w:t>
      </w:r>
      <w:r w:rsidRPr="007D63EC">
        <w:rPr>
          <w:szCs w:val="28"/>
          <w:lang w:val="tt-RU"/>
        </w:rPr>
        <w:t xml:space="preserve"> электрон карталар бирү тәртибе</w:t>
      </w:r>
    </w:p>
    <w:p w:rsidR="002619F0" w:rsidRDefault="002619F0" w:rsidP="00CD32DD">
      <w:pPr>
        <w:ind w:firstLine="0"/>
        <w:jc w:val="center"/>
        <w:rPr>
          <w:szCs w:val="28"/>
          <w:lang w:val="tt-RU"/>
        </w:rPr>
      </w:pPr>
    </w:p>
    <w:p w:rsidR="00495837" w:rsidRDefault="002619F0" w:rsidP="00CD32DD">
      <w:pPr>
        <w:rPr>
          <w:szCs w:val="28"/>
          <w:lang w:val="tt-RU"/>
        </w:rPr>
      </w:pPr>
      <w:r>
        <w:rPr>
          <w:lang w:val="tt-RU"/>
        </w:rPr>
        <w:t xml:space="preserve">1. </w:t>
      </w:r>
      <w:r w:rsidR="00495837" w:rsidRPr="007D63EC">
        <w:rPr>
          <w:szCs w:val="28"/>
          <w:lang w:val="tt-RU"/>
        </w:rPr>
        <w:t>Ташламалы транспорт кушымтасы</w:t>
      </w:r>
      <w:r w:rsidR="00495837">
        <w:rPr>
          <w:szCs w:val="28"/>
          <w:lang w:val="tt-RU"/>
        </w:rPr>
        <w:t xml:space="preserve"> булган электрон карта</w:t>
      </w:r>
      <w:r w:rsidR="00495837" w:rsidRPr="007D63EC">
        <w:rPr>
          <w:szCs w:val="28"/>
          <w:lang w:val="tt-RU"/>
        </w:rPr>
        <w:t xml:space="preserve"> </w:t>
      </w:r>
      <w:r w:rsidR="00495837">
        <w:rPr>
          <w:szCs w:val="28"/>
          <w:lang w:val="tt-RU"/>
        </w:rPr>
        <w:t>территориясендә шәһәр җәмәгать транспортының барлык төрләрендә һәм шәһәр яны элемтәсен</w:t>
      </w:r>
      <w:r w:rsidR="00622B22">
        <w:rPr>
          <w:szCs w:val="28"/>
          <w:lang w:val="tt-RU"/>
        </w:rPr>
        <w:t>дәге</w:t>
      </w:r>
      <w:r w:rsidR="00495837">
        <w:rPr>
          <w:szCs w:val="28"/>
          <w:lang w:val="tt-RU"/>
        </w:rPr>
        <w:t xml:space="preserve"> автомобиль тр</w:t>
      </w:r>
      <w:r w:rsidR="00622B22">
        <w:rPr>
          <w:szCs w:val="28"/>
          <w:lang w:val="tt-RU"/>
        </w:rPr>
        <w:t>анспортында юл йөрү өчен түләү буенча автоматлаштырылган система</w:t>
      </w:r>
      <w:r w:rsidR="00495837">
        <w:rPr>
          <w:szCs w:val="28"/>
          <w:lang w:val="tt-RU"/>
        </w:rPr>
        <w:t xml:space="preserve"> (алга таба – автоматлаштырылган система)</w:t>
      </w:r>
      <w:r w:rsidR="00622B22">
        <w:rPr>
          <w:szCs w:val="28"/>
          <w:lang w:val="tt-RU"/>
        </w:rPr>
        <w:t xml:space="preserve"> </w:t>
      </w:r>
      <w:r w:rsidR="00B01D26">
        <w:rPr>
          <w:szCs w:val="28"/>
          <w:lang w:val="tt-RU"/>
        </w:rPr>
        <w:t>гамәлдә булган</w:t>
      </w:r>
      <w:r w:rsidR="00495837">
        <w:rPr>
          <w:szCs w:val="28"/>
          <w:lang w:val="tt-RU"/>
        </w:rPr>
        <w:t xml:space="preserve"> Татарстан Республикасы муниципаль </w:t>
      </w:r>
      <w:r w:rsidR="00622B22">
        <w:rPr>
          <w:szCs w:val="28"/>
          <w:lang w:val="tt-RU"/>
        </w:rPr>
        <w:t>берәмлегендә транспортта йөрү өчен</w:t>
      </w:r>
      <w:r w:rsidR="00495837">
        <w:rPr>
          <w:szCs w:val="28"/>
          <w:lang w:val="tt-RU"/>
        </w:rPr>
        <w:t xml:space="preserve"> бердәм айлык социаль билет</w:t>
      </w:r>
      <w:r w:rsidR="00622B22">
        <w:rPr>
          <w:szCs w:val="28"/>
          <w:lang w:val="tt-RU"/>
        </w:rPr>
        <w:t>к</w:t>
      </w:r>
      <w:r w:rsidR="00495837">
        <w:rPr>
          <w:szCs w:val="28"/>
          <w:lang w:val="tt-RU"/>
        </w:rPr>
        <w:t>а һәм балалар</w:t>
      </w:r>
      <w:r w:rsidR="00622B22">
        <w:rPr>
          <w:szCs w:val="28"/>
          <w:lang w:val="tt-RU"/>
        </w:rPr>
        <w:t>га транспортта йөрү өчен</w:t>
      </w:r>
      <w:r w:rsidR="00495837">
        <w:rPr>
          <w:szCs w:val="28"/>
          <w:lang w:val="tt-RU"/>
        </w:rPr>
        <w:t xml:space="preserve"> бердәм айлык социаль билет</w:t>
      </w:r>
      <w:r w:rsidR="00622B22">
        <w:rPr>
          <w:szCs w:val="28"/>
          <w:lang w:val="tt-RU"/>
        </w:rPr>
        <w:t>к</w:t>
      </w:r>
      <w:r w:rsidR="00495837">
        <w:rPr>
          <w:szCs w:val="28"/>
          <w:lang w:val="tt-RU"/>
        </w:rPr>
        <w:t>а алмашка кертелә.</w:t>
      </w:r>
    </w:p>
    <w:p w:rsidR="00495837" w:rsidRDefault="00495837" w:rsidP="00CD32DD">
      <w:pPr>
        <w:rPr>
          <w:szCs w:val="28"/>
          <w:lang w:val="tt-RU"/>
        </w:rPr>
      </w:pPr>
      <w:r>
        <w:rPr>
          <w:szCs w:val="28"/>
          <w:lang w:val="tt-RU"/>
        </w:rPr>
        <w:t xml:space="preserve">Транспорт кушымтасы булган электрон карта </w:t>
      </w:r>
      <w:r w:rsidR="00622B22">
        <w:rPr>
          <w:szCs w:val="28"/>
          <w:lang w:val="tt-RU"/>
        </w:rPr>
        <w:t xml:space="preserve">транспортта йөрү өчен </w:t>
      </w:r>
      <w:r>
        <w:rPr>
          <w:szCs w:val="28"/>
          <w:lang w:val="tt-RU"/>
        </w:rPr>
        <w:t xml:space="preserve">бердәм айлык социаль </w:t>
      </w:r>
      <w:r w:rsidR="00622B22">
        <w:rPr>
          <w:szCs w:val="28"/>
          <w:lang w:val="tt-RU"/>
        </w:rPr>
        <w:t>билет</w:t>
      </w:r>
      <w:r>
        <w:rPr>
          <w:szCs w:val="28"/>
          <w:lang w:val="tt-RU"/>
        </w:rPr>
        <w:t xml:space="preserve"> һәм балалар</w:t>
      </w:r>
      <w:r w:rsidR="00622B22">
        <w:rPr>
          <w:szCs w:val="28"/>
          <w:lang w:val="tt-RU"/>
        </w:rPr>
        <w:t xml:space="preserve">га транспортта йөрү өчен </w:t>
      </w:r>
      <w:r>
        <w:rPr>
          <w:szCs w:val="28"/>
          <w:lang w:val="tt-RU"/>
        </w:rPr>
        <w:t>бердәм айлык социаль билет буенча юл йөрү хокукы булмаган затлар өчен кертелә.</w:t>
      </w:r>
    </w:p>
    <w:p w:rsidR="00495837" w:rsidRDefault="00495837" w:rsidP="00CD32DD">
      <w:pPr>
        <w:rPr>
          <w:szCs w:val="28"/>
          <w:lang w:val="tt-RU"/>
        </w:rPr>
      </w:pPr>
      <w:r>
        <w:rPr>
          <w:szCs w:val="28"/>
          <w:lang w:val="tt-RU"/>
        </w:rPr>
        <w:t>2. Бу Тәртипне тормышка ашыру максатларында түбәндәге төп төшенчәләр кулланыла:</w:t>
      </w:r>
    </w:p>
    <w:p w:rsidR="00495837" w:rsidRDefault="00495837" w:rsidP="00CD32DD">
      <w:pPr>
        <w:rPr>
          <w:szCs w:val="28"/>
          <w:lang w:val="tt-RU"/>
        </w:rPr>
      </w:pPr>
      <w:r>
        <w:rPr>
          <w:szCs w:val="28"/>
          <w:lang w:val="tt-RU"/>
        </w:rPr>
        <w:t xml:space="preserve">инфомат – электрон рәвештә дәүләт хезмәтләре һәм муниципаль хезмәтләр күрсәтү процессында физик һәм юридик затларның Татарстан Республикасы </w:t>
      </w:r>
      <w:r w:rsidR="00622B22">
        <w:rPr>
          <w:szCs w:val="28"/>
          <w:lang w:val="tt-RU"/>
        </w:rPr>
        <w:t xml:space="preserve">дәүләт хакимияте органнары һәм </w:t>
      </w:r>
      <w:r>
        <w:rPr>
          <w:szCs w:val="28"/>
          <w:lang w:val="tt-RU"/>
        </w:rPr>
        <w:t xml:space="preserve">муниципаль берәмлекләренең җирле үзидарә органнары белән </w:t>
      </w:r>
      <w:r w:rsidR="00622B22">
        <w:rPr>
          <w:szCs w:val="28"/>
          <w:lang w:val="tt-RU"/>
        </w:rPr>
        <w:t xml:space="preserve">үзара </w:t>
      </w:r>
      <w:r>
        <w:rPr>
          <w:szCs w:val="28"/>
          <w:lang w:val="tt-RU"/>
        </w:rPr>
        <w:t>электрон мәгълүмати хезмәттәшле</w:t>
      </w:r>
      <w:r w:rsidR="00622B22">
        <w:rPr>
          <w:szCs w:val="28"/>
          <w:lang w:val="tt-RU"/>
        </w:rPr>
        <w:t>ген</w:t>
      </w:r>
      <w:r>
        <w:rPr>
          <w:szCs w:val="28"/>
          <w:lang w:val="tt-RU"/>
        </w:rPr>
        <w:t xml:space="preserve"> гамәлгә ашыру</w:t>
      </w:r>
      <w:r w:rsidR="004D6E65">
        <w:rPr>
          <w:szCs w:val="28"/>
          <w:lang w:val="tt-RU"/>
        </w:rPr>
        <w:t>ы</w:t>
      </w:r>
      <w:r>
        <w:rPr>
          <w:szCs w:val="28"/>
          <w:lang w:val="tt-RU"/>
        </w:rPr>
        <w:t xml:space="preserve"> өчен билгеләнгән электрон терминаль җайланма;</w:t>
      </w:r>
    </w:p>
    <w:p w:rsidR="00495837" w:rsidRDefault="00495837" w:rsidP="00CD32DD">
      <w:pPr>
        <w:rPr>
          <w:szCs w:val="28"/>
          <w:lang w:val="tt-RU"/>
        </w:rPr>
      </w:pPr>
      <w:r>
        <w:rPr>
          <w:szCs w:val="28"/>
          <w:lang w:val="tt-RU"/>
        </w:rPr>
        <w:t>электрон картаны тотучы – т</w:t>
      </w:r>
      <w:r w:rsidRPr="007D63EC">
        <w:rPr>
          <w:szCs w:val="28"/>
          <w:lang w:val="tt-RU"/>
        </w:rPr>
        <w:t>ашламалы транспорт кушымтасы</w:t>
      </w:r>
      <w:r>
        <w:rPr>
          <w:szCs w:val="28"/>
          <w:lang w:val="tt-RU"/>
        </w:rPr>
        <w:t xml:space="preserve"> булган электрон картадан</w:t>
      </w:r>
      <w:r w:rsidRPr="00495837">
        <w:rPr>
          <w:szCs w:val="28"/>
          <w:lang w:val="tt-RU"/>
        </w:rPr>
        <w:t xml:space="preserve"> </w:t>
      </w:r>
      <w:r>
        <w:rPr>
          <w:szCs w:val="28"/>
          <w:lang w:val="tt-RU"/>
        </w:rPr>
        <w:t>һәм транспорт кушымтасы булган электрон картадан файдаланып</w:t>
      </w:r>
      <w:r w:rsidR="00622B22">
        <w:rPr>
          <w:szCs w:val="28"/>
          <w:lang w:val="tt-RU"/>
        </w:rPr>
        <w:t>,</w:t>
      </w:r>
      <w:r>
        <w:rPr>
          <w:szCs w:val="28"/>
          <w:lang w:val="tt-RU"/>
        </w:rPr>
        <w:t xml:space="preserve"> шәһәр җәмәгать транспортының барлык төрләрендә һәм шәһәр яны элемтәсен</w:t>
      </w:r>
      <w:r w:rsidR="00622B22">
        <w:rPr>
          <w:szCs w:val="28"/>
          <w:lang w:val="tt-RU"/>
        </w:rPr>
        <w:t>дәге</w:t>
      </w:r>
      <w:r>
        <w:rPr>
          <w:szCs w:val="28"/>
          <w:lang w:val="tt-RU"/>
        </w:rPr>
        <w:t xml:space="preserve"> автомобиль транспортында йөр</w:t>
      </w:r>
      <w:r w:rsidR="00622B22">
        <w:rPr>
          <w:szCs w:val="28"/>
          <w:lang w:val="tt-RU"/>
        </w:rPr>
        <w:t>гән</w:t>
      </w:r>
      <w:r>
        <w:rPr>
          <w:szCs w:val="28"/>
          <w:lang w:val="tt-RU"/>
        </w:rPr>
        <w:t xml:space="preserve"> өчен түләүне гамәлгә ашыручы физик зат;</w:t>
      </w:r>
    </w:p>
    <w:p w:rsidR="00495837" w:rsidRDefault="00495837" w:rsidP="00CD32DD">
      <w:pPr>
        <w:rPr>
          <w:szCs w:val="28"/>
          <w:lang w:val="tt-RU"/>
        </w:rPr>
      </w:pPr>
      <w:r>
        <w:rPr>
          <w:szCs w:val="28"/>
          <w:lang w:val="tt-RU"/>
        </w:rPr>
        <w:t xml:space="preserve">ташламалы </w:t>
      </w:r>
      <w:r w:rsidRPr="007D63EC">
        <w:rPr>
          <w:szCs w:val="28"/>
          <w:lang w:val="tt-RU"/>
        </w:rPr>
        <w:t>транспорт кушымтасы</w:t>
      </w:r>
      <w:r>
        <w:rPr>
          <w:szCs w:val="28"/>
          <w:lang w:val="tt-RU"/>
        </w:rPr>
        <w:t xml:space="preserve"> булган электрон карталар бирү пунктлары –ташламалы </w:t>
      </w:r>
      <w:r w:rsidRPr="007D63EC">
        <w:rPr>
          <w:szCs w:val="28"/>
          <w:lang w:val="tt-RU"/>
        </w:rPr>
        <w:t>транспорт кушымтасы</w:t>
      </w:r>
      <w:r>
        <w:rPr>
          <w:szCs w:val="28"/>
          <w:lang w:val="tt-RU"/>
        </w:rPr>
        <w:t xml:space="preserve"> булган электрон карталар</w:t>
      </w:r>
      <w:r w:rsidR="004D6E65">
        <w:rPr>
          <w:szCs w:val="28"/>
          <w:lang w:val="tt-RU"/>
        </w:rPr>
        <w:t>ны</w:t>
      </w:r>
      <w:r>
        <w:rPr>
          <w:szCs w:val="28"/>
          <w:lang w:val="tt-RU"/>
        </w:rPr>
        <w:t xml:space="preserve"> рәсмиләштерү һәм бирү</w:t>
      </w:r>
      <w:r w:rsidR="002B2787">
        <w:rPr>
          <w:szCs w:val="28"/>
          <w:lang w:val="tt-RU"/>
        </w:rPr>
        <w:t xml:space="preserve"> турында</w:t>
      </w:r>
      <w:r>
        <w:rPr>
          <w:szCs w:val="28"/>
          <w:lang w:val="tt-RU"/>
        </w:rPr>
        <w:t xml:space="preserve"> гаризалар кабул итү өчен </w:t>
      </w:r>
      <w:r w:rsidR="002B2787">
        <w:rPr>
          <w:szCs w:val="28"/>
          <w:lang w:val="tt-RU"/>
        </w:rPr>
        <w:t xml:space="preserve">Татарстан Республикасының Хезмәт, </w:t>
      </w:r>
      <w:r w:rsidR="002B2787">
        <w:rPr>
          <w:szCs w:val="28"/>
          <w:lang w:val="tt-RU"/>
        </w:rPr>
        <w:lastRenderedPageBreak/>
        <w:t xml:space="preserve">халыкны эш белән тәэмин итү һәм социаль яклау министрлыгы билгели торган </w:t>
      </w:r>
      <w:r>
        <w:rPr>
          <w:szCs w:val="28"/>
          <w:lang w:val="tt-RU"/>
        </w:rPr>
        <w:t>махсус җиһазландырылган пунктлар;</w:t>
      </w:r>
    </w:p>
    <w:p w:rsidR="00495837" w:rsidRDefault="00495837" w:rsidP="00CD32DD">
      <w:pPr>
        <w:rPr>
          <w:szCs w:val="28"/>
          <w:lang w:val="tt-RU"/>
        </w:rPr>
      </w:pPr>
      <w:r w:rsidRPr="007D63EC">
        <w:rPr>
          <w:szCs w:val="28"/>
          <w:lang w:val="tt-RU"/>
        </w:rPr>
        <w:t>транспорт кушымтасы</w:t>
      </w:r>
      <w:r>
        <w:rPr>
          <w:szCs w:val="28"/>
          <w:lang w:val="tt-RU"/>
        </w:rPr>
        <w:t xml:space="preserve"> булган электрон карталар сату пункты – шәһәр җәмәгать транспортының барлык төрләрендә һәм шәһәр яны элемтәсен</w:t>
      </w:r>
      <w:r w:rsidR="002B2787">
        <w:rPr>
          <w:szCs w:val="28"/>
          <w:lang w:val="tt-RU"/>
        </w:rPr>
        <w:t>дәге</w:t>
      </w:r>
      <w:r>
        <w:rPr>
          <w:szCs w:val="28"/>
          <w:lang w:val="tt-RU"/>
        </w:rPr>
        <w:t xml:space="preserve"> автомобиль транспортында </w:t>
      </w:r>
      <w:r w:rsidR="002B2787">
        <w:rPr>
          <w:szCs w:val="28"/>
          <w:lang w:val="tt-RU"/>
        </w:rPr>
        <w:t>йөргән</w:t>
      </w:r>
      <w:r>
        <w:rPr>
          <w:szCs w:val="28"/>
          <w:lang w:val="tt-RU"/>
        </w:rPr>
        <w:t xml:space="preserve"> өчен түләү</w:t>
      </w:r>
      <w:r w:rsidR="00B01D26">
        <w:rPr>
          <w:szCs w:val="28"/>
          <w:lang w:val="tt-RU"/>
        </w:rPr>
        <w:t xml:space="preserve"> буенча</w:t>
      </w:r>
      <w:r>
        <w:rPr>
          <w:szCs w:val="28"/>
          <w:lang w:val="tt-RU"/>
        </w:rPr>
        <w:t xml:space="preserve"> автоматлаштырылган система</w:t>
      </w:r>
      <w:r w:rsidR="00B01D26">
        <w:rPr>
          <w:szCs w:val="28"/>
          <w:lang w:val="tt-RU"/>
        </w:rPr>
        <w:t>г</w:t>
      </w:r>
      <w:r>
        <w:rPr>
          <w:szCs w:val="28"/>
          <w:lang w:val="tt-RU"/>
        </w:rPr>
        <w:t>а тоташтыруны</w:t>
      </w:r>
      <w:r w:rsidR="002B2787">
        <w:rPr>
          <w:szCs w:val="28"/>
          <w:lang w:val="tt-RU"/>
        </w:rPr>
        <w:t xml:space="preserve"> (транспорт кушымтасы булган электрон карталар сатуны)</w:t>
      </w:r>
      <w:r>
        <w:rPr>
          <w:szCs w:val="28"/>
          <w:lang w:val="tt-RU"/>
        </w:rPr>
        <w:t xml:space="preserve"> гамәлгә ашыра торган электрон картаны тотучыларга хезмәт күрсәтү  пункты;</w:t>
      </w:r>
    </w:p>
    <w:p w:rsidR="00495837" w:rsidRDefault="0090666A" w:rsidP="00CD32DD">
      <w:pPr>
        <w:rPr>
          <w:szCs w:val="28"/>
          <w:lang w:val="tt-RU"/>
        </w:rPr>
      </w:pPr>
      <w:r>
        <w:rPr>
          <w:szCs w:val="28"/>
          <w:lang w:val="tt-RU"/>
        </w:rPr>
        <w:t xml:space="preserve">ташламалы </w:t>
      </w:r>
      <w:r w:rsidRPr="007D63EC">
        <w:rPr>
          <w:szCs w:val="28"/>
          <w:lang w:val="tt-RU"/>
        </w:rPr>
        <w:t>транспорт кушымтасы</w:t>
      </w:r>
      <w:r>
        <w:rPr>
          <w:szCs w:val="28"/>
          <w:lang w:val="tt-RU"/>
        </w:rPr>
        <w:t xml:space="preserve"> булган электрон карталарны һәм </w:t>
      </w:r>
      <w:r w:rsidRPr="007D63EC">
        <w:rPr>
          <w:szCs w:val="28"/>
          <w:lang w:val="tt-RU"/>
        </w:rPr>
        <w:t>транспорт кушымтасы</w:t>
      </w:r>
      <w:r>
        <w:rPr>
          <w:szCs w:val="28"/>
          <w:lang w:val="tt-RU"/>
        </w:rPr>
        <w:t xml:space="preserve"> булган электрон карталарны тулыландыру пункты –</w:t>
      </w:r>
      <w:r w:rsidR="002B2787">
        <w:rPr>
          <w:szCs w:val="28"/>
          <w:lang w:val="tt-RU"/>
        </w:rPr>
        <w:t xml:space="preserve"> кешеләр</w:t>
      </w:r>
      <w:r>
        <w:rPr>
          <w:szCs w:val="28"/>
          <w:lang w:val="tt-RU"/>
        </w:rPr>
        <w:t xml:space="preserve"> үз-үз</w:t>
      </w:r>
      <w:r w:rsidR="002B2787">
        <w:rPr>
          <w:szCs w:val="28"/>
          <w:lang w:val="tt-RU"/>
        </w:rPr>
        <w:t>ләр</w:t>
      </w:r>
      <w:r>
        <w:rPr>
          <w:szCs w:val="28"/>
          <w:lang w:val="tt-RU"/>
        </w:rPr>
        <w:t>енә хезмәт күрсәт</w:t>
      </w:r>
      <w:r w:rsidR="002B2787">
        <w:rPr>
          <w:szCs w:val="28"/>
          <w:lang w:val="tt-RU"/>
        </w:rPr>
        <w:t>ә торган</w:t>
      </w:r>
      <w:r>
        <w:rPr>
          <w:szCs w:val="28"/>
          <w:lang w:val="tt-RU"/>
        </w:rPr>
        <w:t xml:space="preserve"> терминаллардан һәм инфоматлардан файдаланып, ташламалы </w:t>
      </w:r>
      <w:r w:rsidRPr="007D63EC">
        <w:rPr>
          <w:szCs w:val="28"/>
          <w:lang w:val="tt-RU"/>
        </w:rPr>
        <w:t>транспорт кушымтасы</w:t>
      </w:r>
      <w:r>
        <w:rPr>
          <w:szCs w:val="28"/>
          <w:lang w:val="tt-RU"/>
        </w:rPr>
        <w:t xml:space="preserve"> булган электрон карталар һәм </w:t>
      </w:r>
      <w:r w:rsidRPr="007D63EC">
        <w:rPr>
          <w:szCs w:val="28"/>
          <w:lang w:val="tt-RU"/>
        </w:rPr>
        <w:t>транспорт кушымтасы</w:t>
      </w:r>
      <w:r>
        <w:rPr>
          <w:szCs w:val="28"/>
          <w:lang w:val="tt-RU"/>
        </w:rPr>
        <w:t xml:space="preserve"> булган электрон карталар гамәле</w:t>
      </w:r>
      <w:r w:rsidR="002B2787">
        <w:rPr>
          <w:szCs w:val="28"/>
          <w:lang w:val="tt-RU"/>
        </w:rPr>
        <w:t>нең</w:t>
      </w:r>
      <w:r>
        <w:rPr>
          <w:szCs w:val="28"/>
          <w:lang w:val="tt-RU"/>
        </w:rPr>
        <w:t xml:space="preserve"> вакытын озайтуны</w:t>
      </w:r>
      <w:r w:rsidR="002B2787">
        <w:rPr>
          <w:szCs w:val="28"/>
          <w:lang w:val="tt-RU"/>
        </w:rPr>
        <w:t xml:space="preserve"> (тулыландыруны)</w:t>
      </w:r>
      <w:r>
        <w:rPr>
          <w:szCs w:val="28"/>
          <w:lang w:val="tt-RU"/>
        </w:rPr>
        <w:t xml:space="preserve"> гамәлгә ашыручы электрон карталарны тотучыларга хезмәт күрсәтү буенча махсуслаштырылган пункт;</w:t>
      </w:r>
    </w:p>
    <w:p w:rsidR="0090666A" w:rsidRDefault="0090666A" w:rsidP="00CD32DD">
      <w:pPr>
        <w:rPr>
          <w:szCs w:val="28"/>
          <w:lang w:val="tt-RU"/>
        </w:rPr>
      </w:pPr>
      <w:r>
        <w:rPr>
          <w:szCs w:val="28"/>
          <w:lang w:val="tt-RU"/>
        </w:rPr>
        <w:t>Автоматлаштырылган система операторы –</w:t>
      </w:r>
      <w:r w:rsidRPr="0090666A">
        <w:rPr>
          <w:szCs w:val="28"/>
          <w:lang w:val="tt-RU"/>
        </w:rPr>
        <w:t xml:space="preserve"> </w:t>
      </w:r>
      <w:r>
        <w:rPr>
          <w:szCs w:val="28"/>
          <w:lang w:val="tt-RU"/>
        </w:rPr>
        <w:t>шәһәр җәмәгать транспортының барлык төрләрендә һәм шәһәр яны элемтәсен</w:t>
      </w:r>
      <w:r w:rsidR="002B2787">
        <w:rPr>
          <w:szCs w:val="28"/>
          <w:lang w:val="tt-RU"/>
        </w:rPr>
        <w:t>дәге</w:t>
      </w:r>
      <w:r>
        <w:rPr>
          <w:szCs w:val="28"/>
          <w:lang w:val="tt-RU"/>
        </w:rPr>
        <w:t xml:space="preserve"> автомобиль транспортында йөрү өчен түләү</w:t>
      </w:r>
      <w:r w:rsidR="00B01D26">
        <w:rPr>
          <w:szCs w:val="28"/>
          <w:lang w:val="tt-RU"/>
        </w:rPr>
        <w:t xml:space="preserve"> буенча</w:t>
      </w:r>
      <w:r>
        <w:rPr>
          <w:szCs w:val="28"/>
          <w:lang w:val="tt-RU"/>
        </w:rPr>
        <w:t xml:space="preserve"> автоматлаштырылган система</w:t>
      </w:r>
      <w:r w:rsidR="00B01D26">
        <w:rPr>
          <w:szCs w:val="28"/>
          <w:lang w:val="tt-RU"/>
        </w:rPr>
        <w:t>г</w:t>
      </w:r>
      <w:r>
        <w:rPr>
          <w:szCs w:val="28"/>
          <w:lang w:val="tt-RU"/>
        </w:rPr>
        <w:t>а хезмәт күрсәтү максатларында законнар нигезендә билгеләнә торган юридик зат;</w:t>
      </w:r>
    </w:p>
    <w:p w:rsidR="0090666A" w:rsidRDefault="00B01D26" w:rsidP="00CD32DD">
      <w:pPr>
        <w:rPr>
          <w:szCs w:val="28"/>
          <w:lang w:val="tt-RU"/>
        </w:rPr>
      </w:pPr>
      <w:r>
        <w:rPr>
          <w:szCs w:val="28"/>
          <w:lang w:val="tt-RU"/>
        </w:rPr>
        <w:t xml:space="preserve">кешеләр </w:t>
      </w:r>
      <w:r w:rsidR="002B2787">
        <w:rPr>
          <w:szCs w:val="28"/>
          <w:lang w:val="tt-RU"/>
        </w:rPr>
        <w:t>үз-үз</w:t>
      </w:r>
      <w:r>
        <w:rPr>
          <w:szCs w:val="28"/>
          <w:lang w:val="tt-RU"/>
        </w:rPr>
        <w:t>ләренә</w:t>
      </w:r>
      <w:r w:rsidR="0090666A">
        <w:rPr>
          <w:szCs w:val="28"/>
          <w:lang w:val="tt-RU"/>
        </w:rPr>
        <w:t xml:space="preserve"> хезмәт күрсәт</w:t>
      </w:r>
      <w:r>
        <w:rPr>
          <w:szCs w:val="28"/>
          <w:lang w:val="tt-RU"/>
        </w:rPr>
        <w:t>ә торган</w:t>
      </w:r>
      <w:r w:rsidR="0090666A">
        <w:rPr>
          <w:szCs w:val="28"/>
          <w:lang w:val="tt-RU"/>
        </w:rPr>
        <w:t xml:space="preserve"> терминал – ташламалы </w:t>
      </w:r>
      <w:r w:rsidR="0090666A" w:rsidRPr="007D63EC">
        <w:rPr>
          <w:szCs w:val="28"/>
          <w:lang w:val="tt-RU"/>
        </w:rPr>
        <w:t>транспорт кушымтасы</w:t>
      </w:r>
      <w:r w:rsidR="0090666A">
        <w:rPr>
          <w:szCs w:val="28"/>
          <w:lang w:val="tt-RU"/>
        </w:rPr>
        <w:t xml:space="preserve"> булган электрон карталарны</w:t>
      </w:r>
      <w:r w:rsidR="002B2787">
        <w:rPr>
          <w:szCs w:val="28"/>
          <w:lang w:val="tt-RU"/>
        </w:rPr>
        <w:t>ң</w:t>
      </w:r>
      <w:r w:rsidR="0090666A">
        <w:rPr>
          <w:szCs w:val="28"/>
          <w:lang w:val="tt-RU"/>
        </w:rPr>
        <w:t xml:space="preserve"> һәм </w:t>
      </w:r>
      <w:r w:rsidR="0090666A" w:rsidRPr="007D63EC">
        <w:rPr>
          <w:szCs w:val="28"/>
          <w:lang w:val="tt-RU"/>
        </w:rPr>
        <w:t>транспорт кушымтасы</w:t>
      </w:r>
      <w:r w:rsidR="0090666A">
        <w:rPr>
          <w:szCs w:val="28"/>
          <w:lang w:val="tt-RU"/>
        </w:rPr>
        <w:t xml:space="preserve"> булган электрон карталарны</w:t>
      </w:r>
      <w:r w:rsidR="002B2787">
        <w:rPr>
          <w:szCs w:val="28"/>
          <w:lang w:val="tt-RU"/>
        </w:rPr>
        <w:t>ң транспорт ресурсын</w:t>
      </w:r>
      <w:r w:rsidR="0090666A">
        <w:rPr>
          <w:szCs w:val="28"/>
          <w:lang w:val="tt-RU"/>
        </w:rPr>
        <w:t xml:space="preserve"> тулыландыру өчен билгеләнгән электрон терминаль җайланма;</w:t>
      </w:r>
    </w:p>
    <w:p w:rsidR="0090666A" w:rsidRDefault="0090666A" w:rsidP="00CD32DD">
      <w:pPr>
        <w:rPr>
          <w:szCs w:val="28"/>
          <w:lang w:val="tt-RU"/>
        </w:rPr>
      </w:pPr>
      <w:r>
        <w:rPr>
          <w:szCs w:val="28"/>
          <w:lang w:val="tt-RU"/>
        </w:rPr>
        <w:t>транзакция – юл йөрү фактын һичшиксез раслый торган электрон картадан файдаланып юл йөрүне теркәү операциясе;</w:t>
      </w:r>
    </w:p>
    <w:p w:rsidR="0090666A" w:rsidRDefault="0090666A" w:rsidP="00CD32DD">
      <w:pPr>
        <w:rPr>
          <w:szCs w:val="28"/>
          <w:lang w:val="tt-RU"/>
        </w:rPr>
      </w:pPr>
      <w:r>
        <w:rPr>
          <w:szCs w:val="28"/>
          <w:lang w:val="tt-RU"/>
        </w:rPr>
        <w:t xml:space="preserve">транспорт ресурсы – </w:t>
      </w:r>
      <w:r w:rsidR="002B2787">
        <w:rPr>
          <w:szCs w:val="28"/>
          <w:lang w:val="tt-RU"/>
        </w:rPr>
        <w:t xml:space="preserve">файдалануның </w:t>
      </w:r>
      <w:r>
        <w:rPr>
          <w:szCs w:val="28"/>
          <w:lang w:val="tt-RU"/>
        </w:rPr>
        <w:t xml:space="preserve">агымдагы </w:t>
      </w:r>
      <w:r w:rsidR="002B2787">
        <w:rPr>
          <w:szCs w:val="28"/>
          <w:lang w:val="tt-RU"/>
        </w:rPr>
        <w:t>аенда</w:t>
      </w:r>
      <w:r>
        <w:rPr>
          <w:szCs w:val="28"/>
          <w:lang w:val="tt-RU"/>
        </w:rPr>
        <w:t xml:space="preserve"> шәһәр җәмәгать транспортының барлык төрләрендә һәм шәһәр яны элемтәсен</w:t>
      </w:r>
      <w:r w:rsidR="002B2787">
        <w:rPr>
          <w:szCs w:val="28"/>
          <w:lang w:val="tt-RU"/>
        </w:rPr>
        <w:t>дәге</w:t>
      </w:r>
      <w:r>
        <w:rPr>
          <w:szCs w:val="28"/>
          <w:lang w:val="tt-RU"/>
        </w:rPr>
        <w:t xml:space="preserve"> автомобиль транспортында йөрү</w:t>
      </w:r>
      <w:r w:rsidR="002B2787">
        <w:rPr>
          <w:szCs w:val="28"/>
          <w:lang w:val="tt-RU"/>
        </w:rPr>
        <w:t>гә</w:t>
      </w:r>
      <w:r>
        <w:rPr>
          <w:szCs w:val="28"/>
          <w:lang w:val="tt-RU"/>
        </w:rPr>
        <w:t xml:space="preserve"> түләү</w:t>
      </w:r>
      <w:r w:rsidR="002B2787">
        <w:rPr>
          <w:szCs w:val="28"/>
          <w:lang w:val="tt-RU"/>
        </w:rPr>
        <w:t xml:space="preserve"> өчен</w:t>
      </w:r>
      <w:r>
        <w:rPr>
          <w:szCs w:val="28"/>
          <w:lang w:val="tt-RU"/>
        </w:rPr>
        <w:t xml:space="preserve"> электрон картага күчерелгән акча күләме (ташламалы транспорт кушымтасы булган электрон карта өчен) яки</w:t>
      </w:r>
      <w:r w:rsidR="00676B90">
        <w:rPr>
          <w:szCs w:val="28"/>
          <w:lang w:val="tt-RU"/>
        </w:rPr>
        <w:t xml:space="preserve"> юл йөрүгә түләү өчен электрон картага күчерелгән һәм аның турында мәгълүмат электрон картага </w:t>
      </w:r>
      <w:r w:rsidR="00676B90">
        <w:rPr>
          <w:szCs w:val="28"/>
          <w:lang w:val="tt-RU"/>
        </w:rPr>
        <w:lastRenderedPageBreak/>
        <w:t>электрон рәвештә язылган</w:t>
      </w:r>
      <w:r w:rsidR="00B01D26">
        <w:rPr>
          <w:szCs w:val="28"/>
          <w:lang w:val="tt-RU"/>
        </w:rPr>
        <w:t xml:space="preserve"> һәм</w:t>
      </w:r>
      <w:r w:rsidR="00676B90">
        <w:rPr>
          <w:szCs w:val="28"/>
          <w:lang w:val="tt-RU"/>
        </w:rPr>
        <w:t xml:space="preserve"> юл йөрүгә түләү өчен файдаланып була торган</w:t>
      </w:r>
      <w:r w:rsidR="002B2787">
        <w:rPr>
          <w:szCs w:val="28"/>
          <w:lang w:val="tt-RU"/>
        </w:rPr>
        <w:t xml:space="preserve"> </w:t>
      </w:r>
      <w:r w:rsidR="00B01D26">
        <w:rPr>
          <w:szCs w:val="28"/>
          <w:lang w:val="tt-RU"/>
        </w:rPr>
        <w:t xml:space="preserve">акча күләме </w:t>
      </w:r>
      <w:r w:rsidR="002B2787">
        <w:rPr>
          <w:szCs w:val="28"/>
          <w:lang w:val="tt-RU"/>
        </w:rPr>
        <w:t>(транспорт кушымтасы булган электрон карта өчен)</w:t>
      </w:r>
      <w:r w:rsidR="00676B90">
        <w:rPr>
          <w:szCs w:val="28"/>
          <w:lang w:val="tt-RU"/>
        </w:rPr>
        <w:t>.</w:t>
      </w:r>
    </w:p>
    <w:p w:rsidR="00676B90" w:rsidRDefault="00676B90" w:rsidP="00CD32DD">
      <w:pPr>
        <w:rPr>
          <w:szCs w:val="28"/>
          <w:lang w:val="tt-RU"/>
        </w:rPr>
      </w:pPr>
      <w:r>
        <w:rPr>
          <w:szCs w:val="28"/>
          <w:lang w:val="tt-RU"/>
        </w:rPr>
        <w:t>3. Автоматлаштырылган система операторы түбәндәгеләрне гамәлгә ашыра:</w:t>
      </w:r>
    </w:p>
    <w:p w:rsidR="00676B90" w:rsidRDefault="00676B90" w:rsidP="00CD32DD">
      <w:pPr>
        <w:rPr>
          <w:szCs w:val="28"/>
          <w:lang w:val="tt-RU"/>
        </w:rPr>
      </w:pPr>
      <w:r>
        <w:rPr>
          <w:szCs w:val="28"/>
          <w:lang w:val="tt-RU"/>
        </w:rPr>
        <w:t>транспорт кушымтасы булган электрон карталар бирү</w:t>
      </w:r>
      <w:r w:rsidR="002B2787">
        <w:rPr>
          <w:szCs w:val="28"/>
          <w:lang w:val="tt-RU"/>
        </w:rPr>
        <w:t xml:space="preserve"> турында</w:t>
      </w:r>
      <w:r>
        <w:rPr>
          <w:szCs w:val="28"/>
          <w:lang w:val="tt-RU"/>
        </w:rPr>
        <w:t xml:space="preserve"> гаризалар кабул итүне;</w:t>
      </w:r>
    </w:p>
    <w:p w:rsidR="00676B90" w:rsidRDefault="00383525" w:rsidP="00CD32DD">
      <w:pPr>
        <w:rPr>
          <w:szCs w:val="28"/>
          <w:lang w:val="tt-RU"/>
        </w:rPr>
      </w:pPr>
      <w:r>
        <w:rPr>
          <w:szCs w:val="28"/>
          <w:lang w:val="tt-RU"/>
        </w:rPr>
        <w:t>т</w:t>
      </w:r>
      <w:r w:rsidRPr="007D63EC">
        <w:rPr>
          <w:szCs w:val="28"/>
          <w:lang w:val="tt-RU"/>
        </w:rPr>
        <w:t>ашламалы транспорт кушымтасы</w:t>
      </w:r>
      <w:r>
        <w:rPr>
          <w:szCs w:val="28"/>
          <w:lang w:val="tt-RU"/>
        </w:rPr>
        <w:t xml:space="preserve"> булган электрон карталар</w:t>
      </w:r>
      <w:r w:rsidRPr="00495837">
        <w:rPr>
          <w:szCs w:val="28"/>
          <w:lang w:val="tt-RU"/>
        </w:rPr>
        <w:t xml:space="preserve"> </w:t>
      </w:r>
      <w:r>
        <w:rPr>
          <w:szCs w:val="28"/>
          <w:lang w:val="tt-RU"/>
        </w:rPr>
        <w:t>һәм транспорт ку</w:t>
      </w:r>
      <w:r w:rsidR="002B2787">
        <w:rPr>
          <w:szCs w:val="28"/>
          <w:lang w:val="tt-RU"/>
        </w:rPr>
        <w:t>шымтасы булган электрон карталар эшләп</w:t>
      </w:r>
      <w:r>
        <w:rPr>
          <w:szCs w:val="28"/>
          <w:lang w:val="tt-RU"/>
        </w:rPr>
        <w:t xml:space="preserve"> чыгаруны һәм шәхсиләштерүне;</w:t>
      </w:r>
    </w:p>
    <w:p w:rsidR="00383525" w:rsidRDefault="00383525" w:rsidP="00CD32DD">
      <w:pPr>
        <w:rPr>
          <w:szCs w:val="28"/>
          <w:lang w:val="tt-RU"/>
        </w:rPr>
      </w:pPr>
      <w:r>
        <w:rPr>
          <w:szCs w:val="28"/>
          <w:lang w:val="tt-RU"/>
        </w:rPr>
        <w:t>транспорт кушымтасы булган электрон карталар бирүне;</w:t>
      </w:r>
    </w:p>
    <w:p w:rsidR="00CA500B" w:rsidRDefault="00383525" w:rsidP="00CD32DD">
      <w:pPr>
        <w:rPr>
          <w:szCs w:val="28"/>
          <w:lang w:val="tt-RU"/>
        </w:rPr>
      </w:pPr>
      <w:r>
        <w:rPr>
          <w:szCs w:val="28"/>
          <w:lang w:val="tt-RU"/>
        </w:rPr>
        <w:t>Татарстан Республикасының тиешле муниципаль берәмлеге территориясендә</w:t>
      </w:r>
      <w:r w:rsidR="002B2787">
        <w:rPr>
          <w:szCs w:val="28"/>
          <w:lang w:val="tt-RU"/>
        </w:rPr>
        <w:t xml:space="preserve"> </w:t>
      </w:r>
      <w:r>
        <w:rPr>
          <w:szCs w:val="28"/>
          <w:lang w:val="tt-RU"/>
        </w:rPr>
        <w:t>шәһәр җәмәгать транспортының барлык төрләрендә һәм шәһәр яны элемтәсен</w:t>
      </w:r>
      <w:r w:rsidR="002B2787">
        <w:rPr>
          <w:szCs w:val="28"/>
          <w:lang w:val="tt-RU"/>
        </w:rPr>
        <w:t>дәге</w:t>
      </w:r>
      <w:r>
        <w:rPr>
          <w:szCs w:val="28"/>
          <w:lang w:val="tt-RU"/>
        </w:rPr>
        <w:t xml:space="preserve"> автомобиль транспортында йөрү өчен түләү</w:t>
      </w:r>
      <w:r w:rsidR="00B01D26">
        <w:rPr>
          <w:szCs w:val="28"/>
          <w:lang w:val="tt-RU"/>
        </w:rPr>
        <w:t xml:space="preserve"> буенча</w:t>
      </w:r>
      <w:r>
        <w:rPr>
          <w:szCs w:val="28"/>
          <w:lang w:val="tt-RU"/>
        </w:rPr>
        <w:t xml:space="preserve"> автоматлаштырылган система (алга таба – автоматлаштырылган система) кертүне, эксплуатацияләүне һәм аңа хезмәт күрсәтүне;</w:t>
      </w:r>
    </w:p>
    <w:p w:rsidR="00383525" w:rsidRDefault="00383525" w:rsidP="00CD32DD">
      <w:pPr>
        <w:rPr>
          <w:szCs w:val="28"/>
          <w:lang w:val="tt-RU"/>
        </w:rPr>
      </w:pPr>
      <w:r w:rsidRPr="007D63EC">
        <w:rPr>
          <w:szCs w:val="28"/>
          <w:lang w:val="tt-RU"/>
        </w:rPr>
        <w:t>транспорт кушымтасы</w:t>
      </w:r>
      <w:r>
        <w:rPr>
          <w:szCs w:val="28"/>
          <w:lang w:val="tt-RU"/>
        </w:rPr>
        <w:t xml:space="preserve"> булган электрон карталарны</w:t>
      </w:r>
      <w:r w:rsidRPr="00495837">
        <w:rPr>
          <w:szCs w:val="28"/>
          <w:lang w:val="tt-RU"/>
        </w:rPr>
        <w:t xml:space="preserve"> </w:t>
      </w:r>
      <w:r>
        <w:rPr>
          <w:szCs w:val="28"/>
          <w:lang w:val="tt-RU"/>
        </w:rPr>
        <w:t xml:space="preserve">һәм </w:t>
      </w:r>
      <w:r w:rsidR="002B2787">
        <w:rPr>
          <w:szCs w:val="28"/>
          <w:lang w:val="tt-RU"/>
        </w:rPr>
        <w:t>т</w:t>
      </w:r>
      <w:r w:rsidR="002B2787" w:rsidRPr="007D63EC">
        <w:rPr>
          <w:szCs w:val="28"/>
          <w:lang w:val="tt-RU"/>
        </w:rPr>
        <w:t>ашламалы</w:t>
      </w:r>
      <w:r w:rsidR="002B2787">
        <w:rPr>
          <w:szCs w:val="28"/>
          <w:lang w:val="tt-RU"/>
        </w:rPr>
        <w:t xml:space="preserve"> </w:t>
      </w:r>
      <w:r>
        <w:rPr>
          <w:szCs w:val="28"/>
          <w:lang w:val="tt-RU"/>
        </w:rPr>
        <w:t>транспорт кушымтасы булган электрон карталарны тотучылар реестрын алып баруны;</w:t>
      </w:r>
    </w:p>
    <w:p w:rsidR="00383525" w:rsidRDefault="00383525" w:rsidP="00CD32DD">
      <w:pPr>
        <w:rPr>
          <w:szCs w:val="28"/>
          <w:lang w:val="tt-RU"/>
        </w:rPr>
      </w:pPr>
      <w:r>
        <w:rPr>
          <w:szCs w:val="28"/>
          <w:lang w:val="tt-RU"/>
        </w:rPr>
        <w:t>т</w:t>
      </w:r>
      <w:r w:rsidRPr="007D63EC">
        <w:rPr>
          <w:szCs w:val="28"/>
          <w:lang w:val="tt-RU"/>
        </w:rPr>
        <w:t>ашламалы транспорт кушымтасы</w:t>
      </w:r>
      <w:r>
        <w:rPr>
          <w:szCs w:val="28"/>
          <w:lang w:val="tt-RU"/>
        </w:rPr>
        <w:t xml:space="preserve"> булган электрон карталар</w:t>
      </w:r>
      <w:r w:rsidR="002B2787">
        <w:rPr>
          <w:szCs w:val="28"/>
          <w:lang w:val="tt-RU"/>
        </w:rPr>
        <w:t>ны</w:t>
      </w:r>
      <w:r w:rsidRPr="00495837">
        <w:rPr>
          <w:szCs w:val="28"/>
          <w:lang w:val="tt-RU"/>
        </w:rPr>
        <w:t xml:space="preserve"> </w:t>
      </w:r>
      <w:r>
        <w:rPr>
          <w:szCs w:val="28"/>
          <w:lang w:val="tt-RU"/>
        </w:rPr>
        <w:t>һәм транспорт кушымтасы булган электрон карталар</w:t>
      </w:r>
      <w:r w:rsidR="002B2787">
        <w:rPr>
          <w:szCs w:val="28"/>
          <w:lang w:val="tt-RU"/>
        </w:rPr>
        <w:t>ны тотучыларга</w:t>
      </w:r>
      <w:r>
        <w:rPr>
          <w:szCs w:val="28"/>
          <w:lang w:val="tt-RU"/>
        </w:rPr>
        <w:t xml:space="preserve"> тәүлек дәвамында техник ярдәм күрсәтүне;</w:t>
      </w:r>
    </w:p>
    <w:p w:rsidR="00383525" w:rsidRDefault="00383525" w:rsidP="00CD32DD">
      <w:pPr>
        <w:rPr>
          <w:szCs w:val="28"/>
          <w:lang w:val="tt-RU"/>
        </w:rPr>
      </w:pPr>
      <w:r>
        <w:rPr>
          <w:szCs w:val="28"/>
          <w:lang w:val="tt-RU"/>
        </w:rPr>
        <w:t xml:space="preserve">бирелгән </w:t>
      </w:r>
      <w:r w:rsidRPr="007D63EC">
        <w:rPr>
          <w:szCs w:val="28"/>
          <w:lang w:val="tt-RU"/>
        </w:rPr>
        <w:t>транспорт кушымтасы</w:t>
      </w:r>
      <w:r>
        <w:rPr>
          <w:szCs w:val="28"/>
          <w:lang w:val="tt-RU"/>
        </w:rPr>
        <w:t xml:space="preserve"> булган электрон карталар</w:t>
      </w:r>
      <w:r w:rsidRPr="00495837">
        <w:rPr>
          <w:szCs w:val="28"/>
          <w:lang w:val="tt-RU"/>
        </w:rPr>
        <w:t xml:space="preserve"> </w:t>
      </w:r>
      <w:r>
        <w:rPr>
          <w:szCs w:val="28"/>
          <w:lang w:val="tt-RU"/>
        </w:rPr>
        <w:t xml:space="preserve">һәм </w:t>
      </w:r>
      <w:r w:rsidR="002B2787">
        <w:rPr>
          <w:szCs w:val="28"/>
          <w:lang w:val="tt-RU"/>
        </w:rPr>
        <w:t>т</w:t>
      </w:r>
      <w:r w:rsidR="002B2787" w:rsidRPr="007D63EC">
        <w:rPr>
          <w:szCs w:val="28"/>
          <w:lang w:val="tt-RU"/>
        </w:rPr>
        <w:t>ашламалы</w:t>
      </w:r>
      <w:r w:rsidR="002B2787">
        <w:rPr>
          <w:szCs w:val="28"/>
          <w:lang w:val="tt-RU"/>
        </w:rPr>
        <w:t xml:space="preserve"> </w:t>
      </w:r>
      <w:r>
        <w:rPr>
          <w:szCs w:val="28"/>
          <w:lang w:val="tt-RU"/>
        </w:rPr>
        <w:t>транспорт кушымтасы булган электрон карталар буенча транзакцияләрне исәпкә алуны, шулай ук транзакцияләрнең тиешле реестрын алып баруны</w:t>
      </w:r>
      <w:r w:rsidR="00A95589">
        <w:rPr>
          <w:szCs w:val="28"/>
          <w:lang w:val="tt-RU"/>
        </w:rPr>
        <w:t>.</w:t>
      </w:r>
    </w:p>
    <w:p w:rsidR="00A95589" w:rsidRDefault="00A95589" w:rsidP="00CD32DD">
      <w:pPr>
        <w:rPr>
          <w:szCs w:val="28"/>
          <w:lang w:val="tt-RU"/>
        </w:rPr>
      </w:pPr>
      <w:r>
        <w:rPr>
          <w:szCs w:val="28"/>
          <w:lang w:val="tt-RU"/>
        </w:rPr>
        <w:t xml:space="preserve">4. </w:t>
      </w:r>
      <w:r w:rsidR="00B01D26">
        <w:rPr>
          <w:szCs w:val="28"/>
          <w:lang w:val="tt-RU"/>
        </w:rPr>
        <w:t>Ташламалы т</w:t>
      </w:r>
      <w:r w:rsidR="008368CB">
        <w:rPr>
          <w:szCs w:val="28"/>
          <w:lang w:val="tt-RU"/>
        </w:rPr>
        <w:t xml:space="preserve">ранспорт кушымтасы булган электрон карталарны рәсмиләштерү һәм </w:t>
      </w:r>
      <w:r w:rsidR="004D6E65">
        <w:rPr>
          <w:szCs w:val="28"/>
          <w:lang w:val="tt-RU"/>
        </w:rPr>
        <w:t>бирү</w:t>
      </w:r>
      <w:r w:rsidR="008368CB">
        <w:rPr>
          <w:szCs w:val="28"/>
          <w:lang w:val="tt-RU"/>
        </w:rPr>
        <w:t xml:space="preserve"> пунктларында </w:t>
      </w:r>
      <w:r w:rsidR="002B2787">
        <w:rPr>
          <w:szCs w:val="28"/>
          <w:lang w:val="tt-RU"/>
        </w:rPr>
        <w:t>т</w:t>
      </w:r>
      <w:r w:rsidR="002B2787" w:rsidRPr="007D63EC">
        <w:rPr>
          <w:szCs w:val="28"/>
          <w:lang w:val="tt-RU"/>
        </w:rPr>
        <w:t>ашламалы транспорт кушымтасы</w:t>
      </w:r>
      <w:r w:rsidR="002B2787">
        <w:rPr>
          <w:szCs w:val="28"/>
          <w:lang w:val="tt-RU"/>
        </w:rPr>
        <w:t xml:space="preserve"> булган электрон карталарны рәсмиләштерү һәм бирү турында гаризалар кабул итү</w:t>
      </w:r>
      <w:r w:rsidR="00B01D26">
        <w:rPr>
          <w:szCs w:val="28"/>
          <w:lang w:val="tt-RU"/>
        </w:rPr>
        <w:t>не</w:t>
      </w:r>
      <w:r w:rsidR="002B2787">
        <w:rPr>
          <w:szCs w:val="28"/>
          <w:lang w:val="tt-RU"/>
        </w:rPr>
        <w:t xml:space="preserve"> оештыруны </w:t>
      </w:r>
      <w:r>
        <w:rPr>
          <w:szCs w:val="28"/>
          <w:lang w:val="tt-RU"/>
        </w:rPr>
        <w:t xml:space="preserve">Татарстан </w:t>
      </w:r>
      <w:r w:rsidR="008368CB">
        <w:rPr>
          <w:szCs w:val="28"/>
          <w:lang w:val="tt-RU"/>
        </w:rPr>
        <w:t>Республикасының Хезмәт, халыкны эш белән тәэмин итү һәм социаль яклау министрлыгы гамәлгә ашыра.</w:t>
      </w:r>
      <w:r w:rsidRPr="00495837">
        <w:rPr>
          <w:szCs w:val="28"/>
          <w:lang w:val="tt-RU"/>
        </w:rPr>
        <w:t xml:space="preserve"> </w:t>
      </w:r>
    </w:p>
    <w:p w:rsidR="00A874C8" w:rsidRDefault="008368CB" w:rsidP="00CD32DD">
      <w:pPr>
        <w:rPr>
          <w:lang w:val="tt-RU"/>
        </w:rPr>
      </w:pPr>
      <w:r>
        <w:rPr>
          <w:lang w:val="tt-RU"/>
        </w:rPr>
        <w:t>5. Транспорт кушымтасы булган шәхсиләштерел</w:t>
      </w:r>
      <w:r w:rsidR="00B01D26">
        <w:rPr>
          <w:lang w:val="tt-RU"/>
        </w:rPr>
        <w:t>мә</w:t>
      </w:r>
      <w:r>
        <w:rPr>
          <w:lang w:val="tt-RU"/>
        </w:rPr>
        <w:t>гән электрон карталарны сату Автоматлаштырылган система операторы билгели торган шартларда транспорт кушымтасы булган электрон карталар бирү пунктларында гамәлгә ашырыла.</w:t>
      </w:r>
    </w:p>
    <w:p w:rsidR="008368CB" w:rsidRDefault="008368CB" w:rsidP="00CD32DD">
      <w:pPr>
        <w:rPr>
          <w:szCs w:val="28"/>
          <w:lang w:val="tt-RU"/>
        </w:rPr>
      </w:pPr>
      <w:r>
        <w:rPr>
          <w:lang w:val="tt-RU"/>
        </w:rPr>
        <w:t xml:space="preserve">6. </w:t>
      </w:r>
      <w:r>
        <w:rPr>
          <w:szCs w:val="28"/>
          <w:lang w:val="tt-RU"/>
        </w:rPr>
        <w:t>Т</w:t>
      </w:r>
      <w:r w:rsidRPr="007D63EC">
        <w:rPr>
          <w:szCs w:val="28"/>
          <w:lang w:val="tt-RU"/>
        </w:rPr>
        <w:t>ашламалы транспорт кушымтасы</w:t>
      </w:r>
      <w:r>
        <w:rPr>
          <w:szCs w:val="28"/>
          <w:lang w:val="tt-RU"/>
        </w:rPr>
        <w:t xml:space="preserve"> булган электрон карта исемле була.</w:t>
      </w:r>
    </w:p>
    <w:p w:rsidR="008368CB" w:rsidRDefault="008368CB" w:rsidP="00CD32DD">
      <w:pPr>
        <w:rPr>
          <w:szCs w:val="28"/>
          <w:lang w:val="tt-RU"/>
        </w:rPr>
      </w:pPr>
      <w:r>
        <w:rPr>
          <w:szCs w:val="28"/>
          <w:lang w:val="tt-RU"/>
        </w:rPr>
        <w:t>7. Т</w:t>
      </w:r>
      <w:r w:rsidRPr="007D63EC">
        <w:rPr>
          <w:szCs w:val="28"/>
          <w:lang w:val="tt-RU"/>
        </w:rPr>
        <w:t>ашламалы транспорт кушымтасы</w:t>
      </w:r>
      <w:r>
        <w:rPr>
          <w:szCs w:val="28"/>
          <w:lang w:val="tt-RU"/>
        </w:rPr>
        <w:t xml:space="preserve"> булган электрон карта Татарстан Республикасы Министрлар Кабинетының «Татарстан Республикасында</w:t>
      </w:r>
      <w:r w:rsidR="002B2787">
        <w:rPr>
          <w:szCs w:val="28"/>
          <w:lang w:val="tt-RU"/>
        </w:rPr>
        <w:t xml:space="preserve"> транспортта йөрү өчен</w:t>
      </w:r>
      <w:r>
        <w:rPr>
          <w:szCs w:val="28"/>
          <w:lang w:val="tt-RU"/>
        </w:rPr>
        <w:t xml:space="preserve"> бердәм айлык социаль билет һәм балалар</w:t>
      </w:r>
      <w:r w:rsidR="002B2787">
        <w:rPr>
          <w:szCs w:val="28"/>
          <w:lang w:val="tt-RU"/>
        </w:rPr>
        <w:t>га транспортта йөрү</w:t>
      </w:r>
      <w:r>
        <w:rPr>
          <w:szCs w:val="28"/>
          <w:lang w:val="tt-RU"/>
        </w:rPr>
        <w:t xml:space="preserve"> өчен бердәм айлык социаль билет бирү тәртибен раслау турында» 2005 ел, 7 апрель, 161 нче карары белән расланган Татарстан Республикасында </w:t>
      </w:r>
      <w:r w:rsidR="002B2787">
        <w:rPr>
          <w:szCs w:val="28"/>
          <w:lang w:val="tt-RU"/>
        </w:rPr>
        <w:t xml:space="preserve">транспортта йөрү өчен </w:t>
      </w:r>
      <w:r>
        <w:rPr>
          <w:szCs w:val="28"/>
          <w:lang w:val="tt-RU"/>
        </w:rPr>
        <w:t>бердәм айлык социаль билет һәм балалар</w:t>
      </w:r>
      <w:r w:rsidR="002B2787">
        <w:rPr>
          <w:szCs w:val="28"/>
          <w:lang w:val="tt-RU"/>
        </w:rPr>
        <w:t>га транспортта йөрү</w:t>
      </w:r>
      <w:r>
        <w:rPr>
          <w:szCs w:val="28"/>
          <w:lang w:val="tt-RU"/>
        </w:rPr>
        <w:t xml:space="preserve"> өчен бердәм айлык социаль билет бирү тәртибенең (алга таба – Бирү тәртибе) 3 нче пунктында күрсәтелгән гражданнарның аерым категорияләренә («п» пунктчасында күрсәтелгән гражданнар категорияләреннән тыш) түләүсез бирелә.</w:t>
      </w:r>
    </w:p>
    <w:p w:rsidR="008368CB" w:rsidRDefault="008368CB" w:rsidP="00CD32DD">
      <w:pPr>
        <w:rPr>
          <w:szCs w:val="28"/>
          <w:lang w:val="tt-RU"/>
        </w:rPr>
      </w:pPr>
      <w:r>
        <w:rPr>
          <w:szCs w:val="28"/>
          <w:lang w:val="tt-RU"/>
        </w:rPr>
        <w:t xml:space="preserve">8. Ташламалы </w:t>
      </w:r>
      <w:r w:rsidRPr="007D63EC">
        <w:rPr>
          <w:szCs w:val="28"/>
          <w:lang w:val="tt-RU"/>
        </w:rPr>
        <w:t>транспорт кушымтасы</w:t>
      </w:r>
      <w:r>
        <w:rPr>
          <w:szCs w:val="28"/>
          <w:lang w:val="tt-RU"/>
        </w:rPr>
        <w:t xml:space="preserve"> булган электрон карта дубликатын аны </w:t>
      </w:r>
      <w:r w:rsidR="00B01D26">
        <w:rPr>
          <w:szCs w:val="28"/>
          <w:lang w:val="tt-RU"/>
        </w:rPr>
        <w:t>җуйган</w:t>
      </w:r>
      <w:r>
        <w:rPr>
          <w:szCs w:val="28"/>
          <w:lang w:val="tt-RU"/>
        </w:rPr>
        <w:t xml:space="preserve"> (югал</w:t>
      </w:r>
      <w:r w:rsidR="00B01D26">
        <w:rPr>
          <w:szCs w:val="28"/>
          <w:lang w:val="tt-RU"/>
        </w:rPr>
        <w:t>тка</w:t>
      </w:r>
      <w:r>
        <w:rPr>
          <w:szCs w:val="28"/>
          <w:lang w:val="tt-RU"/>
        </w:rPr>
        <w:t xml:space="preserve">н, урлаткан) очракта биргән, </w:t>
      </w:r>
      <w:r w:rsidR="002B2787">
        <w:rPr>
          <w:szCs w:val="28"/>
          <w:lang w:val="tt-RU"/>
        </w:rPr>
        <w:t>гражданның электрон картага кертелгән мәгълүматлары үзгәргән очракта</w:t>
      </w:r>
      <w:r w:rsidR="00B01D26">
        <w:rPr>
          <w:szCs w:val="28"/>
          <w:lang w:val="tt-RU"/>
        </w:rPr>
        <w:t>,</w:t>
      </w:r>
      <w:r w:rsidR="002B2787">
        <w:rPr>
          <w:szCs w:val="28"/>
          <w:lang w:val="tt-RU"/>
        </w:rPr>
        <w:t xml:space="preserve"> ташламалы </w:t>
      </w:r>
      <w:r w:rsidRPr="007D63EC">
        <w:rPr>
          <w:szCs w:val="28"/>
          <w:lang w:val="tt-RU"/>
        </w:rPr>
        <w:t>транспорт кушымтасы</w:t>
      </w:r>
      <w:r>
        <w:rPr>
          <w:szCs w:val="28"/>
          <w:lang w:val="tt-RU"/>
        </w:rPr>
        <w:t xml:space="preserve"> булган электрон картаны алыштырган өчен түләү күләме Автоматлаштырылган система операторы тарафыннан билгеләнә. </w:t>
      </w:r>
      <w:r w:rsidR="002B2787">
        <w:rPr>
          <w:szCs w:val="28"/>
          <w:lang w:val="tt-RU"/>
        </w:rPr>
        <w:t>Бу вакытта т</w:t>
      </w:r>
      <w:r>
        <w:rPr>
          <w:szCs w:val="28"/>
          <w:lang w:val="tt-RU"/>
        </w:rPr>
        <w:t xml:space="preserve">ашламалы </w:t>
      </w:r>
      <w:r w:rsidRPr="007D63EC">
        <w:rPr>
          <w:szCs w:val="28"/>
          <w:lang w:val="tt-RU"/>
        </w:rPr>
        <w:t>транспорт кушымтасы</w:t>
      </w:r>
      <w:r>
        <w:rPr>
          <w:szCs w:val="28"/>
          <w:lang w:val="tt-RU"/>
        </w:rPr>
        <w:t xml:space="preserve"> булган электрон карта дубликатын аны </w:t>
      </w:r>
      <w:r w:rsidR="00B01D26">
        <w:rPr>
          <w:szCs w:val="28"/>
          <w:lang w:val="tt-RU"/>
        </w:rPr>
        <w:t>җуйган</w:t>
      </w:r>
      <w:r>
        <w:rPr>
          <w:szCs w:val="28"/>
          <w:lang w:val="tt-RU"/>
        </w:rPr>
        <w:t xml:space="preserve"> (югал</w:t>
      </w:r>
      <w:r w:rsidR="00B01D26">
        <w:rPr>
          <w:szCs w:val="28"/>
          <w:lang w:val="tt-RU"/>
        </w:rPr>
        <w:t>тк</w:t>
      </w:r>
      <w:r>
        <w:rPr>
          <w:szCs w:val="28"/>
          <w:lang w:val="tt-RU"/>
        </w:rPr>
        <w:t>ан, урлаткан) очракта бир</w:t>
      </w:r>
      <w:r w:rsidR="002B2787">
        <w:rPr>
          <w:szCs w:val="28"/>
          <w:lang w:val="tt-RU"/>
        </w:rPr>
        <w:t>ү һәм (яки) ташламалы</w:t>
      </w:r>
      <w:r>
        <w:rPr>
          <w:szCs w:val="28"/>
          <w:lang w:val="tt-RU"/>
        </w:rPr>
        <w:t xml:space="preserve"> </w:t>
      </w:r>
      <w:r w:rsidRPr="007D63EC">
        <w:rPr>
          <w:szCs w:val="28"/>
          <w:lang w:val="tt-RU"/>
        </w:rPr>
        <w:t>транспорт кушымтасы</w:t>
      </w:r>
      <w:r>
        <w:rPr>
          <w:szCs w:val="28"/>
          <w:lang w:val="tt-RU"/>
        </w:rPr>
        <w:t xml:space="preserve"> булган электрон картаны гражданның электрон картага кертелгән мәгълүматлары үзгәргән очракта алыштыр</w:t>
      </w:r>
      <w:r w:rsidR="002B2787">
        <w:rPr>
          <w:szCs w:val="28"/>
          <w:lang w:val="tt-RU"/>
        </w:rPr>
        <w:t>у</w:t>
      </w:r>
      <w:r>
        <w:rPr>
          <w:szCs w:val="28"/>
          <w:lang w:val="tt-RU"/>
        </w:rPr>
        <w:t xml:space="preserve"> кыйммәте ташламалы транспорт кушымтасы булган яңа электрон карталар эшләү кыйммәтеннән артык була алмый. </w:t>
      </w:r>
    </w:p>
    <w:p w:rsidR="008368CB" w:rsidRDefault="008368CB" w:rsidP="00CD32DD">
      <w:pPr>
        <w:rPr>
          <w:szCs w:val="28"/>
          <w:lang w:val="tt-RU"/>
        </w:rPr>
      </w:pPr>
      <w:r>
        <w:rPr>
          <w:szCs w:val="28"/>
          <w:lang w:val="tt-RU"/>
        </w:rPr>
        <w:t xml:space="preserve">9. Территориясендә автоматлаштырылган система гамәлгә кертелә торган Татарстан Республикасы муниципаль берәмлегендә яшәү урыны буенча теркәлгән һәм шәһәр җәмәгать транспортының барлык төрләрендә һәм шәһәр яны элемтәсендәге автомобиль транспортында ташламалы шартларда йөрү хокукына ия булган гражданнарның юл йөрүе </w:t>
      </w:r>
      <w:r w:rsidR="00A04A03">
        <w:rPr>
          <w:szCs w:val="28"/>
          <w:lang w:val="tt-RU"/>
        </w:rPr>
        <w:t>Бирү тәртибенең 2 нче пункты нигезендә ташламалы транспорт кушымтасы булган электрон карта буенча гамәлгә ашырыла.</w:t>
      </w:r>
    </w:p>
    <w:p w:rsidR="00A04A03" w:rsidRDefault="00A04A03" w:rsidP="00CD32DD">
      <w:pPr>
        <w:rPr>
          <w:szCs w:val="28"/>
          <w:lang w:val="tt-RU"/>
        </w:rPr>
      </w:pPr>
      <w:r>
        <w:rPr>
          <w:szCs w:val="28"/>
          <w:lang w:val="tt-RU"/>
        </w:rPr>
        <w:t xml:space="preserve">10. Территориясендә автоматлаштырылган система гамәлгә кертелә торган Татарстан Республикасы муниципаль берәмлегендә яшәү урыны буенча теркәлмәгән, әмма Бирү тәртибенең 3 нче пункты нигезендә шәһәр җәмәгать транспортының барлык төрләрендә һәм шәһәр яны элемтәсендәге автомобиль транспортында ташламалы шартларда йөрү хокукына ия булган гражданнарның юл йөрүе кәгазь </w:t>
      </w:r>
      <w:r w:rsidR="007E3352">
        <w:rPr>
          <w:szCs w:val="28"/>
          <w:lang w:val="tt-RU"/>
        </w:rPr>
        <w:t xml:space="preserve">чыганактагы транспортта йөрү өчен </w:t>
      </w:r>
      <w:r>
        <w:rPr>
          <w:szCs w:val="28"/>
          <w:lang w:val="tt-RU"/>
        </w:rPr>
        <w:t>бердәм айлык социаль билет һәм кәгазь</w:t>
      </w:r>
      <w:r w:rsidR="007E3352">
        <w:rPr>
          <w:szCs w:val="28"/>
          <w:lang w:val="tt-RU"/>
        </w:rPr>
        <w:t xml:space="preserve"> чыганактагы</w:t>
      </w:r>
      <w:r>
        <w:rPr>
          <w:szCs w:val="28"/>
          <w:lang w:val="tt-RU"/>
        </w:rPr>
        <w:t xml:space="preserve"> балалар</w:t>
      </w:r>
      <w:r w:rsidR="007E3352">
        <w:rPr>
          <w:szCs w:val="28"/>
          <w:lang w:val="tt-RU"/>
        </w:rPr>
        <w:t>га транспортта йөрү өчен</w:t>
      </w:r>
      <w:r>
        <w:rPr>
          <w:szCs w:val="28"/>
          <w:lang w:val="tt-RU"/>
        </w:rPr>
        <w:t xml:space="preserve"> бердәм айлык социаль билет нигезендә гамәлгә ашырылырга мөмкин.</w:t>
      </w:r>
    </w:p>
    <w:p w:rsidR="00A04A03" w:rsidRDefault="00A04A03" w:rsidP="00CD32DD">
      <w:pPr>
        <w:rPr>
          <w:szCs w:val="28"/>
          <w:lang w:val="tt-RU"/>
        </w:rPr>
      </w:pPr>
      <w:r>
        <w:rPr>
          <w:szCs w:val="28"/>
          <w:lang w:val="tt-RU"/>
        </w:rPr>
        <w:t xml:space="preserve">11. Ташламалы </w:t>
      </w:r>
      <w:r w:rsidRPr="007D63EC">
        <w:rPr>
          <w:szCs w:val="28"/>
          <w:lang w:val="tt-RU"/>
        </w:rPr>
        <w:t>транспорт кушымтасы</w:t>
      </w:r>
      <w:r>
        <w:rPr>
          <w:szCs w:val="28"/>
          <w:lang w:val="tt-RU"/>
        </w:rPr>
        <w:t xml:space="preserve"> булган электрон картаның гамәле халыкара автобус маршрутларына кагылмый.</w:t>
      </w:r>
    </w:p>
    <w:p w:rsidR="00A04A03" w:rsidRDefault="00A04A03" w:rsidP="00CD32DD">
      <w:pPr>
        <w:rPr>
          <w:szCs w:val="28"/>
          <w:lang w:val="tt-RU"/>
        </w:rPr>
      </w:pPr>
      <w:r>
        <w:rPr>
          <w:szCs w:val="28"/>
          <w:lang w:val="tt-RU"/>
        </w:rPr>
        <w:t>12. Хезмәт эшчәнлегенә сәләте чикләнү дәрәҗәсе III дәрәҗәдә булган I төркем инвалидларны яки инвалид балаларны озата йөрүче затлар өчен ташламалы транспорт кушымтасы булган электрон картадан файдалану хокукын тәэмин итү өчен инвалидның (яки инвалид баланың) фотографиясе</w:t>
      </w:r>
      <w:r w:rsidR="007E3352">
        <w:rPr>
          <w:szCs w:val="28"/>
          <w:lang w:val="tt-RU"/>
        </w:rPr>
        <w:t xml:space="preserve"> куелган</w:t>
      </w:r>
      <w:r>
        <w:rPr>
          <w:szCs w:val="28"/>
          <w:lang w:val="tt-RU"/>
        </w:rPr>
        <w:t>, фамилиясе, исеме, атасының исеме һәм «</w:t>
      </w:r>
      <w:r w:rsidR="007E3352">
        <w:rPr>
          <w:szCs w:val="28"/>
          <w:lang w:val="tt-RU"/>
        </w:rPr>
        <w:t>о</w:t>
      </w:r>
      <w:r>
        <w:rPr>
          <w:szCs w:val="28"/>
          <w:lang w:val="tt-RU"/>
        </w:rPr>
        <w:t>зата баручы зат өчен» ди</w:t>
      </w:r>
      <w:r w:rsidR="007E3352">
        <w:rPr>
          <w:szCs w:val="28"/>
          <w:lang w:val="tt-RU"/>
        </w:rPr>
        <w:t>п</w:t>
      </w:r>
      <w:r>
        <w:rPr>
          <w:szCs w:val="28"/>
          <w:lang w:val="tt-RU"/>
        </w:rPr>
        <w:t xml:space="preserve"> язылган ташламалы транспорт кушымтасы булган электрон карта эшләп чыгарыла.</w:t>
      </w:r>
    </w:p>
    <w:p w:rsidR="00A04A03" w:rsidRDefault="00A04A03" w:rsidP="00CD32DD">
      <w:pPr>
        <w:rPr>
          <w:szCs w:val="28"/>
          <w:lang w:val="tt-RU"/>
        </w:rPr>
      </w:pPr>
      <w:r>
        <w:rPr>
          <w:szCs w:val="28"/>
          <w:lang w:val="tt-RU"/>
        </w:rPr>
        <w:t xml:space="preserve">13. 14 яшькә җитмәгән затлар өчен ташламалы транспорт кушымтасы булган электрон картадан файдалану хокукын тәэмин итү максатларыннан чыгып, электрон карта Автоматлаштырылган система операторы тарафыннан </w:t>
      </w:r>
      <w:r w:rsidR="007E3352">
        <w:rPr>
          <w:szCs w:val="28"/>
          <w:lang w:val="tt-RU"/>
        </w:rPr>
        <w:t xml:space="preserve">законлы вәкил гаризасы нигезендә </w:t>
      </w:r>
      <w:r>
        <w:rPr>
          <w:szCs w:val="28"/>
          <w:lang w:val="tt-RU"/>
        </w:rPr>
        <w:t>эшләп чыгарыла.</w:t>
      </w:r>
    </w:p>
    <w:p w:rsidR="00A04A03" w:rsidRDefault="00A04A03" w:rsidP="00CD32DD">
      <w:pPr>
        <w:rPr>
          <w:szCs w:val="28"/>
          <w:lang w:val="tt-RU"/>
        </w:rPr>
      </w:pPr>
      <w:r>
        <w:rPr>
          <w:szCs w:val="28"/>
          <w:lang w:val="tt-RU"/>
        </w:rPr>
        <w:t xml:space="preserve">14. Ташламалы </w:t>
      </w:r>
      <w:r w:rsidRPr="007D63EC">
        <w:rPr>
          <w:szCs w:val="28"/>
          <w:lang w:val="tt-RU"/>
        </w:rPr>
        <w:t>транспорт кушымтасы</w:t>
      </w:r>
      <w:r>
        <w:rPr>
          <w:szCs w:val="28"/>
          <w:lang w:val="tt-RU"/>
        </w:rPr>
        <w:t xml:space="preserve"> булган электрон картаны алу өчен паспорт яки шәхесне таныклый торган башка документ, физик затны Россия Федерациясе территориясендә яшәгән урыны буенча са</w:t>
      </w:r>
      <w:r w:rsidR="007E3352">
        <w:rPr>
          <w:szCs w:val="28"/>
          <w:lang w:val="tt-RU"/>
        </w:rPr>
        <w:t>лым органына исәпкә кую турында</w:t>
      </w:r>
      <w:r>
        <w:rPr>
          <w:szCs w:val="28"/>
          <w:lang w:val="tt-RU"/>
        </w:rPr>
        <w:t xml:space="preserve"> таныклык (булган очракта), пенсия таныклыгы яки Татарстан Республикасы территориясендә ташламалар алу хокукын раслый торган </w:t>
      </w:r>
      <w:r w:rsidR="007E3352">
        <w:rPr>
          <w:szCs w:val="28"/>
          <w:lang w:val="tt-RU"/>
        </w:rPr>
        <w:t>бүтән</w:t>
      </w:r>
      <w:r>
        <w:rPr>
          <w:szCs w:val="28"/>
          <w:lang w:val="tt-RU"/>
        </w:rPr>
        <w:t xml:space="preserve"> документ күр</w:t>
      </w:r>
      <w:r w:rsidR="00B01D26">
        <w:rPr>
          <w:szCs w:val="28"/>
          <w:lang w:val="tt-RU"/>
        </w:rPr>
        <w:t>с</w:t>
      </w:r>
      <w:r>
        <w:rPr>
          <w:szCs w:val="28"/>
          <w:lang w:val="tt-RU"/>
        </w:rPr>
        <w:t>әтелә.</w:t>
      </w:r>
    </w:p>
    <w:p w:rsidR="00A04A03" w:rsidRDefault="00A04A03" w:rsidP="00CD32DD">
      <w:pPr>
        <w:rPr>
          <w:szCs w:val="28"/>
          <w:lang w:val="tt-RU"/>
        </w:rPr>
      </w:pPr>
      <w:r>
        <w:rPr>
          <w:szCs w:val="28"/>
          <w:lang w:val="tt-RU"/>
        </w:rPr>
        <w:t>15. Бирү тәртибенең 3 нче пунктындагы «п» пунктчасында күрсәтелгән гражданнар категорияләре ташламалы транспорт кушымтасы булган электрон карталарны тиешле министрлыкларга (ведомстволарга) мөрәҗәгать итү юлы белән алырга хокуклы.</w:t>
      </w:r>
    </w:p>
    <w:p w:rsidR="00A04A03" w:rsidRDefault="007E3352" w:rsidP="00CD32DD">
      <w:pPr>
        <w:rPr>
          <w:szCs w:val="28"/>
          <w:lang w:val="tt-RU"/>
        </w:rPr>
      </w:pPr>
      <w:r>
        <w:rPr>
          <w:szCs w:val="28"/>
          <w:lang w:val="tt-RU"/>
        </w:rPr>
        <w:t>Әлеге</w:t>
      </w:r>
      <w:r w:rsidR="00A04A03">
        <w:rPr>
          <w:szCs w:val="28"/>
          <w:lang w:val="tt-RU"/>
        </w:rPr>
        <w:t xml:space="preserve"> министрлыклар (ведомстволар) Автоматлаштырылган система операторы белән ташламалы транспорт кушымтасы булган электрон карталарны эшләп чыгару һәм аларга хезмәт күрсәтү</w:t>
      </w:r>
      <w:r>
        <w:rPr>
          <w:szCs w:val="28"/>
          <w:lang w:val="tt-RU"/>
        </w:rPr>
        <w:t xml:space="preserve"> турында</w:t>
      </w:r>
      <w:r w:rsidR="00A04A03">
        <w:rPr>
          <w:szCs w:val="28"/>
          <w:lang w:val="tt-RU"/>
        </w:rPr>
        <w:t xml:space="preserve"> шартнамә төзи.</w:t>
      </w:r>
    </w:p>
    <w:p w:rsidR="00A04A03" w:rsidRDefault="007E3352" w:rsidP="00CD32DD">
      <w:pPr>
        <w:rPr>
          <w:szCs w:val="28"/>
          <w:lang w:val="tt-RU"/>
        </w:rPr>
      </w:pPr>
      <w:r>
        <w:rPr>
          <w:szCs w:val="28"/>
          <w:lang w:val="tt-RU"/>
        </w:rPr>
        <w:t>Ш</w:t>
      </w:r>
      <w:r w:rsidR="00EA7836">
        <w:rPr>
          <w:szCs w:val="28"/>
          <w:lang w:val="tt-RU"/>
        </w:rPr>
        <w:t xml:space="preserve">артнамә кысаларында </w:t>
      </w:r>
      <w:r>
        <w:rPr>
          <w:szCs w:val="28"/>
          <w:lang w:val="tt-RU"/>
        </w:rPr>
        <w:t xml:space="preserve">әлеге министрлыклар (ведомстволар) </w:t>
      </w:r>
      <w:r w:rsidR="00EA7836">
        <w:rPr>
          <w:szCs w:val="28"/>
          <w:lang w:val="tt-RU"/>
        </w:rPr>
        <w:t>билгеләнгән тәртиптә Автоматлаштырыл</w:t>
      </w:r>
      <w:r>
        <w:rPr>
          <w:szCs w:val="28"/>
          <w:lang w:val="tt-RU"/>
        </w:rPr>
        <w:t>г</w:t>
      </w:r>
      <w:r w:rsidR="00EA7836">
        <w:rPr>
          <w:szCs w:val="28"/>
          <w:lang w:val="tt-RU"/>
        </w:rPr>
        <w:t>ан система операторына ташламалы транспорт кушымтасы булган электрон карталар эшләп чыгаруга гариза, тиешле хезмәткәрләрнең язма гаризаларын, билгеләнгән форма буенча ташламалы транспорт кушымтасы булган электрон картадан файдалану хокукына ия булган хезмәткәрләр исемлеген җибәрә һәм ай саен (айның 26 сыннан да соңга калмыйча) акчаны күчерү юлы белән электрон карталарның транспорт ресурсын тулыландыруны тәэмин итә.</w:t>
      </w:r>
    </w:p>
    <w:p w:rsidR="00EA7836" w:rsidRDefault="00EA7836" w:rsidP="00CD32DD">
      <w:pPr>
        <w:rPr>
          <w:szCs w:val="28"/>
          <w:lang w:val="tt-RU"/>
        </w:rPr>
      </w:pPr>
      <w:r>
        <w:rPr>
          <w:szCs w:val="28"/>
          <w:lang w:val="tt-RU"/>
        </w:rPr>
        <w:t xml:space="preserve">16. Ташламалы </w:t>
      </w:r>
      <w:r w:rsidRPr="007D63EC">
        <w:rPr>
          <w:szCs w:val="28"/>
          <w:lang w:val="tt-RU"/>
        </w:rPr>
        <w:t>транспорт кушымтасы</w:t>
      </w:r>
      <w:r>
        <w:rPr>
          <w:szCs w:val="28"/>
          <w:lang w:val="tt-RU"/>
        </w:rPr>
        <w:t xml:space="preserve"> булган электрон картадан файдаланып юл йөрү мөмкинлеген тәэмин итү өчен транспорт ресурсын </w:t>
      </w:r>
      <w:r w:rsidR="007E3352">
        <w:rPr>
          <w:szCs w:val="28"/>
          <w:lang w:val="tt-RU"/>
        </w:rPr>
        <w:t xml:space="preserve">үз вакытында </w:t>
      </w:r>
      <w:r>
        <w:rPr>
          <w:szCs w:val="28"/>
          <w:lang w:val="tt-RU"/>
        </w:rPr>
        <w:t xml:space="preserve">Бирү тәртибенең 7 нче пункты белән билгеләнгән </w:t>
      </w:r>
      <w:r w:rsidR="007E3352">
        <w:rPr>
          <w:szCs w:val="28"/>
          <w:lang w:val="tt-RU"/>
        </w:rPr>
        <w:t xml:space="preserve">транспортта йөрү өчен </w:t>
      </w:r>
      <w:r>
        <w:rPr>
          <w:szCs w:val="28"/>
          <w:lang w:val="tt-RU"/>
        </w:rPr>
        <w:t xml:space="preserve">бердәм айлык социаль </w:t>
      </w:r>
      <w:r w:rsidR="007E3352">
        <w:rPr>
          <w:szCs w:val="28"/>
          <w:lang w:val="tt-RU"/>
        </w:rPr>
        <w:t>билет</w:t>
      </w:r>
      <w:r>
        <w:rPr>
          <w:szCs w:val="28"/>
          <w:lang w:val="tt-RU"/>
        </w:rPr>
        <w:t xml:space="preserve"> кыйммәтенә эквивалент суммага тулыландыруны гамәлгә ашырырга кирәк.</w:t>
      </w:r>
    </w:p>
    <w:p w:rsidR="00EA7836" w:rsidRDefault="00EA7836" w:rsidP="00CD32DD">
      <w:pPr>
        <w:rPr>
          <w:szCs w:val="28"/>
          <w:lang w:val="tt-RU"/>
        </w:rPr>
      </w:pPr>
      <w:r>
        <w:rPr>
          <w:szCs w:val="28"/>
          <w:lang w:val="tt-RU"/>
        </w:rPr>
        <w:t>Түләнгән транспорт ресурсы</w:t>
      </w:r>
      <w:r w:rsidR="007E3352">
        <w:rPr>
          <w:szCs w:val="28"/>
          <w:lang w:val="tt-RU"/>
        </w:rPr>
        <w:t>ның</w:t>
      </w:r>
      <w:r>
        <w:rPr>
          <w:szCs w:val="28"/>
          <w:lang w:val="tt-RU"/>
        </w:rPr>
        <w:t xml:space="preserve"> гамәл</w:t>
      </w:r>
      <w:r w:rsidR="007E3352">
        <w:rPr>
          <w:szCs w:val="28"/>
          <w:lang w:val="tt-RU"/>
        </w:rPr>
        <w:t>и</w:t>
      </w:r>
      <w:r w:rsidR="00B01D26">
        <w:rPr>
          <w:szCs w:val="28"/>
          <w:lang w:val="tt-RU"/>
        </w:rPr>
        <w:t xml:space="preserve"> вакыты чыкканнан соң</w:t>
      </w:r>
      <w:r>
        <w:rPr>
          <w:szCs w:val="28"/>
          <w:lang w:val="tt-RU"/>
        </w:rPr>
        <w:t xml:space="preserve"> электрон картаны тотучы киләсе айга аның гамәли вакытын электрон картаны тулыландыру юлы белән озайтырга мөмкин.</w:t>
      </w:r>
    </w:p>
    <w:p w:rsidR="00EA7836" w:rsidRDefault="00EA7836" w:rsidP="00CD32DD">
      <w:pPr>
        <w:rPr>
          <w:szCs w:val="28"/>
          <w:lang w:val="tt-RU"/>
        </w:rPr>
      </w:pPr>
      <w:r>
        <w:rPr>
          <w:szCs w:val="28"/>
          <w:lang w:val="tt-RU"/>
        </w:rPr>
        <w:t xml:space="preserve">17. Ташламалы </w:t>
      </w:r>
      <w:r w:rsidRPr="007D63EC">
        <w:rPr>
          <w:szCs w:val="28"/>
          <w:lang w:val="tt-RU"/>
        </w:rPr>
        <w:t>транспорт кушымтасы</w:t>
      </w:r>
      <w:r>
        <w:rPr>
          <w:szCs w:val="28"/>
          <w:lang w:val="tt-RU"/>
        </w:rPr>
        <w:t xml:space="preserve"> булган электрон карталар</w:t>
      </w:r>
      <w:r w:rsidR="007E3352">
        <w:rPr>
          <w:szCs w:val="28"/>
          <w:lang w:val="tt-RU"/>
        </w:rPr>
        <w:t>ның</w:t>
      </w:r>
      <w:r>
        <w:rPr>
          <w:szCs w:val="28"/>
          <w:lang w:val="tt-RU"/>
        </w:rPr>
        <w:t xml:space="preserve"> һәм </w:t>
      </w:r>
      <w:r w:rsidRPr="007D63EC">
        <w:rPr>
          <w:szCs w:val="28"/>
          <w:lang w:val="tt-RU"/>
        </w:rPr>
        <w:t>транспорт кушымтасы</w:t>
      </w:r>
      <w:r>
        <w:rPr>
          <w:szCs w:val="28"/>
          <w:lang w:val="tt-RU"/>
        </w:rPr>
        <w:t xml:space="preserve"> булган электрон карталарны</w:t>
      </w:r>
      <w:r w:rsidR="007E3352">
        <w:rPr>
          <w:szCs w:val="28"/>
          <w:lang w:val="tt-RU"/>
        </w:rPr>
        <w:t>ң транспорт ресурсын</w:t>
      </w:r>
      <w:r>
        <w:rPr>
          <w:szCs w:val="28"/>
          <w:lang w:val="tt-RU"/>
        </w:rPr>
        <w:t xml:space="preserve"> тулыландыру ташламалы </w:t>
      </w:r>
      <w:r w:rsidRPr="007D63EC">
        <w:rPr>
          <w:szCs w:val="28"/>
          <w:lang w:val="tt-RU"/>
        </w:rPr>
        <w:t>транспорт кушымтасы</w:t>
      </w:r>
      <w:r>
        <w:rPr>
          <w:szCs w:val="28"/>
          <w:lang w:val="tt-RU"/>
        </w:rPr>
        <w:t xml:space="preserve"> булган электрон карталарны </w:t>
      </w:r>
      <w:r w:rsidR="007E3352">
        <w:rPr>
          <w:szCs w:val="28"/>
          <w:lang w:val="tt-RU"/>
        </w:rPr>
        <w:t xml:space="preserve">һәм транспорт кушымтасы булган электрон карталарны </w:t>
      </w:r>
      <w:r>
        <w:rPr>
          <w:szCs w:val="28"/>
          <w:lang w:val="tt-RU"/>
        </w:rPr>
        <w:t xml:space="preserve">тулыландыру пунктларында, </w:t>
      </w:r>
      <w:r w:rsidR="00B01D26">
        <w:rPr>
          <w:szCs w:val="28"/>
          <w:lang w:val="tt-RU"/>
        </w:rPr>
        <w:t xml:space="preserve">кешеләр </w:t>
      </w:r>
      <w:r>
        <w:rPr>
          <w:szCs w:val="28"/>
          <w:lang w:val="tt-RU"/>
        </w:rPr>
        <w:t>үз-үз</w:t>
      </w:r>
      <w:r w:rsidR="00B01D26">
        <w:rPr>
          <w:szCs w:val="28"/>
          <w:lang w:val="tt-RU"/>
        </w:rPr>
        <w:t>ләр</w:t>
      </w:r>
      <w:r w:rsidR="007E3352">
        <w:rPr>
          <w:szCs w:val="28"/>
          <w:lang w:val="tt-RU"/>
        </w:rPr>
        <w:t>е</w:t>
      </w:r>
      <w:r w:rsidR="00B01D26">
        <w:rPr>
          <w:szCs w:val="28"/>
          <w:lang w:val="tt-RU"/>
        </w:rPr>
        <w:t>н</w:t>
      </w:r>
      <w:r>
        <w:rPr>
          <w:szCs w:val="28"/>
          <w:lang w:val="tt-RU"/>
        </w:rPr>
        <w:t>ә хезмәт күрсәт</w:t>
      </w:r>
      <w:r w:rsidR="00B01D26">
        <w:rPr>
          <w:szCs w:val="28"/>
          <w:lang w:val="tt-RU"/>
        </w:rPr>
        <w:t>ә торган</w:t>
      </w:r>
      <w:r>
        <w:rPr>
          <w:szCs w:val="28"/>
          <w:lang w:val="tt-RU"/>
        </w:rPr>
        <w:t xml:space="preserve"> терминалларда һәм инфоматларда акча кертү йә акча күчерү юлы белән (бу </w:t>
      </w:r>
      <w:r w:rsidR="007E3352">
        <w:rPr>
          <w:szCs w:val="28"/>
          <w:lang w:val="tt-RU"/>
        </w:rPr>
        <w:t>Т</w:t>
      </w:r>
      <w:r>
        <w:rPr>
          <w:szCs w:val="28"/>
          <w:lang w:val="tt-RU"/>
        </w:rPr>
        <w:t>әртипнең 15 нче пункты нигезендә алынган ташламалы транспорт кушымтасы булган электрон карталар ту</w:t>
      </w:r>
      <w:r w:rsidR="007E3352">
        <w:rPr>
          <w:szCs w:val="28"/>
          <w:lang w:val="tt-RU"/>
        </w:rPr>
        <w:t>лыландырылганда</w:t>
      </w:r>
      <w:r>
        <w:rPr>
          <w:szCs w:val="28"/>
          <w:lang w:val="tt-RU"/>
        </w:rPr>
        <w:t>) гамәлгә ашырыла.</w:t>
      </w:r>
    </w:p>
    <w:p w:rsidR="00EA7836" w:rsidRDefault="00EA7836" w:rsidP="00CD32DD">
      <w:pPr>
        <w:rPr>
          <w:szCs w:val="28"/>
          <w:lang w:val="tt-RU"/>
        </w:rPr>
      </w:pPr>
      <w:r>
        <w:rPr>
          <w:szCs w:val="28"/>
          <w:lang w:val="tt-RU"/>
        </w:rPr>
        <w:t>18. Ташламалы транспорт</w:t>
      </w:r>
      <w:r w:rsidR="00DC2045">
        <w:rPr>
          <w:szCs w:val="28"/>
          <w:lang w:val="tt-RU"/>
        </w:rPr>
        <w:t xml:space="preserve"> кушымтасы</w:t>
      </w:r>
      <w:r>
        <w:rPr>
          <w:szCs w:val="28"/>
          <w:lang w:val="tt-RU"/>
        </w:rPr>
        <w:t xml:space="preserve"> булган электрон карталарны</w:t>
      </w:r>
      <w:r w:rsidR="00B01D26">
        <w:rPr>
          <w:szCs w:val="28"/>
          <w:lang w:val="tt-RU"/>
        </w:rPr>
        <w:t>ң</w:t>
      </w:r>
      <w:r>
        <w:rPr>
          <w:szCs w:val="28"/>
          <w:lang w:val="tt-RU"/>
        </w:rPr>
        <w:t xml:space="preserve"> транспорт ресурсын тулыландыру электрон карта тулыландыр</w:t>
      </w:r>
      <w:r w:rsidR="00DC2045">
        <w:rPr>
          <w:szCs w:val="28"/>
          <w:lang w:val="tt-RU"/>
        </w:rPr>
        <w:t>ыл</w:t>
      </w:r>
      <w:r>
        <w:rPr>
          <w:szCs w:val="28"/>
          <w:lang w:val="tt-RU"/>
        </w:rPr>
        <w:t xml:space="preserve">а торган </w:t>
      </w:r>
      <w:r w:rsidR="00DC2045">
        <w:rPr>
          <w:szCs w:val="28"/>
          <w:lang w:val="tt-RU"/>
        </w:rPr>
        <w:t>ай алдыннан килгән айның 10 сын</w:t>
      </w:r>
      <w:r w:rsidR="007E3352">
        <w:rPr>
          <w:szCs w:val="28"/>
          <w:lang w:val="tt-RU"/>
        </w:rPr>
        <w:t>нан</w:t>
      </w:r>
      <w:r w:rsidR="00B01D26">
        <w:rPr>
          <w:szCs w:val="28"/>
          <w:lang w:val="tt-RU"/>
        </w:rPr>
        <w:t xml:space="preserve"> алып </w:t>
      </w:r>
      <w:r w:rsidR="00DC2045">
        <w:rPr>
          <w:szCs w:val="28"/>
          <w:lang w:val="tt-RU"/>
        </w:rPr>
        <w:t>электрон карта тулыландырыла торган айның 9 ына кадәр гамәлгә ашырыла.</w:t>
      </w:r>
    </w:p>
    <w:p w:rsidR="00DC2045" w:rsidRDefault="00DC2045" w:rsidP="00CD32DD">
      <w:pPr>
        <w:rPr>
          <w:szCs w:val="28"/>
          <w:lang w:val="tt-RU"/>
        </w:rPr>
      </w:pPr>
      <w:r>
        <w:rPr>
          <w:szCs w:val="28"/>
          <w:lang w:val="tt-RU"/>
        </w:rPr>
        <w:t xml:space="preserve">19. Ташламалы </w:t>
      </w:r>
      <w:r w:rsidRPr="007D63EC">
        <w:rPr>
          <w:szCs w:val="28"/>
          <w:lang w:val="tt-RU"/>
        </w:rPr>
        <w:t>транспорт кушымтасы</w:t>
      </w:r>
      <w:r>
        <w:rPr>
          <w:szCs w:val="28"/>
          <w:lang w:val="tt-RU"/>
        </w:rPr>
        <w:t xml:space="preserve"> булган электрон карталарның транспорт ресурсын тулыландырудан алына торган акча Автоматлаштырылган система операторының махсус исәбенә күчерелә һәм фактта башкарылган юл йөрүләр саны нигезендә хисап ае үткәннән соң 5 көн эчендә транспорт йөртүчеләр арасында бүленә.</w:t>
      </w:r>
    </w:p>
    <w:p w:rsidR="00A874C8" w:rsidRDefault="00A874C8" w:rsidP="00CD32DD">
      <w:pPr>
        <w:ind w:firstLine="0"/>
        <w:jc w:val="center"/>
        <w:rPr>
          <w:lang w:val="tt-RU"/>
        </w:rPr>
      </w:pPr>
      <w:r>
        <w:rPr>
          <w:lang w:val="tt-RU"/>
        </w:rPr>
        <w:t>_______________________________</w:t>
      </w:r>
    </w:p>
    <w:p w:rsidR="007E3352" w:rsidRDefault="007E3352" w:rsidP="00CD32DD">
      <w:pPr>
        <w:ind w:firstLine="0"/>
        <w:rPr>
          <w:sz w:val="24"/>
          <w:lang w:val="tt-RU"/>
        </w:rPr>
      </w:pPr>
    </w:p>
    <w:p w:rsidR="00A8723D" w:rsidRDefault="00A8723D" w:rsidP="00CD32DD">
      <w:pPr>
        <w:ind w:firstLine="0"/>
        <w:rPr>
          <w:sz w:val="24"/>
          <w:lang w:val="tt-RU"/>
        </w:rPr>
      </w:pPr>
    </w:p>
    <w:p w:rsidR="00A8723D" w:rsidRDefault="00A8723D" w:rsidP="00CD32DD">
      <w:pPr>
        <w:ind w:firstLine="0"/>
        <w:rPr>
          <w:sz w:val="24"/>
          <w:lang w:val="tt-RU"/>
        </w:rPr>
      </w:pPr>
    </w:p>
    <w:p w:rsidR="00A8723D" w:rsidRPr="007E3352" w:rsidRDefault="00A8723D" w:rsidP="00CD32DD">
      <w:pPr>
        <w:ind w:firstLine="0"/>
        <w:rPr>
          <w:sz w:val="24"/>
          <w:lang w:val="tt-RU"/>
        </w:rPr>
      </w:pPr>
      <w:bookmarkStart w:id="0" w:name="_GoBack"/>
      <w:bookmarkEnd w:id="0"/>
    </w:p>
    <w:p w:rsidR="00A874C8" w:rsidRPr="00A874C8" w:rsidRDefault="00495837" w:rsidP="00CD32DD">
      <w:pPr>
        <w:ind w:firstLine="0"/>
        <w:rPr>
          <w:sz w:val="18"/>
          <w:szCs w:val="18"/>
          <w:lang w:val="tt-RU"/>
        </w:rPr>
      </w:pPr>
      <w:r>
        <w:fldChar w:fldCharType="begin"/>
      </w:r>
      <w:r w:rsidRPr="00495837">
        <w:rPr>
          <w:lang w:val="tt-RU"/>
        </w:rPr>
        <w:instrText xml:space="preserve"> FILENAME  \* FirstCap \p  \* MERGEFORMAT </w:instrText>
      </w:r>
      <w:r>
        <w:fldChar w:fldCharType="separate"/>
      </w:r>
      <w:r w:rsidR="00A874C8">
        <w:rPr>
          <w:noProof/>
          <w:sz w:val="18"/>
          <w:szCs w:val="18"/>
          <w:lang w:val="tt-RU"/>
        </w:rPr>
        <w:t>F:\KARAR\2012\575-1.docx</w:t>
      </w:r>
      <w:r>
        <w:rPr>
          <w:noProof/>
          <w:sz w:val="18"/>
          <w:szCs w:val="18"/>
          <w:lang w:val="tt-RU"/>
        </w:rPr>
        <w:fldChar w:fldCharType="end"/>
      </w:r>
    </w:p>
    <w:sectPr w:rsidR="00A874C8" w:rsidRPr="00A874C8" w:rsidSect="00CD6128">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87" w:rsidRDefault="002B2787" w:rsidP="00CD6128">
      <w:r>
        <w:separator/>
      </w:r>
    </w:p>
  </w:endnote>
  <w:endnote w:type="continuationSeparator" w:id="0">
    <w:p w:rsidR="002B2787" w:rsidRDefault="002B2787" w:rsidP="00CD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87" w:rsidRDefault="002B2787" w:rsidP="00CD6128">
      <w:r>
        <w:separator/>
      </w:r>
    </w:p>
  </w:footnote>
  <w:footnote w:type="continuationSeparator" w:id="0">
    <w:p w:rsidR="002B2787" w:rsidRDefault="002B2787" w:rsidP="00CD6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6407"/>
      <w:docPartObj>
        <w:docPartGallery w:val="Page Numbers (Top of Page)"/>
        <w:docPartUnique/>
      </w:docPartObj>
    </w:sdtPr>
    <w:sdtEndPr/>
    <w:sdtContent>
      <w:p w:rsidR="002B2787" w:rsidRDefault="002B2787">
        <w:pPr>
          <w:pStyle w:val="a4"/>
          <w:jc w:val="center"/>
        </w:pPr>
        <w:r w:rsidRPr="00CD6128">
          <w:rPr>
            <w:sz w:val="24"/>
            <w:szCs w:val="24"/>
          </w:rPr>
          <w:fldChar w:fldCharType="begin"/>
        </w:r>
        <w:r w:rsidRPr="00CD6128">
          <w:rPr>
            <w:sz w:val="24"/>
            <w:szCs w:val="24"/>
          </w:rPr>
          <w:instrText xml:space="preserve"> PAGE   \* MERGEFORMAT </w:instrText>
        </w:r>
        <w:r w:rsidRPr="00CD6128">
          <w:rPr>
            <w:sz w:val="24"/>
            <w:szCs w:val="24"/>
          </w:rPr>
          <w:fldChar w:fldCharType="separate"/>
        </w:r>
        <w:r w:rsidR="00A8723D">
          <w:rPr>
            <w:noProof/>
            <w:sz w:val="24"/>
            <w:szCs w:val="24"/>
          </w:rPr>
          <w:t>5</w:t>
        </w:r>
        <w:r w:rsidRPr="00CD6128">
          <w:rPr>
            <w:sz w:val="24"/>
            <w:szCs w:val="24"/>
          </w:rPr>
          <w:fldChar w:fldCharType="end"/>
        </w:r>
      </w:p>
    </w:sdtContent>
  </w:sdt>
  <w:p w:rsidR="002B2787" w:rsidRDefault="002B27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08F1"/>
    <w:rsid w:val="00083610"/>
    <w:rsid w:val="000B0E64"/>
    <w:rsid w:val="00193930"/>
    <w:rsid w:val="001A4C02"/>
    <w:rsid w:val="001B3D5C"/>
    <w:rsid w:val="001C4623"/>
    <w:rsid w:val="00205EE9"/>
    <w:rsid w:val="00253D81"/>
    <w:rsid w:val="00254B79"/>
    <w:rsid w:val="002619F0"/>
    <w:rsid w:val="002A78EA"/>
    <w:rsid w:val="002B2787"/>
    <w:rsid w:val="002D0E78"/>
    <w:rsid w:val="00300C3A"/>
    <w:rsid w:val="00316A55"/>
    <w:rsid w:val="00373E76"/>
    <w:rsid w:val="00383525"/>
    <w:rsid w:val="003A7047"/>
    <w:rsid w:val="003C0364"/>
    <w:rsid w:val="003E5B2E"/>
    <w:rsid w:val="00413190"/>
    <w:rsid w:val="00487A6E"/>
    <w:rsid w:val="00495837"/>
    <w:rsid w:val="004B778A"/>
    <w:rsid w:val="004D6E65"/>
    <w:rsid w:val="004D781A"/>
    <w:rsid w:val="004E2FC6"/>
    <w:rsid w:val="004F155B"/>
    <w:rsid w:val="00587BF1"/>
    <w:rsid w:val="005F5B13"/>
    <w:rsid w:val="005F5D89"/>
    <w:rsid w:val="005F76ED"/>
    <w:rsid w:val="00622B22"/>
    <w:rsid w:val="0065108A"/>
    <w:rsid w:val="00676B90"/>
    <w:rsid w:val="0068247C"/>
    <w:rsid w:val="00687C8A"/>
    <w:rsid w:val="006B3D0C"/>
    <w:rsid w:val="00746994"/>
    <w:rsid w:val="007508F1"/>
    <w:rsid w:val="007E3352"/>
    <w:rsid w:val="00827D1F"/>
    <w:rsid w:val="008368CB"/>
    <w:rsid w:val="008E3EF7"/>
    <w:rsid w:val="0090666A"/>
    <w:rsid w:val="009E064E"/>
    <w:rsid w:val="009F3BCD"/>
    <w:rsid w:val="00A04A03"/>
    <w:rsid w:val="00A66078"/>
    <w:rsid w:val="00A72CA4"/>
    <w:rsid w:val="00A8723D"/>
    <w:rsid w:val="00A874C8"/>
    <w:rsid w:val="00A95589"/>
    <w:rsid w:val="00AC4052"/>
    <w:rsid w:val="00AC4AB6"/>
    <w:rsid w:val="00AF2ACF"/>
    <w:rsid w:val="00B01D26"/>
    <w:rsid w:val="00B53E8D"/>
    <w:rsid w:val="00B831C7"/>
    <w:rsid w:val="00C13399"/>
    <w:rsid w:val="00C64B42"/>
    <w:rsid w:val="00C91C3A"/>
    <w:rsid w:val="00CA500B"/>
    <w:rsid w:val="00CB17A0"/>
    <w:rsid w:val="00CC7CE9"/>
    <w:rsid w:val="00CD32DD"/>
    <w:rsid w:val="00CD597B"/>
    <w:rsid w:val="00CD6128"/>
    <w:rsid w:val="00D05718"/>
    <w:rsid w:val="00DC2045"/>
    <w:rsid w:val="00E35460"/>
    <w:rsid w:val="00E80C3D"/>
    <w:rsid w:val="00E83409"/>
    <w:rsid w:val="00EA7836"/>
    <w:rsid w:val="00F4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D6128"/>
    <w:pPr>
      <w:tabs>
        <w:tab w:val="center" w:pos="4677"/>
        <w:tab w:val="right" w:pos="9355"/>
      </w:tabs>
    </w:pPr>
  </w:style>
  <w:style w:type="character" w:customStyle="1" w:styleId="a5">
    <w:name w:val="Верхний колонтитул Знак"/>
    <w:basedOn w:val="a0"/>
    <w:link w:val="a4"/>
    <w:uiPriority w:val="99"/>
    <w:rsid w:val="00CD6128"/>
  </w:style>
  <w:style w:type="paragraph" w:styleId="a6">
    <w:name w:val="footer"/>
    <w:basedOn w:val="a"/>
    <w:link w:val="a7"/>
    <w:uiPriority w:val="99"/>
    <w:semiHidden/>
    <w:unhideWhenUsed/>
    <w:rsid w:val="00CD6128"/>
    <w:pPr>
      <w:tabs>
        <w:tab w:val="center" w:pos="4677"/>
        <w:tab w:val="right" w:pos="9355"/>
      </w:tabs>
    </w:pPr>
  </w:style>
  <w:style w:type="character" w:customStyle="1" w:styleId="a7">
    <w:name w:val="Нижний колонтитул Знак"/>
    <w:basedOn w:val="a0"/>
    <w:link w:val="a6"/>
    <w:uiPriority w:val="99"/>
    <w:semiHidden/>
    <w:rsid w:val="00CD6128"/>
  </w:style>
  <w:style w:type="paragraph" w:styleId="a8">
    <w:name w:val="Balloon Text"/>
    <w:basedOn w:val="a"/>
    <w:link w:val="a9"/>
    <w:uiPriority w:val="99"/>
    <w:semiHidden/>
    <w:unhideWhenUsed/>
    <w:rsid w:val="00A874C8"/>
    <w:rPr>
      <w:rFonts w:ascii="Tahoma" w:hAnsi="Tahoma" w:cs="Tahoma"/>
      <w:sz w:val="16"/>
      <w:szCs w:val="16"/>
    </w:rPr>
  </w:style>
  <w:style w:type="character" w:customStyle="1" w:styleId="a9">
    <w:name w:val="Текст выноски Знак"/>
    <w:basedOn w:val="a0"/>
    <w:link w:val="a8"/>
    <w:uiPriority w:val="99"/>
    <w:semiHidden/>
    <w:rsid w:val="00A87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9C84-5F4A-420C-80C2-4A0EE82A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Адиятуллина</dc:creator>
  <cp:lastModifiedBy>mash5</cp:lastModifiedBy>
  <cp:revision>26</cp:revision>
  <cp:lastPrinted>2012-07-17T10:49:00Z</cp:lastPrinted>
  <dcterms:created xsi:type="dcterms:W3CDTF">2012-07-10T06:20:00Z</dcterms:created>
  <dcterms:modified xsi:type="dcterms:W3CDTF">2012-07-17T10:49:00Z</dcterms:modified>
</cp:coreProperties>
</file>