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AB" w:rsidRPr="00B00785" w:rsidRDefault="002D03AB" w:rsidP="00B00785">
      <w:pPr>
        <w:jc w:val="right"/>
        <w:rPr>
          <w:sz w:val="28"/>
          <w:szCs w:val="28"/>
        </w:rPr>
      </w:pPr>
    </w:p>
    <w:p w:rsidR="002D03AB" w:rsidRDefault="002D03AB" w:rsidP="00B00785">
      <w:pPr>
        <w:jc w:val="right"/>
        <w:rPr>
          <w:sz w:val="28"/>
          <w:szCs w:val="28"/>
        </w:rPr>
      </w:pPr>
    </w:p>
    <w:p w:rsidR="00B00785" w:rsidRDefault="00B00785" w:rsidP="00B00785">
      <w:pPr>
        <w:jc w:val="right"/>
        <w:rPr>
          <w:sz w:val="28"/>
          <w:szCs w:val="28"/>
        </w:rPr>
      </w:pPr>
    </w:p>
    <w:p w:rsidR="00B00785" w:rsidRDefault="00B00785" w:rsidP="00B00785">
      <w:pPr>
        <w:jc w:val="right"/>
        <w:rPr>
          <w:sz w:val="28"/>
          <w:szCs w:val="28"/>
        </w:rPr>
      </w:pPr>
    </w:p>
    <w:p w:rsidR="00B00785" w:rsidRDefault="00B00785" w:rsidP="00B00785">
      <w:pPr>
        <w:jc w:val="right"/>
        <w:rPr>
          <w:sz w:val="28"/>
          <w:szCs w:val="28"/>
        </w:rPr>
      </w:pPr>
    </w:p>
    <w:p w:rsidR="00B00785" w:rsidRDefault="00B00785" w:rsidP="00B00785">
      <w:pPr>
        <w:jc w:val="right"/>
        <w:rPr>
          <w:sz w:val="28"/>
          <w:szCs w:val="28"/>
        </w:rPr>
      </w:pPr>
    </w:p>
    <w:p w:rsidR="00B00785" w:rsidRDefault="00B00785" w:rsidP="00B00785">
      <w:pPr>
        <w:jc w:val="right"/>
        <w:rPr>
          <w:sz w:val="28"/>
          <w:szCs w:val="28"/>
        </w:rPr>
      </w:pPr>
    </w:p>
    <w:p w:rsidR="00B00785" w:rsidRDefault="00B00785" w:rsidP="00B00785">
      <w:pPr>
        <w:jc w:val="right"/>
        <w:rPr>
          <w:sz w:val="28"/>
          <w:szCs w:val="28"/>
        </w:rPr>
      </w:pPr>
    </w:p>
    <w:p w:rsidR="00B00785" w:rsidRDefault="00B00785" w:rsidP="00B00785">
      <w:pPr>
        <w:jc w:val="right"/>
        <w:rPr>
          <w:sz w:val="28"/>
          <w:szCs w:val="28"/>
        </w:rPr>
      </w:pPr>
    </w:p>
    <w:p w:rsidR="00B00785" w:rsidRDefault="00B00785" w:rsidP="00B00785">
      <w:pPr>
        <w:jc w:val="right"/>
        <w:rPr>
          <w:sz w:val="28"/>
          <w:szCs w:val="28"/>
        </w:rPr>
      </w:pPr>
    </w:p>
    <w:p w:rsidR="00B00785" w:rsidRDefault="00B00785" w:rsidP="00B00785">
      <w:pPr>
        <w:jc w:val="right"/>
        <w:rPr>
          <w:sz w:val="28"/>
          <w:szCs w:val="28"/>
        </w:rPr>
      </w:pPr>
    </w:p>
    <w:p w:rsidR="00B00785" w:rsidRDefault="00B00785" w:rsidP="00B00785">
      <w:pPr>
        <w:jc w:val="right"/>
        <w:rPr>
          <w:sz w:val="28"/>
          <w:szCs w:val="28"/>
        </w:rPr>
      </w:pPr>
    </w:p>
    <w:p w:rsidR="00B00785" w:rsidRDefault="00B00785" w:rsidP="00B00785">
      <w:pPr>
        <w:jc w:val="right"/>
        <w:rPr>
          <w:sz w:val="28"/>
          <w:szCs w:val="28"/>
        </w:rPr>
      </w:pPr>
    </w:p>
    <w:p w:rsidR="00B00785" w:rsidRDefault="00B00785" w:rsidP="00B00785">
      <w:pPr>
        <w:jc w:val="right"/>
        <w:rPr>
          <w:sz w:val="28"/>
          <w:szCs w:val="28"/>
        </w:rPr>
      </w:pPr>
    </w:p>
    <w:p w:rsidR="002D03AB" w:rsidRPr="00B00785" w:rsidRDefault="002D03AB" w:rsidP="00B00785">
      <w:pPr>
        <w:ind w:firstLine="709"/>
        <w:jc w:val="both"/>
        <w:rPr>
          <w:sz w:val="28"/>
          <w:szCs w:val="28"/>
        </w:rPr>
      </w:pPr>
      <w:r w:rsidRPr="00B00785">
        <w:rPr>
          <w:sz w:val="28"/>
          <w:szCs w:val="28"/>
        </w:rPr>
        <w:t xml:space="preserve">В целях </w:t>
      </w:r>
      <w:r w:rsidR="0036460D" w:rsidRPr="00B00785">
        <w:rPr>
          <w:sz w:val="28"/>
          <w:szCs w:val="28"/>
        </w:rPr>
        <w:t>развития</w:t>
      </w:r>
      <w:r w:rsidRPr="00B00785">
        <w:rPr>
          <w:sz w:val="28"/>
          <w:szCs w:val="28"/>
        </w:rPr>
        <w:t xml:space="preserve"> </w:t>
      </w:r>
      <w:r w:rsidR="0036460D" w:rsidRPr="00B00785">
        <w:rPr>
          <w:sz w:val="28"/>
          <w:szCs w:val="28"/>
        </w:rPr>
        <w:t>спортивно-технических видов спорта, популяризации здорового образа жизни и</w:t>
      </w:r>
      <w:r w:rsidRPr="00B00785">
        <w:rPr>
          <w:sz w:val="28"/>
          <w:szCs w:val="28"/>
        </w:rPr>
        <w:t xml:space="preserve"> приобще</w:t>
      </w:r>
      <w:r w:rsidR="0036460D" w:rsidRPr="00B00785">
        <w:rPr>
          <w:sz w:val="28"/>
          <w:szCs w:val="28"/>
        </w:rPr>
        <w:t>ния населения к активному отдыху</w:t>
      </w:r>
      <w:r w:rsidRPr="00B00785">
        <w:rPr>
          <w:sz w:val="28"/>
          <w:szCs w:val="28"/>
        </w:rPr>
        <w:t xml:space="preserve">: </w:t>
      </w:r>
    </w:p>
    <w:p w:rsidR="002D03AB" w:rsidRPr="00B00785" w:rsidRDefault="00B46823" w:rsidP="00B00785">
      <w:pPr>
        <w:ind w:firstLine="709"/>
        <w:jc w:val="both"/>
        <w:rPr>
          <w:sz w:val="28"/>
          <w:szCs w:val="28"/>
        </w:rPr>
      </w:pPr>
      <w:r w:rsidRPr="00B00785">
        <w:rPr>
          <w:sz w:val="28"/>
          <w:szCs w:val="28"/>
        </w:rPr>
        <w:t>1.</w:t>
      </w:r>
      <w:r w:rsidR="00B00785">
        <w:rPr>
          <w:sz w:val="28"/>
          <w:szCs w:val="28"/>
        </w:rPr>
        <w:t> </w:t>
      </w:r>
      <w:r w:rsidR="00AF3E82" w:rsidRPr="00B00785">
        <w:rPr>
          <w:sz w:val="28"/>
          <w:szCs w:val="28"/>
        </w:rPr>
        <w:t>Принять предложение Министерства по делам молодежи и спорту Республики Татарстан о проведении</w:t>
      </w:r>
      <w:r w:rsidR="002E10A2" w:rsidRPr="00B00785">
        <w:rPr>
          <w:sz w:val="28"/>
          <w:szCs w:val="28"/>
        </w:rPr>
        <w:t xml:space="preserve"> </w:t>
      </w:r>
      <w:r w:rsidR="002477BF" w:rsidRPr="00B00785">
        <w:rPr>
          <w:sz w:val="28"/>
          <w:szCs w:val="28"/>
        </w:rPr>
        <w:t>в 2018 и 2019 годах</w:t>
      </w:r>
      <w:r w:rsidR="002E10A2" w:rsidRPr="00B00785">
        <w:rPr>
          <w:sz w:val="28"/>
          <w:szCs w:val="28"/>
        </w:rPr>
        <w:t xml:space="preserve"> </w:t>
      </w:r>
      <w:r w:rsidR="00112807" w:rsidRPr="00B00785">
        <w:rPr>
          <w:sz w:val="28"/>
          <w:szCs w:val="28"/>
        </w:rPr>
        <w:t xml:space="preserve">в г.Казани </w:t>
      </w:r>
      <w:r w:rsidR="00986DCB" w:rsidRPr="00B00785">
        <w:rPr>
          <w:sz w:val="28"/>
          <w:szCs w:val="28"/>
        </w:rPr>
        <w:t xml:space="preserve">этапа чемпионата мира по самолетному спорту в </w:t>
      </w:r>
      <w:r w:rsidR="006142C7" w:rsidRPr="00B00785">
        <w:rPr>
          <w:sz w:val="28"/>
          <w:szCs w:val="28"/>
        </w:rPr>
        <w:t>дисциплине «авиагонки – формула-1»</w:t>
      </w:r>
      <w:r w:rsidR="00986DCB" w:rsidRPr="00B00785">
        <w:rPr>
          <w:sz w:val="28"/>
          <w:szCs w:val="28"/>
        </w:rPr>
        <w:t xml:space="preserve"> </w:t>
      </w:r>
      <w:r w:rsidRPr="00B00785">
        <w:rPr>
          <w:sz w:val="28"/>
          <w:szCs w:val="28"/>
        </w:rPr>
        <w:t xml:space="preserve">(далее – </w:t>
      </w:r>
      <w:r w:rsidR="00C818D9">
        <w:rPr>
          <w:sz w:val="28"/>
          <w:szCs w:val="28"/>
        </w:rPr>
        <w:t>ч</w:t>
      </w:r>
      <w:r w:rsidR="002E10A2" w:rsidRPr="00B00785">
        <w:rPr>
          <w:sz w:val="28"/>
          <w:szCs w:val="28"/>
        </w:rPr>
        <w:t>емпионат</w:t>
      </w:r>
      <w:r w:rsidRPr="00B00785">
        <w:rPr>
          <w:sz w:val="28"/>
          <w:szCs w:val="28"/>
        </w:rPr>
        <w:t>)</w:t>
      </w:r>
      <w:r w:rsidR="002D03AB" w:rsidRPr="00B00785">
        <w:rPr>
          <w:sz w:val="28"/>
          <w:szCs w:val="28"/>
        </w:rPr>
        <w:t>.</w:t>
      </w:r>
    </w:p>
    <w:p w:rsidR="00995E2F" w:rsidRDefault="00B46823" w:rsidP="00B00785">
      <w:pPr>
        <w:ind w:firstLine="709"/>
        <w:jc w:val="both"/>
        <w:rPr>
          <w:sz w:val="28"/>
          <w:szCs w:val="28"/>
        </w:rPr>
      </w:pPr>
      <w:r w:rsidRPr="00B00785">
        <w:rPr>
          <w:sz w:val="28"/>
          <w:szCs w:val="28"/>
        </w:rPr>
        <w:t>2.</w:t>
      </w:r>
      <w:r w:rsidR="00B00785">
        <w:rPr>
          <w:sz w:val="28"/>
          <w:szCs w:val="28"/>
        </w:rPr>
        <w:t> </w:t>
      </w:r>
      <w:r w:rsidRPr="00B00785">
        <w:rPr>
          <w:sz w:val="28"/>
          <w:szCs w:val="28"/>
        </w:rPr>
        <w:t>Утвердить прилагаемы</w:t>
      </w:r>
      <w:r w:rsidR="00986DCB" w:rsidRPr="00B00785">
        <w:rPr>
          <w:sz w:val="28"/>
          <w:szCs w:val="28"/>
        </w:rPr>
        <w:t>е</w:t>
      </w:r>
      <w:r w:rsidR="00995E2F">
        <w:rPr>
          <w:sz w:val="28"/>
          <w:szCs w:val="28"/>
        </w:rPr>
        <w:t>:</w:t>
      </w:r>
    </w:p>
    <w:p w:rsidR="006A0A78" w:rsidRDefault="00B46823" w:rsidP="00B00785">
      <w:pPr>
        <w:ind w:firstLine="709"/>
        <w:jc w:val="both"/>
        <w:rPr>
          <w:sz w:val="28"/>
          <w:szCs w:val="28"/>
        </w:rPr>
      </w:pPr>
      <w:r w:rsidRPr="00B00785">
        <w:rPr>
          <w:sz w:val="28"/>
          <w:szCs w:val="28"/>
        </w:rPr>
        <w:t>состав Республиканского организационного комитета</w:t>
      </w:r>
      <w:r w:rsidR="001002A8" w:rsidRPr="001002A8">
        <w:rPr>
          <w:sz w:val="28"/>
          <w:szCs w:val="28"/>
        </w:rPr>
        <w:t xml:space="preserve"> </w:t>
      </w:r>
      <w:r w:rsidR="001002A8" w:rsidRPr="00B00785">
        <w:rPr>
          <w:sz w:val="28"/>
          <w:szCs w:val="28"/>
        </w:rPr>
        <w:t>по подготовке и проведению в 2018 и 2019 годах в г.Казани этапа чемпионата мира по самолетному спорту в дисциплине «авиагонки – формула-1»</w:t>
      </w:r>
      <w:r w:rsidR="006A0A78">
        <w:rPr>
          <w:sz w:val="28"/>
          <w:szCs w:val="28"/>
        </w:rPr>
        <w:t>;</w:t>
      </w:r>
      <w:r w:rsidRPr="00B00785">
        <w:rPr>
          <w:sz w:val="28"/>
          <w:szCs w:val="28"/>
        </w:rPr>
        <w:t xml:space="preserve"> </w:t>
      </w:r>
    </w:p>
    <w:p w:rsidR="00B46823" w:rsidRPr="00B00785" w:rsidRDefault="001002A8" w:rsidP="00B0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86DCB" w:rsidRPr="00B00785">
        <w:rPr>
          <w:sz w:val="28"/>
          <w:szCs w:val="28"/>
        </w:rPr>
        <w:t>еспубликанск</w:t>
      </w:r>
      <w:r w:rsidR="006142C7" w:rsidRPr="00B00785">
        <w:rPr>
          <w:sz w:val="28"/>
          <w:szCs w:val="28"/>
        </w:rPr>
        <w:t>ий</w:t>
      </w:r>
      <w:r w:rsidR="00986DCB" w:rsidRPr="00B00785">
        <w:rPr>
          <w:sz w:val="28"/>
          <w:szCs w:val="28"/>
        </w:rPr>
        <w:t xml:space="preserve"> план мероприятий по подготовке и проведению </w:t>
      </w:r>
      <w:r w:rsidR="00223865" w:rsidRPr="00B00785">
        <w:rPr>
          <w:sz w:val="28"/>
          <w:szCs w:val="28"/>
        </w:rPr>
        <w:t>в 2018 и 2019 годах в г.Казани этапа чемпионата мира по самолетному спорту в дисциплине «авиагонки – формула-1»</w:t>
      </w:r>
      <w:r w:rsidR="00B46823" w:rsidRPr="00B00785">
        <w:rPr>
          <w:sz w:val="28"/>
          <w:szCs w:val="28"/>
        </w:rPr>
        <w:t>.</w:t>
      </w:r>
    </w:p>
    <w:p w:rsidR="00B46823" w:rsidRPr="00B00785" w:rsidRDefault="00B46823" w:rsidP="00B00785">
      <w:pPr>
        <w:ind w:firstLine="709"/>
        <w:jc w:val="both"/>
        <w:rPr>
          <w:sz w:val="28"/>
          <w:szCs w:val="28"/>
        </w:rPr>
      </w:pPr>
      <w:r w:rsidRPr="00B00785">
        <w:rPr>
          <w:sz w:val="28"/>
          <w:szCs w:val="28"/>
        </w:rPr>
        <w:t>3.</w:t>
      </w:r>
      <w:r w:rsidR="00B00785">
        <w:rPr>
          <w:sz w:val="28"/>
          <w:szCs w:val="28"/>
        </w:rPr>
        <w:t> </w:t>
      </w:r>
      <w:r w:rsidRPr="00B00785">
        <w:rPr>
          <w:sz w:val="28"/>
          <w:szCs w:val="28"/>
        </w:rPr>
        <w:t xml:space="preserve">Министерству здравоохранения Республики Татарстан обеспечить медицинское обслуживание участников в местах проведения </w:t>
      </w:r>
      <w:r w:rsidR="00C818D9">
        <w:rPr>
          <w:sz w:val="28"/>
          <w:szCs w:val="28"/>
        </w:rPr>
        <w:t>ч</w:t>
      </w:r>
      <w:r w:rsidR="002E10A2" w:rsidRPr="00B00785">
        <w:rPr>
          <w:sz w:val="28"/>
          <w:szCs w:val="28"/>
        </w:rPr>
        <w:t>емпионата</w:t>
      </w:r>
      <w:r w:rsidRPr="00B00785">
        <w:rPr>
          <w:sz w:val="28"/>
          <w:szCs w:val="28"/>
        </w:rPr>
        <w:t xml:space="preserve"> на договорной основе.</w:t>
      </w:r>
    </w:p>
    <w:p w:rsidR="0080273F" w:rsidRPr="00B00785" w:rsidRDefault="0080273F" w:rsidP="00B00785">
      <w:pPr>
        <w:ind w:firstLine="709"/>
        <w:jc w:val="both"/>
        <w:rPr>
          <w:sz w:val="28"/>
          <w:szCs w:val="28"/>
        </w:rPr>
      </w:pPr>
      <w:r w:rsidRPr="00B00785">
        <w:rPr>
          <w:sz w:val="28"/>
          <w:szCs w:val="28"/>
        </w:rPr>
        <w:t>4.</w:t>
      </w:r>
      <w:r w:rsidR="00B00785">
        <w:rPr>
          <w:sz w:val="28"/>
          <w:szCs w:val="28"/>
        </w:rPr>
        <w:t> </w:t>
      </w:r>
      <w:r w:rsidRPr="00B00785">
        <w:rPr>
          <w:sz w:val="28"/>
          <w:szCs w:val="28"/>
        </w:rPr>
        <w:t xml:space="preserve">Республиканскому агентству по печати и массовым коммуникациям «Татмедиа» обеспечить освещение в средствах массовой информации хода подготовки и проведения </w:t>
      </w:r>
      <w:r w:rsidR="00C818D9">
        <w:rPr>
          <w:sz w:val="28"/>
          <w:szCs w:val="28"/>
        </w:rPr>
        <w:t>ч</w:t>
      </w:r>
      <w:r w:rsidR="002E10A2" w:rsidRPr="00B00785">
        <w:rPr>
          <w:sz w:val="28"/>
          <w:szCs w:val="28"/>
        </w:rPr>
        <w:t>емпионата</w:t>
      </w:r>
      <w:r w:rsidRPr="00B00785">
        <w:rPr>
          <w:sz w:val="28"/>
          <w:szCs w:val="28"/>
        </w:rPr>
        <w:t>.</w:t>
      </w:r>
    </w:p>
    <w:p w:rsidR="0080273F" w:rsidRPr="00B00785" w:rsidRDefault="0080273F" w:rsidP="00B00785">
      <w:pPr>
        <w:ind w:firstLine="709"/>
        <w:jc w:val="both"/>
        <w:rPr>
          <w:sz w:val="28"/>
          <w:szCs w:val="28"/>
        </w:rPr>
      </w:pPr>
      <w:r w:rsidRPr="00B00785">
        <w:rPr>
          <w:sz w:val="28"/>
          <w:szCs w:val="28"/>
        </w:rPr>
        <w:t>5. Предложить:</w:t>
      </w:r>
    </w:p>
    <w:p w:rsidR="0080273F" w:rsidRPr="00B00785" w:rsidRDefault="0080273F" w:rsidP="00B00785">
      <w:pPr>
        <w:ind w:firstLine="709"/>
        <w:jc w:val="both"/>
        <w:rPr>
          <w:sz w:val="28"/>
          <w:szCs w:val="28"/>
        </w:rPr>
      </w:pPr>
      <w:r w:rsidRPr="00B00785">
        <w:rPr>
          <w:sz w:val="28"/>
          <w:szCs w:val="28"/>
        </w:rPr>
        <w:t xml:space="preserve">Татарстанской таможне и контрольно-пропускному пункту «Казань-аэропорт» обеспечить в приоритетном порядке при наличии необходимых документов пропуск через таможенный контроль зарубежных официальных делегаций и участников, а также таможенное оформление ввоза и вывоза оборудования и снаряжения, предназначенных для подготовки и проведения </w:t>
      </w:r>
      <w:r w:rsidR="00C818D9">
        <w:rPr>
          <w:sz w:val="28"/>
          <w:szCs w:val="28"/>
        </w:rPr>
        <w:t>ч</w:t>
      </w:r>
      <w:r w:rsidR="002E10A2" w:rsidRPr="00B00785">
        <w:rPr>
          <w:sz w:val="28"/>
          <w:szCs w:val="28"/>
        </w:rPr>
        <w:t>емпионата</w:t>
      </w:r>
      <w:r w:rsidRPr="00B00785">
        <w:rPr>
          <w:sz w:val="28"/>
          <w:szCs w:val="28"/>
        </w:rPr>
        <w:t>;</w:t>
      </w:r>
    </w:p>
    <w:p w:rsidR="0080273F" w:rsidRPr="00B00785" w:rsidRDefault="0080273F" w:rsidP="00B00785">
      <w:pPr>
        <w:ind w:firstLine="709"/>
        <w:jc w:val="both"/>
        <w:rPr>
          <w:sz w:val="28"/>
          <w:szCs w:val="28"/>
        </w:rPr>
      </w:pPr>
      <w:r w:rsidRPr="00B00785">
        <w:rPr>
          <w:sz w:val="28"/>
          <w:szCs w:val="28"/>
        </w:rPr>
        <w:t xml:space="preserve">Министерству внутренних дел по Республике Татарстан оказать содействие в обеспечении охраны правопорядка и общественной безопасности в местах проведения </w:t>
      </w:r>
      <w:r w:rsidR="00C818D9">
        <w:rPr>
          <w:sz w:val="28"/>
          <w:szCs w:val="28"/>
        </w:rPr>
        <w:t>ч</w:t>
      </w:r>
      <w:r w:rsidR="002E10A2" w:rsidRPr="00B00785">
        <w:rPr>
          <w:sz w:val="28"/>
          <w:szCs w:val="28"/>
        </w:rPr>
        <w:t>емпионата</w:t>
      </w:r>
      <w:r w:rsidRPr="00B00785">
        <w:rPr>
          <w:sz w:val="28"/>
          <w:szCs w:val="28"/>
        </w:rPr>
        <w:t>;</w:t>
      </w:r>
    </w:p>
    <w:p w:rsidR="0080273F" w:rsidRPr="00B00785" w:rsidRDefault="006A0A78" w:rsidP="00B0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0273F" w:rsidRPr="00B00785">
        <w:rPr>
          <w:sz w:val="28"/>
          <w:szCs w:val="28"/>
        </w:rPr>
        <w:t xml:space="preserve">сполнительному комитету муниципального образования г.Казани оказать содействие в подготовке и проведении </w:t>
      </w:r>
      <w:r w:rsidR="00C818D9">
        <w:rPr>
          <w:sz w:val="28"/>
          <w:szCs w:val="28"/>
        </w:rPr>
        <w:t>ч</w:t>
      </w:r>
      <w:r w:rsidR="002E10A2" w:rsidRPr="00B00785">
        <w:rPr>
          <w:sz w:val="28"/>
          <w:szCs w:val="28"/>
        </w:rPr>
        <w:t>емпионата</w:t>
      </w:r>
      <w:r w:rsidR="0080273F" w:rsidRPr="00B00785">
        <w:rPr>
          <w:sz w:val="28"/>
          <w:szCs w:val="28"/>
        </w:rPr>
        <w:t>;</w:t>
      </w:r>
    </w:p>
    <w:p w:rsidR="0080273F" w:rsidRPr="00B00785" w:rsidRDefault="0080273F" w:rsidP="00B00785">
      <w:pPr>
        <w:ind w:firstLine="709"/>
        <w:jc w:val="both"/>
        <w:rPr>
          <w:sz w:val="28"/>
          <w:szCs w:val="28"/>
        </w:rPr>
      </w:pPr>
      <w:r w:rsidRPr="00B00785">
        <w:rPr>
          <w:sz w:val="28"/>
          <w:szCs w:val="28"/>
        </w:rPr>
        <w:lastRenderedPageBreak/>
        <w:t xml:space="preserve">Управлению Федеральной службы по надзору в сфере защиты прав потребителей и благополучия человека по Республике Татарстан (Татарстан) обеспечить проведение мероприятий в целях обеспечения санитарно-эпидемиологического благополучия в местах проживания и питания участников </w:t>
      </w:r>
      <w:r w:rsidR="00C818D9">
        <w:rPr>
          <w:sz w:val="28"/>
          <w:szCs w:val="28"/>
        </w:rPr>
        <w:t>ч</w:t>
      </w:r>
      <w:r w:rsidR="002E10A2" w:rsidRPr="00B00785">
        <w:rPr>
          <w:sz w:val="28"/>
          <w:szCs w:val="28"/>
        </w:rPr>
        <w:t>емпионата</w:t>
      </w:r>
      <w:r w:rsidRPr="00B00785">
        <w:rPr>
          <w:sz w:val="28"/>
          <w:szCs w:val="28"/>
        </w:rPr>
        <w:t>;</w:t>
      </w:r>
    </w:p>
    <w:p w:rsidR="0080273F" w:rsidRPr="00B00785" w:rsidRDefault="0080273F" w:rsidP="00B00785">
      <w:pPr>
        <w:ind w:firstLine="709"/>
        <w:jc w:val="both"/>
        <w:rPr>
          <w:sz w:val="28"/>
          <w:szCs w:val="28"/>
        </w:rPr>
      </w:pPr>
      <w:r w:rsidRPr="00B00785">
        <w:rPr>
          <w:sz w:val="28"/>
          <w:szCs w:val="28"/>
        </w:rPr>
        <w:t>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Республике Татарстан обеспечить надзор за соблюдением мер пожарной безопасности</w:t>
      </w:r>
      <w:r w:rsidR="002477BF" w:rsidRPr="00B00785">
        <w:rPr>
          <w:sz w:val="28"/>
          <w:szCs w:val="28"/>
        </w:rPr>
        <w:t xml:space="preserve"> и безопасности на водных объектах</w:t>
      </w:r>
      <w:r w:rsidRPr="00B00785">
        <w:rPr>
          <w:sz w:val="28"/>
          <w:szCs w:val="28"/>
        </w:rPr>
        <w:t xml:space="preserve"> в местах проведения </w:t>
      </w:r>
      <w:r w:rsidR="00C818D9">
        <w:rPr>
          <w:sz w:val="28"/>
          <w:szCs w:val="28"/>
        </w:rPr>
        <w:t>ч</w:t>
      </w:r>
      <w:r w:rsidR="002E10A2" w:rsidRPr="00B00785">
        <w:rPr>
          <w:sz w:val="28"/>
          <w:szCs w:val="28"/>
        </w:rPr>
        <w:t>емпионата</w:t>
      </w:r>
      <w:r w:rsidR="006A0A78">
        <w:rPr>
          <w:sz w:val="28"/>
          <w:szCs w:val="28"/>
        </w:rPr>
        <w:t>.</w:t>
      </w:r>
    </w:p>
    <w:p w:rsidR="0080273F" w:rsidRPr="00B00785" w:rsidRDefault="0080273F" w:rsidP="00B00785">
      <w:pPr>
        <w:ind w:firstLine="709"/>
        <w:jc w:val="both"/>
        <w:rPr>
          <w:sz w:val="28"/>
          <w:szCs w:val="28"/>
        </w:rPr>
      </w:pPr>
      <w:r w:rsidRPr="00B00785">
        <w:rPr>
          <w:sz w:val="28"/>
          <w:szCs w:val="28"/>
        </w:rPr>
        <w:t>6. Контроль за исполнением настоящего распоряжения возложить на Министерство по делам молодежи и спорту Республики Татарстан.</w:t>
      </w:r>
    </w:p>
    <w:p w:rsidR="002D03AB" w:rsidRDefault="002D03AB" w:rsidP="00B00785">
      <w:pPr>
        <w:jc w:val="both"/>
        <w:rPr>
          <w:sz w:val="28"/>
          <w:szCs w:val="28"/>
        </w:rPr>
      </w:pPr>
    </w:p>
    <w:p w:rsidR="00B00785" w:rsidRDefault="00B00785" w:rsidP="00B00785">
      <w:pPr>
        <w:jc w:val="both"/>
        <w:rPr>
          <w:sz w:val="28"/>
          <w:szCs w:val="28"/>
        </w:rPr>
      </w:pPr>
    </w:p>
    <w:p w:rsidR="00B00785" w:rsidRPr="00B00785" w:rsidRDefault="00B00785" w:rsidP="00B00785">
      <w:pPr>
        <w:jc w:val="both"/>
        <w:rPr>
          <w:sz w:val="28"/>
          <w:szCs w:val="28"/>
        </w:rPr>
      </w:pPr>
    </w:p>
    <w:p w:rsidR="002D03AB" w:rsidRPr="00B00785" w:rsidRDefault="002D03AB" w:rsidP="00B00785">
      <w:pPr>
        <w:jc w:val="both"/>
        <w:rPr>
          <w:sz w:val="28"/>
          <w:szCs w:val="28"/>
        </w:rPr>
      </w:pPr>
      <w:r w:rsidRPr="00B00785">
        <w:rPr>
          <w:sz w:val="28"/>
          <w:szCs w:val="28"/>
        </w:rPr>
        <w:t>Премьер-министр</w:t>
      </w:r>
    </w:p>
    <w:p w:rsidR="002D03AB" w:rsidRDefault="002D03AB" w:rsidP="00B00785">
      <w:pPr>
        <w:jc w:val="both"/>
        <w:rPr>
          <w:sz w:val="28"/>
          <w:szCs w:val="28"/>
        </w:rPr>
      </w:pPr>
      <w:r w:rsidRPr="00B00785">
        <w:rPr>
          <w:sz w:val="28"/>
          <w:szCs w:val="28"/>
        </w:rPr>
        <w:t xml:space="preserve">Республики Татарстан                                                                   </w:t>
      </w:r>
      <w:r w:rsidR="007A3789">
        <w:rPr>
          <w:sz w:val="28"/>
          <w:szCs w:val="28"/>
        </w:rPr>
        <w:t xml:space="preserve">       </w:t>
      </w:r>
      <w:r w:rsidRPr="00B00785">
        <w:rPr>
          <w:sz w:val="28"/>
          <w:szCs w:val="28"/>
        </w:rPr>
        <w:t xml:space="preserve">         </w:t>
      </w:r>
      <w:r w:rsidR="00B00785">
        <w:rPr>
          <w:sz w:val="28"/>
          <w:szCs w:val="28"/>
        </w:rPr>
        <w:t xml:space="preserve"> </w:t>
      </w:r>
      <w:r w:rsidR="007A3789">
        <w:rPr>
          <w:sz w:val="28"/>
          <w:szCs w:val="28"/>
        </w:rPr>
        <w:t>А.В.Песошин</w:t>
      </w:r>
    </w:p>
    <w:p w:rsidR="00B00785" w:rsidRDefault="00B00785" w:rsidP="00B00785">
      <w:pPr>
        <w:jc w:val="both"/>
        <w:rPr>
          <w:sz w:val="28"/>
          <w:szCs w:val="28"/>
        </w:rPr>
      </w:pPr>
    </w:p>
    <w:p w:rsidR="00B00785" w:rsidRDefault="00B00785" w:rsidP="00B00785">
      <w:pPr>
        <w:jc w:val="both"/>
        <w:rPr>
          <w:sz w:val="28"/>
          <w:szCs w:val="28"/>
        </w:rPr>
      </w:pPr>
    </w:p>
    <w:p w:rsidR="00B00785" w:rsidRDefault="00B00785" w:rsidP="00B00785">
      <w:pPr>
        <w:jc w:val="both"/>
        <w:rPr>
          <w:sz w:val="28"/>
          <w:szCs w:val="28"/>
        </w:rPr>
      </w:pPr>
    </w:p>
    <w:p w:rsidR="00B00785" w:rsidRDefault="00B00785" w:rsidP="00B00785">
      <w:pPr>
        <w:jc w:val="both"/>
        <w:rPr>
          <w:sz w:val="28"/>
          <w:szCs w:val="28"/>
        </w:rPr>
      </w:pPr>
    </w:p>
    <w:p w:rsidR="00B00785" w:rsidRDefault="00B00785" w:rsidP="00B00785">
      <w:pPr>
        <w:jc w:val="both"/>
        <w:rPr>
          <w:sz w:val="28"/>
          <w:szCs w:val="28"/>
        </w:rPr>
      </w:pPr>
    </w:p>
    <w:p w:rsidR="00B00785" w:rsidRDefault="00B00785" w:rsidP="00B00785">
      <w:pPr>
        <w:jc w:val="both"/>
        <w:rPr>
          <w:sz w:val="28"/>
          <w:szCs w:val="28"/>
        </w:rPr>
      </w:pPr>
    </w:p>
    <w:p w:rsidR="00B00785" w:rsidRDefault="00B00785" w:rsidP="00B00785">
      <w:pPr>
        <w:jc w:val="both"/>
        <w:rPr>
          <w:sz w:val="28"/>
          <w:szCs w:val="28"/>
        </w:rPr>
      </w:pPr>
    </w:p>
    <w:p w:rsidR="00B00785" w:rsidRDefault="00B00785" w:rsidP="00B00785">
      <w:pPr>
        <w:jc w:val="both"/>
        <w:rPr>
          <w:sz w:val="28"/>
          <w:szCs w:val="28"/>
        </w:rPr>
      </w:pPr>
    </w:p>
    <w:p w:rsidR="00B00785" w:rsidRDefault="00B00785" w:rsidP="00B00785">
      <w:pPr>
        <w:jc w:val="both"/>
        <w:rPr>
          <w:sz w:val="28"/>
          <w:szCs w:val="28"/>
        </w:rPr>
      </w:pPr>
    </w:p>
    <w:p w:rsidR="00B00785" w:rsidRDefault="00B00785" w:rsidP="00B00785">
      <w:pPr>
        <w:jc w:val="both"/>
        <w:rPr>
          <w:sz w:val="28"/>
          <w:szCs w:val="28"/>
        </w:rPr>
      </w:pPr>
    </w:p>
    <w:p w:rsidR="00B00785" w:rsidRDefault="00B00785" w:rsidP="00B00785">
      <w:pPr>
        <w:jc w:val="both"/>
        <w:rPr>
          <w:sz w:val="28"/>
          <w:szCs w:val="28"/>
        </w:rPr>
      </w:pPr>
    </w:p>
    <w:p w:rsidR="00B00785" w:rsidRDefault="00B00785" w:rsidP="00B00785">
      <w:pPr>
        <w:jc w:val="both"/>
        <w:rPr>
          <w:sz w:val="28"/>
          <w:szCs w:val="28"/>
        </w:rPr>
        <w:sectPr w:rsidR="00B00785" w:rsidSect="00B00785">
          <w:headerReference w:type="default" r:id="rId9"/>
          <w:pgSz w:w="11906" w:h="16838" w:code="9"/>
          <w:pgMar w:top="1134" w:right="567" w:bottom="1134" w:left="1134" w:header="709" w:footer="1032" w:gutter="0"/>
          <w:pgNumType w:start="1"/>
          <w:cols w:space="708"/>
          <w:titlePg/>
          <w:docGrid w:linePitch="360"/>
        </w:sectPr>
      </w:pPr>
    </w:p>
    <w:p w:rsidR="00F35BE1" w:rsidRPr="00B00785" w:rsidRDefault="00F35BE1" w:rsidP="00B00785">
      <w:pPr>
        <w:suppressAutoHyphens/>
        <w:ind w:left="6521"/>
        <w:rPr>
          <w:sz w:val="28"/>
          <w:szCs w:val="28"/>
        </w:rPr>
      </w:pPr>
      <w:r w:rsidRPr="00B00785">
        <w:rPr>
          <w:sz w:val="28"/>
          <w:szCs w:val="28"/>
        </w:rPr>
        <w:lastRenderedPageBreak/>
        <w:t>Утвержден</w:t>
      </w:r>
    </w:p>
    <w:p w:rsidR="00F35BE1" w:rsidRPr="00B00785" w:rsidRDefault="00F35BE1" w:rsidP="00B00785">
      <w:pPr>
        <w:suppressAutoHyphens/>
        <w:ind w:left="6521"/>
        <w:rPr>
          <w:sz w:val="28"/>
          <w:szCs w:val="28"/>
        </w:rPr>
      </w:pPr>
      <w:r w:rsidRPr="00B00785">
        <w:rPr>
          <w:sz w:val="28"/>
          <w:szCs w:val="28"/>
        </w:rPr>
        <w:t>распоряжением</w:t>
      </w:r>
    </w:p>
    <w:p w:rsidR="00F35BE1" w:rsidRPr="00B00785" w:rsidRDefault="00F35BE1" w:rsidP="00B00785">
      <w:pPr>
        <w:widowControl w:val="0"/>
        <w:suppressAutoHyphens/>
        <w:autoSpaceDE w:val="0"/>
        <w:autoSpaceDN w:val="0"/>
        <w:adjustRightInd w:val="0"/>
        <w:ind w:left="6521"/>
        <w:rPr>
          <w:sz w:val="28"/>
          <w:szCs w:val="28"/>
        </w:rPr>
      </w:pPr>
      <w:r w:rsidRPr="00B00785">
        <w:rPr>
          <w:sz w:val="28"/>
          <w:szCs w:val="28"/>
        </w:rPr>
        <w:t xml:space="preserve">Кабинета Министров </w:t>
      </w:r>
    </w:p>
    <w:p w:rsidR="00F35BE1" w:rsidRPr="00B00785" w:rsidRDefault="00F35BE1" w:rsidP="00B00785">
      <w:pPr>
        <w:widowControl w:val="0"/>
        <w:suppressAutoHyphens/>
        <w:autoSpaceDE w:val="0"/>
        <w:autoSpaceDN w:val="0"/>
        <w:adjustRightInd w:val="0"/>
        <w:ind w:left="6521"/>
        <w:rPr>
          <w:sz w:val="28"/>
          <w:szCs w:val="28"/>
        </w:rPr>
      </w:pPr>
      <w:r w:rsidRPr="00B00785">
        <w:rPr>
          <w:sz w:val="28"/>
          <w:szCs w:val="28"/>
        </w:rPr>
        <w:t>Республики Татарстан</w:t>
      </w:r>
    </w:p>
    <w:p w:rsidR="00F35BE1" w:rsidRPr="00B00785" w:rsidRDefault="00B00785" w:rsidP="00B00785">
      <w:pPr>
        <w:widowControl w:val="0"/>
        <w:suppressAutoHyphens/>
        <w:autoSpaceDE w:val="0"/>
        <w:autoSpaceDN w:val="0"/>
        <w:adjustRightInd w:val="0"/>
        <w:ind w:left="6521"/>
        <w:rPr>
          <w:sz w:val="28"/>
          <w:szCs w:val="28"/>
        </w:rPr>
      </w:pPr>
      <w:r>
        <w:rPr>
          <w:sz w:val="28"/>
          <w:szCs w:val="28"/>
        </w:rPr>
        <w:t>от ________</w:t>
      </w:r>
      <w:r w:rsidR="00F35BE1" w:rsidRPr="00B00785">
        <w:rPr>
          <w:sz w:val="28"/>
          <w:szCs w:val="28"/>
        </w:rPr>
        <w:t xml:space="preserve"> 201</w:t>
      </w:r>
      <w:r w:rsidR="000E00BC" w:rsidRPr="00B00785">
        <w:rPr>
          <w:sz w:val="28"/>
          <w:szCs w:val="28"/>
        </w:rPr>
        <w:t>8</w:t>
      </w:r>
      <w:r w:rsidR="00F35BE1" w:rsidRPr="00B00785">
        <w:rPr>
          <w:sz w:val="28"/>
          <w:szCs w:val="28"/>
        </w:rPr>
        <w:t xml:space="preserve"> № ____</w:t>
      </w:r>
      <w:r w:rsidR="00B1313A" w:rsidRPr="00B00785">
        <w:rPr>
          <w:sz w:val="28"/>
          <w:szCs w:val="28"/>
        </w:rPr>
        <w:t>__</w:t>
      </w:r>
    </w:p>
    <w:p w:rsidR="00F35BE1" w:rsidRPr="00B00785" w:rsidRDefault="00F35BE1" w:rsidP="00B00785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35BE1" w:rsidRPr="00B00785" w:rsidRDefault="00F35BE1" w:rsidP="00B00785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35BE1" w:rsidRPr="00B00785" w:rsidRDefault="00F35BE1" w:rsidP="00B0078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0785">
        <w:rPr>
          <w:b/>
          <w:bCs/>
          <w:sz w:val="28"/>
          <w:szCs w:val="28"/>
        </w:rPr>
        <w:t>СОСТАВ</w:t>
      </w:r>
    </w:p>
    <w:p w:rsidR="00F35BE1" w:rsidRPr="00B00785" w:rsidRDefault="00F35BE1" w:rsidP="00B0078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0785">
        <w:rPr>
          <w:b/>
          <w:bCs/>
          <w:sz w:val="28"/>
          <w:szCs w:val="28"/>
        </w:rPr>
        <w:t>Республиканского организационного комитета по подготовке и проведению</w:t>
      </w:r>
      <w:r w:rsidR="00B1313A" w:rsidRPr="00B00785">
        <w:rPr>
          <w:b/>
          <w:bCs/>
          <w:sz w:val="28"/>
          <w:szCs w:val="28"/>
        </w:rPr>
        <w:t xml:space="preserve"> </w:t>
      </w:r>
      <w:r w:rsidR="00A17004" w:rsidRPr="00B00785">
        <w:rPr>
          <w:b/>
          <w:bCs/>
          <w:sz w:val="28"/>
          <w:szCs w:val="28"/>
        </w:rPr>
        <w:t xml:space="preserve"> </w:t>
      </w:r>
      <w:r w:rsidR="002477BF" w:rsidRPr="00B00785">
        <w:rPr>
          <w:b/>
          <w:bCs/>
          <w:sz w:val="28"/>
          <w:szCs w:val="28"/>
        </w:rPr>
        <w:t xml:space="preserve">в </w:t>
      </w:r>
      <w:r w:rsidR="00A17004" w:rsidRPr="00B00785">
        <w:rPr>
          <w:b/>
          <w:bCs/>
          <w:sz w:val="28"/>
          <w:szCs w:val="28"/>
        </w:rPr>
        <w:t>201</w:t>
      </w:r>
      <w:r w:rsidR="000E00BC" w:rsidRPr="00B00785">
        <w:rPr>
          <w:b/>
          <w:bCs/>
          <w:sz w:val="28"/>
          <w:szCs w:val="28"/>
        </w:rPr>
        <w:t>8</w:t>
      </w:r>
      <w:r w:rsidR="002477BF" w:rsidRPr="00B00785">
        <w:rPr>
          <w:b/>
          <w:bCs/>
          <w:sz w:val="28"/>
          <w:szCs w:val="28"/>
        </w:rPr>
        <w:t xml:space="preserve"> и 2019</w:t>
      </w:r>
      <w:r w:rsidR="00A17004" w:rsidRPr="00B00785">
        <w:rPr>
          <w:b/>
          <w:bCs/>
          <w:sz w:val="28"/>
          <w:szCs w:val="28"/>
        </w:rPr>
        <w:t xml:space="preserve"> года</w:t>
      </w:r>
      <w:r w:rsidR="002477BF" w:rsidRPr="00B00785">
        <w:rPr>
          <w:b/>
          <w:bCs/>
          <w:sz w:val="28"/>
          <w:szCs w:val="28"/>
        </w:rPr>
        <w:t>х</w:t>
      </w:r>
      <w:r w:rsidR="00112807" w:rsidRPr="00B00785">
        <w:rPr>
          <w:b/>
          <w:bCs/>
          <w:sz w:val="28"/>
          <w:szCs w:val="28"/>
        </w:rPr>
        <w:t xml:space="preserve"> в г.Казани</w:t>
      </w:r>
      <w:r w:rsidR="00B1313A" w:rsidRPr="00B00785">
        <w:rPr>
          <w:b/>
          <w:bCs/>
          <w:sz w:val="28"/>
          <w:szCs w:val="28"/>
        </w:rPr>
        <w:t xml:space="preserve"> </w:t>
      </w:r>
      <w:r w:rsidR="002E10A2" w:rsidRPr="00B00785">
        <w:rPr>
          <w:b/>
          <w:sz w:val="28"/>
          <w:szCs w:val="28"/>
        </w:rPr>
        <w:t xml:space="preserve">этапа </w:t>
      </w:r>
      <w:r w:rsidR="00986DCB" w:rsidRPr="00B00785">
        <w:rPr>
          <w:b/>
          <w:sz w:val="28"/>
          <w:szCs w:val="28"/>
        </w:rPr>
        <w:t>ч</w:t>
      </w:r>
      <w:r w:rsidR="002E10A2" w:rsidRPr="00B00785">
        <w:rPr>
          <w:b/>
          <w:sz w:val="28"/>
          <w:szCs w:val="28"/>
        </w:rPr>
        <w:t xml:space="preserve">емпионата мира по </w:t>
      </w:r>
      <w:r w:rsidR="00986DCB" w:rsidRPr="00B00785">
        <w:rPr>
          <w:b/>
          <w:sz w:val="28"/>
          <w:szCs w:val="28"/>
        </w:rPr>
        <w:t>самолетному спорту в дисциплине «</w:t>
      </w:r>
      <w:r w:rsidR="006142C7" w:rsidRPr="00B00785">
        <w:rPr>
          <w:b/>
          <w:sz w:val="28"/>
          <w:szCs w:val="28"/>
        </w:rPr>
        <w:t xml:space="preserve">авиагонки – </w:t>
      </w:r>
      <w:r w:rsidR="00986DCB" w:rsidRPr="00B00785">
        <w:rPr>
          <w:b/>
          <w:sz w:val="28"/>
          <w:szCs w:val="28"/>
        </w:rPr>
        <w:t>формула-1»</w:t>
      </w:r>
    </w:p>
    <w:p w:rsidR="00F35BE1" w:rsidRPr="00B00785" w:rsidRDefault="00F35BE1" w:rsidP="00B0078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227"/>
        <w:gridCol w:w="142"/>
        <w:gridCol w:w="6945"/>
      </w:tblGrid>
      <w:tr w:rsidR="00F35BE1" w:rsidRPr="00B00785" w:rsidTr="003762C4">
        <w:trPr>
          <w:cantSplit/>
          <w:trHeight w:val="20"/>
        </w:trPr>
        <w:tc>
          <w:tcPr>
            <w:tcW w:w="3369" w:type="dxa"/>
            <w:gridSpan w:val="2"/>
            <w:hideMark/>
          </w:tcPr>
          <w:p w:rsidR="00F35BE1" w:rsidRPr="00B00785" w:rsidRDefault="00CF7925" w:rsidP="00B00785">
            <w:pPr>
              <w:pStyle w:val="ConsPlusCell"/>
              <w:suppressAutoHyphens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>Шайхразиев Василь Габтелгаязович</w:t>
            </w:r>
          </w:p>
        </w:tc>
        <w:tc>
          <w:tcPr>
            <w:tcW w:w="6945" w:type="dxa"/>
          </w:tcPr>
          <w:p w:rsidR="00F35BE1" w:rsidRPr="00B00785" w:rsidRDefault="002E10A2" w:rsidP="00B00785">
            <w:pPr>
              <w:pStyle w:val="ConsPlusCell"/>
              <w:suppressAutoHyphens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F35BE1" w:rsidRPr="00B00785">
              <w:rPr>
                <w:rFonts w:ascii="Times New Roman" w:hAnsi="Times New Roman" w:cs="Times New Roman"/>
                <w:sz w:val="28"/>
                <w:szCs w:val="28"/>
              </w:rPr>
              <w:t>Премьер-министр</w:t>
            </w: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35BE1" w:rsidRPr="00B0078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Татарстан, председатель </w:t>
            </w:r>
            <w:r w:rsidR="0079303D" w:rsidRPr="00B00785"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</w:t>
            </w:r>
          </w:p>
          <w:p w:rsidR="00F35BE1" w:rsidRPr="00B00785" w:rsidRDefault="00F35BE1" w:rsidP="00B00785">
            <w:pPr>
              <w:pStyle w:val="ConsPlusCell"/>
              <w:suppressAutoHyphens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BE1" w:rsidRPr="00B00785" w:rsidTr="003762C4">
        <w:trPr>
          <w:cantSplit/>
          <w:trHeight w:val="969"/>
        </w:trPr>
        <w:tc>
          <w:tcPr>
            <w:tcW w:w="3369" w:type="dxa"/>
            <w:gridSpan w:val="2"/>
            <w:hideMark/>
          </w:tcPr>
          <w:p w:rsidR="00F35BE1" w:rsidRPr="00B00785" w:rsidRDefault="00F35BE1" w:rsidP="00B00785">
            <w:pPr>
              <w:pStyle w:val="ConsPlusCell"/>
              <w:suppressAutoHyphens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>Леонов Владимир Александрович</w:t>
            </w:r>
          </w:p>
        </w:tc>
        <w:tc>
          <w:tcPr>
            <w:tcW w:w="6945" w:type="dxa"/>
            <w:hideMark/>
          </w:tcPr>
          <w:p w:rsidR="00F35BE1" w:rsidRPr="00B00785" w:rsidRDefault="00F35BE1" w:rsidP="00B00785">
            <w:pPr>
              <w:pStyle w:val="ConsPlusCell"/>
              <w:suppressAutoHyphens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 xml:space="preserve">министр по делам молодежи и спорту Республики Татарстан, заместитель председателя </w:t>
            </w:r>
            <w:r w:rsidR="0079303D" w:rsidRPr="00B00785"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</w:t>
            </w:r>
          </w:p>
          <w:p w:rsidR="0079303D" w:rsidRPr="00B00785" w:rsidRDefault="0079303D" w:rsidP="00B00785">
            <w:pPr>
              <w:pStyle w:val="ConsPlusCell"/>
              <w:suppressAutoHyphens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B7E" w:rsidRPr="00B00785" w:rsidTr="003762C4">
        <w:trPr>
          <w:cantSplit/>
          <w:trHeight w:val="969"/>
        </w:trPr>
        <w:tc>
          <w:tcPr>
            <w:tcW w:w="3369" w:type="dxa"/>
            <w:gridSpan w:val="2"/>
            <w:hideMark/>
          </w:tcPr>
          <w:p w:rsidR="007B0B7E" w:rsidRPr="00B00785" w:rsidRDefault="002E10A2" w:rsidP="00B00785">
            <w:pPr>
              <w:rPr>
                <w:rFonts w:eastAsia="Calibri"/>
                <w:sz w:val="28"/>
                <w:szCs w:val="28"/>
              </w:rPr>
            </w:pPr>
            <w:r w:rsidRPr="00B00785">
              <w:rPr>
                <w:rFonts w:eastAsia="Calibri"/>
                <w:sz w:val="28"/>
                <w:szCs w:val="28"/>
              </w:rPr>
              <w:t xml:space="preserve">Миннахметов </w:t>
            </w:r>
            <w:r w:rsidR="00B00785">
              <w:rPr>
                <w:rFonts w:eastAsia="Calibri"/>
                <w:sz w:val="28"/>
                <w:szCs w:val="28"/>
              </w:rPr>
              <w:t xml:space="preserve"> </w:t>
            </w:r>
            <w:r w:rsidRPr="00B00785">
              <w:rPr>
                <w:rFonts w:eastAsia="Calibri"/>
                <w:sz w:val="28"/>
                <w:szCs w:val="28"/>
              </w:rPr>
              <w:t>Ирек Заудатович</w:t>
            </w:r>
          </w:p>
        </w:tc>
        <w:tc>
          <w:tcPr>
            <w:tcW w:w="6945" w:type="dxa"/>
            <w:hideMark/>
          </w:tcPr>
          <w:p w:rsidR="007B0B7E" w:rsidRDefault="002E10A2" w:rsidP="00B00785">
            <w:pPr>
              <w:tabs>
                <w:tab w:val="left" w:pos="790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B00785">
              <w:rPr>
                <w:rFonts w:eastAsia="Calibri"/>
                <w:sz w:val="28"/>
                <w:szCs w:val="28"/>
              </w:rPr>
              <w:t xml:space="preserve">генеральный директор </w:t>
            </w:r>
            <w:r w:rsidR="005C6D4E" w:rsidRPr="00B00785">
              <w:rPr>
                <w:rFonts w:eastAsia="Calibri"/>
                <w:sz w:val="28"/>
                <w:szCs w:val="28"/>
              </w:rPr>
              <w:t>акционерного общества</w:t>
            </w:r>
            <w:r w:rsidRPr="00B00785">
              <w:rPr>
                <w:rFonts w:eastAsia="Calibri"/>
                <w:sz w:val="28"/>
                <w:szCs w:val="28"/>
              </w:rPr>
              <w:t xml:space="preserve"> «Татспиртпром», заместитель председателя </w:t>
            </w:r>
            <w:r w:rsidR="0079303D" w:rsidRPr="00B00785">
              <w:rPr>
                <w:sz w:val="28"/>
                <w:szCs w:val="28"/>
              </w:rPr>
              <w:t>органи</w:t>
            </w:r>
            <w:r w:rsidR="00B00785">
              <w:rPr>
                <w:sz w:val="28"/>
                <w:szCs w:val="28"/>
              </w:rPr>
              <w:t>-</w:t>
            </w:r>
            <w:r w:rsidR="0079303D" w:rsidRPr="00B00785">
              <w:rPr>
                <w:sz w:val="28"/>
                <w:szCs w:val="28"/>
              </w:rPr>
              <w:t>зационного комитета</w:t>
            </w:r>
            <w:r w:rsidRPr="00B00785">
              <w:rPr>
                <w:rFonts w:eastAsia="Calibri"/>
                <w:sz w:val="28"/>
                <w:szCs w:val="28"/>
              </w:rPr>
              <w:t xml:space="preserve"> </w:t>
            </w:r>
            <w:r w:rsidR="007B0B7E" w:rsidRPr="00B00785"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B00785" w:rsidRPr="00B00785" w:rsidRDefault="00B00785" w:rsidP="00B00785">
            <w:pPr>
              <w:tabs>
                <w:tab w:val="left" w:pos="7901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35BE1" w:rsidRPr="00B00785" w:rsidTr="003762C4">
        <w:trPr>
          <w:cantSplit/>
          <w:trHeight w:val="20"/>
        </w:trPr>
        <w:tc>
          <w:tcPr>
            <w:tcW w:w="10314" w:type="dxa"/>
            <w:gridSpan w:val="3"/>
          </w:tcPr>
          <w:p w:rsidR="00F35BE1" w:rsidRDefault="00F35BE1" w:rsidP="00864898">
            <w:pPr>
              <w:pStyle w:val="ConsPlusCell"/>
              <w:suppressAutoHyphens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8">
              <w:rPr>
                <w:rFonts w:ascii="Times New Roman" w:hAnsi="Times New Roman" w:cs="Times New Roman"/>
                <w:sz w:val="28"/>
                <w:szCs w:val="28"/>
              </w:rPr>
              <w:t>Члены орг</w:t>
            </w:r>
            <w:r w:rsidR="008A0A0C">
              <w:rPr>
                <w:rFonts w:ascii="Times New Roman" w:hAnsi="Times New Roman" w:cs="Times New Roman"/>
                <w:sz w:val="28"/>
                <w:szCs w:val="28"/>
              </w:rPr>
              <w:t xml:space="preserve">анизационного </w:t>
            </w:r>
            <w:r w:rsidRPr="001002A8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="008648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002A8" w:rsidRPr="00100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4898" w:rsidRPr="001002A8" w:rsidRDefault="00864898" w:rsidP="00864898">
            <w:pPr>
              <w:pStyle w:val="ConsPlusCell"/>
              <w:suppressAutoHyphens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BE1" w:rsidRPr="00B00785" w:rsidTr="00B00785">
        <w:trPr>
          <w:cantSplit/>
          <w:trHeight w:val="569"/>
        </w:trPr>
        <w:tc>
          <w:tcPr>
            <w:tcW w:w="3227" w:type="dxa"/>
            <w:hideMark/>
          </w:tcPr>
          <w:p w:rsidR="00F35BE1" w:rsidRPr="00B00785" w:rsidRDefault="00F35BE1" w:rsidP="00B00785">
            <w:pPr>
              <w:pStyle w:val="ConsPlusCell"/>
              <w:suppressAutoHyphens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>Аминов Ильшат Юнусович</w:t>
            </w:r>
          </w:p>
        </w:tc>
        <w:tc>
          <w:tcPr>
            <w:tcW w:w="7087" w:type="dxa"/>
            <w:gridSpan w:val="2"/>
            <w:hideMark/>
          </w:tcPr>
          <w:p w:rsidR="00F35BE1" w:rsidRPr="00B00785" w:rsidRDefault="00F35BE1" w:rsidP="00B00785">
            <w:pPr>
              <w:pStyle w:val="ConsPlusCell"/>
              <w:suppressAutoHyphens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r w:rsidR="005C6D4E" w:rsidRPr="00B00785">
              <w:rPr>
                <w:rFonts w:ascii="Times New Roman" w:hAnsi="Times New Roman" w:cs="Times New Roman"/>
                <w:sz w:val="28"/>
                <w:szCs w:val="28"/>
              </w:rPr>
              <w:t>открытого</w:t>
            </w:r>
            <w:r w:rsidR="005C6D4E" w:rsidRPr="00B007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акционерного общества</w:t>
            </w:r>
            <w:r w:rsidR="005C6D4E" w:rsidRPr="00B00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 xml:space="preserve"> «Телерадиокомпания «Новый Век» (по согла</w:t>
            </w:r>
            <w:r w:rsidR="003472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</w:p>
          <w:p w:rsidR="00F35BE1" w:rsidRPr="00B00785" w:rsidRDefault="00F35BE1" w:rsidP="00B00785">
            <w:pPr>
              <w:pStyle w:val="ConsPlusCell"/>
              <w:suppressAutoHyphens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0BC" w:rsidRPr="00B00785" w:rsidTr="00B00785">
        <w:trPr>
          <w:cantSplit/>
          <w:trHeight w:val="569"/>
        </w:trPr>
        <w:tc>
          <w:tcPr>
            <w:tcW w:w="3227" w:type="dxa"/>
          </w:tcPr>
          <w:p w:rsidR="000E00BC" w:rsidRPr="00B00785" w:rsidRDefault="000E00BC" w:rsidP="00B00785">
            <w:pPr>
              <w:pStyle w:val="ConsPlusCell"/>
              <w:suppressAutoHyphens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>Афанасьев Андрей Игоревич</w:t>
            </w:r>
          </w:p>
        </w:tc>
        <w:tc>
          <w:tcPr>
            <w:tcW w:w="7087" w:type="dxa"/>
            <w:gridSpan w:val="2"/>
          </w:tcPr>
          <w:p w:rsidR="000E00BC" w:rsidRPr="00B00785" w:rsidRDefault="000E00BC" w:rsidP="00B00785">
            <w:pPr>
              <w:pStyle w:val="ConsPlusCell"/>
              <w:suppressAutoHyphens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контрольно-пропускного пункта «Казань-аэропорт» </w:t>
            </w:r>
            <w:r w:rsidR="00977F53">
              <w:rPr>
                <w:rFonts w:ascii="Times New Roman" w:hAnsi="Times New Roman" w:cs="Times New Roman"/>
                <w:sz w:val="28"/>
                <w:szCs w:val="28"/>
              </w:rPr>
              <w:t xml:space="preserve">отряда пограничного контроля «Поволжье» </w:t>
            </w:r>
            <w:r w:rsidR="006A0A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>огранично</w:t>
            </w:r>
            <w:r w:rsidR="00977F5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F53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службы безопасности Российской Федерации (по согласованию)</w:t>
            </w:r>
          </w:p>
          <w:p w:rsidR="000E00BC" w:rsidRPr="00B00785" w:rsidRDefault="000E00BC" w:rsidP="00B00785">
            <w:pPr>
              <w:pStyle w:val="ConsPlusCell"/>
              <w:suppressAutoHyphens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31F" w:rsidRPr="00B00785" w:rsidTr="00B00785">
        <w:trPr>
          <w:cantSplit/>
          <w:trHeight w:val="569"/>
        </w:trPr>
        <w:tc>
          <w:tcPr>
            <w:tcW w:w="3227" w:type="dxa"/>
          </w:tcPr>
          <w:p w:rsidR="0037231F" w:rsidRPr="00B00785" w:rsidRDefault="0037231F" w:rsidP="00B00785">
            <w:pPr>
              <w:pStyle w:val="ConsPlusCell"/>
              <w:suppressAutoHyphens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>Вандюков Дмитрий Владимирович</w:t>
            </w:r>
          </w:p>
        </w:tc>
        <w:tc>
          <w:tcPr>
            <w:tcW w:w="7087" w:type="dxa"/>
            <w:gridSpan w:val="2"/>
          </w:tcPr>
          <w:p w:rsidR="0037231F" w:rsidRPr="00B00785" w:rsidRDefault="0037231F" w:rsidP="00B00785">
            <w:pPr>
              <w:pStyle w:val="ConsPlusCell"/>
              <w:suppressAutoHyphens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информатизации и связи Республики Татарстан</w:t>
            </w:r>
          </w:p>
          <w:p w:rsidR="0037231F" w:rsidRPr="00B00785" w:rsidRDefault="0037231F" w:rsidP="00B00785">
            <w:pPr>
              <w:pStyle w:val="ConsPlusCell"/>
              <w:suppressAutoHyphens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BE1" w:rsidRPr="00B00785" w:rsidTr="00B00785">
        <w:trPr>
          <w:cantSplit/>
          <w:trHeight w:val="908"/>
        </w:trPr>
        <w:tc>
          <w:tcPr>
            <w:tcW w:w="3227" w:type="dxa"/>
            <w:hideMark/>
          </w:tcPr>
          <w:p w:rsidR="00B00785" w:rsidRDefault="00F35BE1" w:rsidP="00B00785">
            <w:pPr>
              <w:pStyle w:val="ConsPlusCell"/>
              <w:suppressAutoHyphens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>Вахитов Радик</w:t>
            </w:r>
            <w:r w:rsidR="0079303D" w:rsidRPr="00B00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5BE1" w:rsidRPr="00B00785" w:rsidRDefault="00F35BE1" w:rsidP="00B00785">
            <w:pPr>
              <w:pStyle w:val="ConsPlusCell"/>
              <w:suppressAutoHyphens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>Рафикович</w:t>
            </w:r>
          </w:p>
        </w:tc>
        <w:tc>
          <w:tcPr>
            <w:tcW w:w="7087" w:type="dxa"/>
            <w:gridSpan w:val="2"/>
          </w:tcPr>
          <w:p w:rsidR="00F35BE1" w:rsidRPr="00B00785" w:rsidRDefault="00F35BE1" w:rsidP="00B00785">
            <w:pPr>
              <w:pStyle w:val="ConsPlusCell"/>
              <w:suppressAutoHyphens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>представитель Министерства иностранных дел Российской Федерации в г.Казани (по согласованию)</w:t>
            </w:r>
          </w:p>
          <w:p w:rsidR="00F35BE1" w:rsidRPr="00B00785" w:rsidRDefault="00F35BE1" w:rsidP="00B00785">
            <w:pPr>
              <w:pStyle w:val="ConsPlusCell"/>
              <w:suppressAutoHyphens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BF" w:rsidRPr="00B00785" w:rsidTr="00B00785">
        <w:trPr>
          <w:cantSplit/>
          <w:trHeight w:val="908"/>
        </w:trPr>
        <w:tc>
          <w:tcPr>
            <w:tcW w:w="3227" w:type="dxa"/>
          </w:tcPr>
          <w:p w:rsidR="002477BF" w:rsidRPr="00B00785" w:rsidRDefault="002477BF" w:rsidP="00B00785">
            <w:pPr>
              <w:pStyle w:val="ConsPlusCell"/>
              <w:suppressAutoHyphens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>Гумеров Рустем Фаритович</w:t>
            </w:r>
          </w:p>
        </w:tc>
        <w:tc>
          <w:tcPr>
            <w:tcW w:w="7087" w:type="dxa"/>
            <w:gridSpan w:val="2"/>
          </w:tcPr>
          <w:p w:rsidR="002477BF" w:rsidRDefault="006A0A78" w:rsidP="00B00785">
            <w:pPr>
              <w:pStyle w:val="ConsPlusCell"/>
              <w:suppressAutoHyphens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477BF" w:rsidRPr="00B00785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Федеральной службы войск национальной гвардии Российской Федерации по Республике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00785" w:rsidRPr="00B00785" w:rsidRDefault="00B00785" w:rsidP="00B00785">
            <w:pPr>
              <w:pStyle w:val="ConsPlusCell"/>
              <w:suppressAutoHyphens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BE1" w:rsidRPr="00B00785" w:rsidTr="00B00785">
        <w:trPr>
          <w:cantSplit/>
          <w:trHeight w:val="1065"/>
        </w:trPr>
        <w:tc>
          <w:tcPr>
            <w:tcW w:w="3227" w:type="dxa"/>
            <w:hideMark/>
          </w:tcPr>
          <w:p w:rsidR="00B00785" w:rsidRDefault="00F35BE1" w:rsidP="00B00785">
            <w:pPr>
              <w:pStyle w:val="ConsPlusCell"/>
              <w:suppressAutoHyphens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00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Зарипов Айрат</w:t>
            </w:r>
            <w:r w:rsidR="0079303D" w:rsidRPr="00B00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5BE1" w:rsidRPr="00B00785" w:rsidRDefault="00F35BE1" w:rsidP="00B00785">
            <w:pPr>
              <w:pStyle w:val="ConsPlusCell"/>
              <w:suppressAutoHyphens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</w:p>
        </w:tc>
        <w:tc>
          <w:tcPr>
            <w:tcW w:w="7087" w:type="dxa"/>
            <w:gridSpan w:val="2"/>
            <w:hideMark/>
          </w:tcPr>
          <w:p w:rsidR="00F35BE1" w:rsidRPr="00B00785" w:rsidRDefault="00F35BE1" w:rsidP="00B00785">
            <w:pPr>
              <w:pStyle w:val="ConsPlusCell"/>
              <w:suppressAutoHyphens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>руководитель Республиканского агентства по печати и массовым коммуникациям «Татмедиа»</w:t>
            </w:r>
          </w:p>
        </w:tc>
      </w:tr>
      <w:tr w:rsidR="00CC7782" w:rsidRPr="00B00785" w:rsidTr="00B00785">
        <w:trPr>
          <w:cantSplit/>
          <w:trHeight w:val="1065"/>
        </w:trPr>
        <w:tc>
          <w:tcPr>
            <w:tcW w:w="3227" w:type="dxa"/>
            <w:hideMark/>
          </w:tcPr>
          <w:p w:rsidR="00CC7782" w:rsidRPr="00B00785" w:rsidRDefault="00CC7782" w:rsidP="00B00785">
            <w:pPr>
              <w:rPr>
                <w:rFonts w:eastAsia="Calibri"/>
                <w:sz w:val="28"/>
                <w:szCs w:val="28"/>
              </w:rPr>
            </w:pPr>
            <w:r w:rsidRPr="00B00785">
              <w:rPr>
                <w:rFonts w:eastAsia="Calibri"/>
                <w:sz w:val="28"/>
                <w:szCs w:val="28"/>
              </w:rPr>
              <w:t>Иванов</w:t>
            </w:r>
            <w:r w:rsidRPr="00B00785">
              <w:rPr>
                <w:sz w:val="28"/>
                <w:szCs w:val="28"/>
              </w:rPr>
              <w:t xml:space="preserve"> </w:t>
            </w:r>
            <w:r w:rsidRPr="00B00785">
              <w:rPr>
                <w:rFonts w:eastAsia="Calibri"/>
                <w:sz w:val="28"/>
                <w:szCs w:val="28"/>
              </w:rPr>
              <w:t>Сергей</w:t>
            </w:r>
            <w:r w:rsidRPr="00B00785">
              <w:rPr>
                <w:sz w:val="28"/>
                <w:szCs w:val="28"/>
              </w:rPr>
              <w:t xml:space="preserve"> </w:t>
            </w:r>
            <w:r w:rsidRPr="00B00785">
              <w:rPr>
                <w:rFonts w:eastAsia="Calibri"/>
                <w:sz w:val="28"/>
                <w:szCs w:val="28"/>
              </w:rPr>
              <w:t>Евгеньевич</w:t>
            </w:r>
          </w:p>
          <w:p w:rsidR="00CC7782" w:rsidRPr="00B00785" w:rsidRDefault="00CC7782" w:rsidP="00B0078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hideMark/>
          </w:tcPr>
          <w:p w:rsidR="00CC7782" w:rsidRPr="00B00785" w:rsidRDefault="00CC7782" w:rsidP="00B00785">
            <w:pPr>
              <w:tabs>
                <w:tab w:val="left" w:pos="790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B00785">
              <w:rPr>
                <w:rFonts w:eastAsia="Calibri"/>
                <w:sz w:val="28"/>
                <w:szCs w:val="28"/>
              </w:rPr>
              <w:t>председатель</w:t>
            </w:r>
            <w:r w:rsidRPr="00B00785">
              <w:rPr>
                <w:sz w:val="28"/>
                <w:szCs w:val="28"/>
              </w:rPr>
              <w:t xml:space="preserve"> </w:t>
            </w:r>
            <w:r w:rsidRPr="00B00785">
              <w:rPr>
                <w:rFonts w:eastAsia="Calibri"/>
                <w:sz w:val="28"/>
                <w:szCs w:val="28"/>
              </w:rPr>
              <w:t>Государственного</w:t>
            </w:r>
            <w:r w:rsidRPr="00B00785">
              <w:rPr>
                <w:sz w:val="28"/>
                <w:szCs w:val="28"/>
              </w:rPr>
              <w:t xml:space="preserve"> </w:t>
            </w:r>
            <w:r w:rsidRPr="00B00785">
              <w:rPr>
                <w:rFonts w:eastAsia="Calibri"/>
                <w:sz w:val="28"/>
                <w:szCs w:val="28"/>
              </w:rPr>
              <w:t>комитета</w:t>
            </w:r>
            <w:r w:rsidRPr="00B00785">
              <w:rPr>
                <w:sz w:val="28"/>
                <w:szCs w:val="28"/>
              </w:rPr>
              <w:t xml:space="preserve"> </w:t>
            </w:r>
            <w:r w:rsidRPr="00B00785">
              <w:rPr>
                <w:rFonts w:eastAsia="Calibri"/>
                <w:sz w:val="28"/>
                <w:szCs w:val="28"/>
              </w:rPr>
              <w:t>Республики</w:t>
            </w:r>
            <w:r w:rsidRPr="00B00785">
              <w:rPr>
                <w:sz w:val="28"/>
                <w:szCs w:val="28"/>
              </w:rPr>
              <w:t xml:space="preserve"> </w:t>
            </w:r>
            <w:r w:rsidRPr="00B00785">
              <w:rPr>
                <w:rFonts w:eastAsia="Calibri"/>
                <w:sz w:val="28"/>
                <w:szCs w:val="28"/>
              </w:rPr>
              <w:t>Татарстан</w:t>
            </w:r>
            <w:r w:rsidRPr="00B00785">
              <w:rPr>
                <w:sz w:val="28"/>
                <w:szCs w:val="28"/>
              </w:rPr>
              <w:t xml:space="preserve"> </w:t>
            </w:r>
            <w:r w:rsidRPr="00B00785">
              <w:rPr>
                <w:rFonts w:eastAsia="Calibri"/>
                <w:sz w:val="28"/>
                <w:szCs w:val="28"/>
              </w:rPr>
              <w:t>по</w:t>
            </w:r>
            <w:r w:rsidRPr="00B00785">
              <w:rPr>
                <w:sz w:val="28"/>
                <w:szCs w:val="28"/>
              </w:rPr>
              <w:t xml:space="preserve"> </w:t>
            </w:r>
            <w:r w:rsidRPr="00B00785">
              <w:rPr>
                <w:rFonts w:eastAsia="Calibri"/>
                <w:sz w:val="28"/>
                <w:szCs w:val="28"/>
              </w:rPr>
              <w:t>туризму</w:t>
            </w:r>
          </w:p>
        </w:tc>
      </w:tr>
      <w:tr w:rsidR="00F35BE1" w:rsidRPr="00B00785" w:rsidTr="00B00785">
        <w:trPr>
          <w:cantSplit/>
          <w:trHeight w:val="1065"/>
        </w:trPr>
        <w:tc>
          <w:tcPr>
            <w:tcW w:w="3227" w:type="dxa"/>
            <w:hideMark/>
          </w:tcPr>
          <w:p w:rsidR="00B00785" w:rsidRDefault="00F35BE1" w:rsidP="00B00785">
            <w:pPr>
              <w:pStyle w:val="ConsPlusCell"/>
              <w:suppressAutoHyphens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>Кадыров Азат</w:t>
            </w:r>
            <w:r w:rsidR="0079303D" w:rsidRPr="00B00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5BE1" w:rsidRPr="00B00785" w:rsidRDefault="00F35BE1" w:rsidP="00B00785">
            <w:pPr>
              <w:pStyle w:val="ConsPlusCell"/>
              <w:suppressAutoHyphens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>Рифгатович</w:t>
            </w:r>
          </w:p>
        </w:tc>
        <w:tc>
          <w:tcPr>
            <w:tcW w:w="7087" w:type="dxa"/>
            <w:gridSpan w:val="2"/>
          </w:tcPr>
          <w:p w:rsidR="006A0A78" w:rsidRPr="00B00785" w:rsidRDefault="00F35BE1" w:rsidP="006A0A78">
            <w:pPr>
              <w:pStyle w:val="ConsPlusCell"/>
              <w:suppressAutoHyphens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автономной некоммерческой организации «Дирекция спортивных и социальных проектов» </w:t>
            </w:r>
            <w:r w:rsidR="006A0A78" w:rsidRPr="00B0078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00785" w:rsidRPr="00B00785" w:rsidRDefault="00B00785" w:rsidP="00B00785">
            <w:pPr>
              <w:pStyle w:val="ConsPlusCell"/>
              <w:suppressAutoHyphens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BE1" w:rsidRPr="00B00785" w:rsidTr="00B00785">
        <w:trPr>
          <w:cantSplit/>
          <w:trHeight w:val="1065"/>
        </w:trPr>
        <w:tc>
          <w:tcPr>
            <w:tcW w:w="3227" w:type="dxa"/>
            <w:hideMark/>
          </w:tcPr>
          <w:p w:rsidR="00F35BE1" w:rsidRPr="00B00785" w:rsidRDefault="00F35BE1" w:rsidP="00B00785">
            <w:pPr>
              <w:pStyle w:val="ConsPlusCell"/>
              <w:suppressAutoHyphens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>Калинкин Денис Геннадьевич</w:t>
            </w:r>
          </w:p>
        </w:tc>
        <w:tc>
          <w:tcPr>
            <w:tcW w:w="7087" w:type="dxa"/>
            <w:gridSpan w:val="2"/>
          </w:tcPr>
          <w:p w:rsidR="00F35BE1" w:rsidRPr="00B00785" w:rsidRDefault="00F35BE1" w:rsidP="00B00785">
            <w:pPr>
              <w:pStyle w:val="ConsPlusCell"/>
              <w:suppressAutoHyphens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AD6B78" w:rsidRPr="00B007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>сполнительного комитета муници</w:t>
            </w:r>
            <w:r w:rsidR="00B00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г.Казани (по согласованию)</w:t>
            </w:r>
          </w:p>
          <w:p w:rsidR="00F35BE1" w:rsidRPr="00B00785" w:rsidRDefault="00F35BE1" w:rsidP="00B00785">
            <w:pPr>
              <w:pStyle w:val="ConsPlusCell"/>
              <w:suppressAutoHyphens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BE1" w:rsidRPr="00B00785" w:rsidTr="00B00785">
        <w:trPr>
          <w:cantSplit/>
          <w:trHeight w:val="1065"/>
        </w:trPr>
        <w:tc>
          <w:tcPr>
            <w:tcW w:w="3227" w:type="dxa"/>
            <w:hideMark/>
          </w:tcPr>
          <w:p w:rsidR="00F35BE1" w:rsidRPr="00B00785" w:rsidRDefault="00F35BE1" w:rsidP="00B00785">
            <w:pPr>
              <w:pStyle w:val="ConsPlusCell"/>
              <w:suppressAutoHyphens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>Мавликов Альберт Вазилович</w:t>
            </w:r>
          </w:p>
        </w:tc>
        <w:tc>
          <w:tcPr>
            <w:tcW w:w="7087" w:type="dxa"/>
            <w:gridSpan w:val="2"/>
          </w:tcPr>
          <w:p w:rsidR="00F35BE1" w:rsidRPr="00B00785" w:rsidRDefault="00F35BE1" w:rsidP="00B00785">
            <w:pPr>
              <w:pStyle w:val="ConsPlusCell"/>
              <w:suppressAutoHyphens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>начальник Татарстанской таможни Приволжского таможенного управления Федеральной таможенной службы (по согласованию)</w:t>
            </w:r>
          </w:p>
          <w:p w:rsidR="00F35BE1" w:rsidRPr="00B00785" w:rsidRDefault="00F35BE1" w:rsidP="00B00785">
            <w:pPr>
              <w:pStyle w:val="ConsPlusCell"/>
              <w:suppressAutoHyphens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AD2" w:rsidRPr="00B00785" w:rsidTr="00833556">
        <w:trPr>
          <w:cantSplit/>
          <w:trHeight w:val="1065"/>
        </w:trPr>
        <w:tc>
          <w:tcPr>
            <w:tcW w:w="3227" w:type="dxa"/>
          </w:tcPr>
          <w:p w:rsidR="00803AD2" w:rsidRPr="00B00785" w:rsidRDefault="00803AD2" w:rsidP="00833556">
            <w:pPr>
              <w:pStyle w:val="ConsPlusCell"/>
              <w:suppressAutoHyphens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>Мингалеев Ильдар Равильевич</w:t>
            </w:r>
          </w:p>
        </w:tc>
        <w:tc>
          <w:tcPr>
            <w:tcW w:w="7087" w:type="dxa"/>
            <w:gridSpan w:val="2"/>
          </w:tcPr>
          <w:p w:rsidR="00803AD2" w:rsidRPr="00B00785" w:rsidRDefault="00803AD2" w:rsidP="00833556">
            <w:pPr>
              <w:pStyle w:val="ConsPlusCell"/>
              <w:suppressAutoHyphens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промышленности и торговли Республики Татарстан</w:t>
            </w:r>
          </w:p>
        </w:tc>
      </w:tr>
      <w:tr w:rsidR="0037231F" w:rsidRPr="00B00785" w:rsidTr="00B00785">
        <w:trPr>
          <w:cantSplit/>
          <w:trHeight w:val="1065"/>
        </w:trPr>
        <w:tc>
          <w:tcPr>
            <w:tcW w:w="3227" w:type="dxa"/>
          </w:tcPr>
          <w:p w:rsidR="0037231F" w:rsidRPr="00B00785" w:rsidRDefault="0037231F" w:rsidP="00803AD2">
            <w:pPr>
              <w:pStyle w:val="ConsPlusCell"/>
              <w:suppressAutoHyphens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03AD2">
              <w:rPr>
                <w:rFonts w:ascii="Times New Roman" w:hAnsi="Times New Roman" w:cs="Times New Roman"/>
                <w:sz w:val="28"/>
                <w:szCs w:val="28"/>
              </w:rPr>
              <w:t>ошкин</w:t>
            </w: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AD2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AD2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7087" w:type="dxa"/>
            <w:gridSpan w:val="2"/>
          </w:tcPr>
          <w:p w:rsidR="0037231F" w:rsidRDefault="00803AD2" w:rsidP="00B00785">
            <w:pPr>
              <w:pStyle w:val="ConsPlusCell"/>
              <w:suppressAutoHyphens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филиала «Татаэронавигация» федерального государственного унитарного предприятия «Государственная корпорация по организации воздушного движения в Российской Федерации»</w:t>
            </w:r>
            <w:r w:rsidR="00A8500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bookmarkStart w:id="0" w:name="_GoBack"/>
            <w:bookmarkEnd w:id="0"/>
          </w:p>
          <w:p w:rsidR="00803AD2" w:rsidRPr="00B00785" w:rsidRDefault="00803AD2" w:rsidP="00B00785">
            <w:pPr>
              <w:pStyle w:val="ConsPlusCell"/>
              <w:suppressAutoHyphens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BE1" w:rsidRPr="00B00785" w:rsidTr="00B00785">
        <w:trPr>
          <w:cantSplit/>
          <w:trHeight w:val="1065"/>
        </w:trPr>
        <w:tc>
          <w:tcPr>
            <w:tcW w:w="3227" w:type="dxa"/>
            <w:hideMark/>
          </w:tcPr>
          <w:p w:rsidR="00F35BE1" w:rsidRPr="00B00785" w:rsidRDefault="00F35BE1" w:rsidP="00B00785">
            <w:pPr>
              <w:pStyle w:val="ConsPlusCell"/>
              <w:suppressAutoHyphens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>Мухаметзянов Фяргат Усманович</w:t>
            </w:r>
          </w:p>
        </w:tc>
        <w:tc>
          <w:tcPr>
            <w:tcW w:w="7087" w:type="dxa"/>
            <w:gridSpan w:val="2"/>
          </w:tcPr>
          <w:p w:rsidR="00F35BE1" w:rsidRPr="00B00785" w:rsidRDefault="00F35BE1" w:rsidP="00B00785">
            <w:pPr>
              <w:pStyle w:val="ConsPlusCell"/>
              <w:suppressAutoHyphens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(по охране общественного порядка) Министерства внутренних дел по Республике Татарстан (по согласованию)</w:t>
            </w:r>
          </w:p>
          <w:p w:rsidR="00F35BE1" w:rsidRPr="00B00785" w:rsidRDefault="00F35BE1" w:rsidP="00B00785">
            <w:pPr>
              <w:pStyle w:val="ConsPlusCell"/>
              <w:suppressAutoHyphens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5F" w:rsidRPr="00B00785" w:rsidTr="00B00785">
        <w:trPr>
          <w:cantSplit/>
          <w:trHeight w:val="1065"/>
        </w:trPr>
        <w:tc>
          <w:tcPr>
            <w:tcW w:w="3227" w:type="dxa"/>
          </w:tcPr>
          <w:p w:rsidR="00BC725F" w:rsidRPr="00B00785" w:rsidRDefault="00BC725F" w:rsidP="00B00785">
            <w:pPr>
              <w:pStyle w:val="ConsPlusCell"/>
              <w:suppressAutoHyphens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>Мухутдинов Рустэм Узбекович</w:t>
            </w:r>
          </w:p>
        </w:tc>
        <w:tc>
          <w:tcPr>
            <w:tcW w:w="7087" w:type="dxa"/>
            <w:gridSpan w:val="2"/>
          </w:tcPr>
          <w:p w:rsidR="00BC725F" w:rsidRPr="00B00785" w:rsidRDefault="00BC725F" w:rsidP="00B00785">
            <w:pPr>
              <w:pStyle w:val="ConsPlusCell"/>
              <w:suppressAutoHyphens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акционерного общества «Судоходная компания «Татфлот» (по согласованию)</w:t>
            </w:r>
          </w:p>
        </w:tc>
      </w:tr>
      <w:tr w:rsidR="00F35BE1" w:rsidRPr="00B00785" w:rsidTr="00B00785">
        <w:trPr>
          <w:cantSplit/>
          <w:trHeight w:val="1065"/>
        </w:trPr>
        <w:tc>
          <w:tcPr>
            <w:tcW w:w="3227" w:type="dxa"/>
            <w:hideMark/>
          </w:tcPr>
          <w:p w:rsidR="00F35BE1" w:rsidRPr="00B00785" w:rsidRDefault="00F35BE1" w:rsidP="00B00785">
            <w:pPr>
              <w:pStyle w:val="ConsPlusCell"/>
              <w:suppressAutoHyphens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>Патяшина Марина Александровна</w:t>
            </w:r>
          </w:p>
        </w:tc>
        <w:tc>
          <w:tcPr>
            <w:tcW w:w="7087" w:type="dxa"/>
            <w:gridSpan w:val="2"/>
          </w:tcPr>
          <w:p w:rsidR="00F35BE1" w:rsidRPr="00B00785" w:rsidRDefault="00F35BE1" w:rsidP="00B00785">
            <w:pPr>
              <w:pStyle w:val="ConsPlusCell"/>
              <w:suppressAutoHyphens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Федеральной службы по надзору в сфере защиты прав потребителей и благополучия человека по Республике Татарстан (Татарстан) (по согласованию)</w:t>
            </w:r>
          </w:p>
          <w:p w:rsidR="00F35BE1" w:rsidRPr="00B00785" w:rsidRDefault="00F35BE1" w:rsidP="00B00785">
            <w:pPr>
              <w:pStyle w:val="ConsPlusCell"/>
              <w:suppressAutoHyphens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D66" w:rsidRPr="00B00785" w:rsidTr="002E579D">
        <w:trPr>
          <w:cantSplit/>
          <w:trHeight w:val="610"/>
        </w:trPr>
        <w:tc>
          <w:tcPr>
            <w:tcW w:w="3227" w:type="dxa"/>
            <w:hideMark/>
          </w:tcPr>
          <w:p w:rsidR="00C91D66" w:rsidRDefault="00C91D66" w:rsidP="002E579D">
            <w:pPr>
              <w:pStyle w:val="ConsPlusCell"/>
              <w:suppressAutoHyphens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 Марат</w:t>
            </w:r>
          </w:p>
          <w:p w:rsidR="00C91D66" w:rsidRPr="00B00785" w:rsidRDefault="00C91D66" w:rsidP="002E579D">
            <w:pPr>
              <w:pStyle w:val="ConsPlusCell"/>
              <w:suppressAutoHyphens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Наилевич</w:t>
            </w:r>
          </w:p>
          <w:p w:rsidR="00C91D66" w:rsidRPr="00B00785" w:rsidRDefault="00C91D66" w:rsidP="002E579D">
            <w:pPr>
              <w:pStyle w:val="ConsPlusCell"/>
              <w:suppressAutoHyphens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hideMark/>
          </w:tcPr>
          <w:p w:rsidR="00C91D66" w:rsidRPr="00B00785" w:rsidRDefault="00C91D66" w:rsidP="002E579D">
            <w:pPr>
              <w:pStyle w:val="ConsPlusCell"/>
              <w:suppressAutoHyphens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 xml:space="preserve">министр здравоохранения Республики Татарстан </w:t>
            </w:r>
          </w:p>
        </w:tc>
      </w:tr>
      <w:tr w:rsidR="00F64B3E" w:rsidRPr="00B00785" w:rsidTr="00B00785">
        <w:trPr>
          <w:cantSplit/>
          <w:trHeight w:val="1065"/>
        </w:trPr>
        <w:tc>
          <w:tcPr>
            <w:tcW w:w="3227" w:type="dxa"/>
            <w:hideMark/>
          </w:tcPr>
          <w:p w:rsidR="00B00785" w:rsidRDefault="00F64B3E" w:rsidP="00B00785">
            <w:pPr>
              <w:rPr>
                <w:rFonts w:eastAsia="Calibri"/>
                <w:sz w:val="28"/>
                <w:szCs w:val="28"/>
              </w:rPr>
            </w:pPr>
            <w:r w:rsidRPr="00B00785">
              <w:rPr>
                <w:rFonts w:eastAsia="Calibri"/>
                <w:sz w:val="28"/>
                <w:szCs w:val="28"/>
              </w:rPr>
              <w:lastRenderedPageBreak/>
              <w:t>Сафин</w:t>
            </w:r>
            <w:r w:rsidRPr="00B00785">
              <w:rPr>
                <w:sz w:val="28"/>
                <w:szCs w:val="28"/>
              </w:rPr>
              <w:t xml:space="preserve"> </w:t>
            </w:r>
            <w:r w:rsidRPr="00B00785">
              <w:rPr>
                <w:rFonts w:eastAsia="Calibri"/>
                <w:sz w:val="28"/>
                <w:szCs w:val="28"/>
              </w:rPr>
              <w:t>Ленар</w:t>
            </w:r>
            <w:r w:rsidR="00713FD5" w:rsidRPr="00B00785">
              <w:rPr>
                <w:rFonts w:eastAsia="Calibri"/>
                <w:sz w:val="28"/>
                <w:szCs w:val="28"/>
              </w:rPr>
              <w:t xml:space="preserve"> </w:t>
            </w:r>
          </w:p>
          <w:p w:rsidR="00F64B3E" w:rsidRPr="00B00785" w:rsidRDefault="00F64B3E" w:rsidP="00B00785">
            <w:pPr>
              <w:rPr>
                <w:rFonts w:eastAsia="Calibri"/>
                <w:sz w:val="28"/>
                <w:szCs w:val="28"/>
              </w:rPr>
            </w:pPr>
            <w:r w:rsidRPr="00B00785">
              <w:rPr>
                <w:rFonts w:eastAsia="Calibri"/>
                <w:sz w:val="28"/>
                <w:szCs w:val="28"/>
              </w:rPr>
              <w:t>Ринатович</w:t>
            </w:r>
          </w:p>
        </w:tc>
        <w:tc>
          <w:tcPr>
            <w:tcW w:w="7087" w:type="dxa"/>
            <w:gridSpan w:val="2"/>
          </w:tcPr>
          <w:p w:rsidR="00F64B3E" w:rsidRDefault="00F64B3E" w:rsidP="00B00785">
            <w:pPr>
              <w:tabs>
                <w:tab w:val="left" w:pos="790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B00785">
              <w:rPr>
                <w:rFonts w:eastAsia="Calibri"/>
                <w:sz w:val="28"/>
                <w:szCs w:val="28"/>
              </w:rPr>
              <w:t>министр</w:t>
            </w:r>
            <w:r w:rsidRPr="00B00785">
              <w:rPr>
                <w:sz w:val="28"/>
                <w:szCs w:val="28"/>
              </w:rPr>
              <w:t xml:space="preserve"> </w:t>
            </w:r>
            <w:r w:rsidRPr="00B00785">
              <w:rPr>
                <w:rFonts w:eastAsia="Calibri"/>
                <w:sz w:val="28"/>
                <w:szCs w:val="28"/>
              </w:rPr>
              <w:t>транспорта</w:t>
            </w:r>
            <w:r w:rsidRPr="00B00785">
              <w:rPr>
                <w:sz w:val="28"/>
                <w:szCs w:val="28"/>
              </w:rPr>
              <w:t xml:space="preserve"> </w:t>
            </w:r>
            <w:r w:rsidRPr="00B00785">
              <w:rPr>
                <w:rFonts w:eastAsia="Calibri"/>
                <w:sz w:val="28"/>
                <w:szCs w:val="28"/>
              </w:rPr>
              <w:t>и</w:t>
            </w:r>
            <w:r w:rsidRPr="00B00785">
              <w:rPr>
                <w:sz w:val="28"/>
                <w:szCs w:val="28"/>
              </w:rPr>
              <w:t xml:space="preserve"> </w:t>
            </w:r>
            <w:r w:rsidRPr="00B00785">
              <w:rPr>
                <w:rFonts w:eastAsia="Calibri"/>
                <w:sz w:val="28"/>
                <w:szCs w:val="28"/>
              </w:rPr>
              <w:t>дорожного</w:t>
            </w:r>
            <w:r w:rsidRPr="00B00785">
              <w:rPr>
                <w:sz w:val="28"/>
                <w:szCs w:val="28"/>
              </w:rPr>
              <w:t xml:space="preserve"> </w:t>
            </w:r>
            <w:r w:rsidRPr="00B00785">
              <w:rPr>
                <w:rFonts w:eastAsia="Calibri"/>
                <w:sz w:val="28"/>
                <w:szCs w:val="28"/>
              </w:rPr>
              <w:t>хозяйства</w:t>
            </w:r>
            <w:r w:rsidRPr="00B00785">
              <w:rPr>
                <w:sz w:val="28"/>
                <w:szCs w:val="28"/>
              </w:rPr>
              <w:t xml:space="preserve"> </w:t>
            </w:r>
            <w:r w:rsidRPr="00B00785">
              <w:rPr>
                <w:rFonts w:eastAsia="Calibri"/>
                <w:sz w:val="28"/>
                <w:szCs w:val="28"/>
              </w:rPr>
              <w:t>Республики</w:t>
            </w:r>
            <w:r w:rsidRPr="00B00785">
              <w:rPr>
                <w:sz w:val="28"/>
                <w:szCs w:val="28"/>
              </w:rPr>
              <w:t xml:space="preserve"> </w:t>
            </w:r>
            <w:r w:rsidRPr="00B00785">
              <w:rPr>
                <w:rFonts w:eastAsia="Calibri"/>
                <w:sz w:val="28"/>
                <w:szCs w:val="28"/>
              </w:rPr>
              <w:t>Татарстан</w:t>
            </w:r>
          </w:p>
          <w:p w:rsidR="00B00785" w:rsidRPr="00B00785" w:rsidRDefault="00B00785" w:rsidP="00B00785">
            <w:pPr>
              <w:tabs>
                <w:tab w:val="left" w:pos="7901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00785" w:rsidRPr="00B00785" w:rsidTr="00B00785">
        <w:trPr>
          <w:cantSplit/>
          <w:trHeight w:val="1065"/>
        </w:trPr>
        <w:tc>
          <w:tcPr>
            <w:tcW w:w="3227" w:type="dxa"/>
          </w:tcPr>
          <w:p w:rsidR="00B00785" w:rsidRPr="00B00785" w:rsidRDefault="00B00785" w:rsidP="004259C0">
            <w:pPr>
              <w:pStyle w:val="ConsPlusCell"/>
              <w:suppressAutoHyphens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>Старостин Алексей Александрович</w:t>
            </w:r>
          </w:p>
        </w:tc>
        <w:tc>
          <w:tcPr>
            <w:tcW w:w="7087" w:type="dxa"/>
            <w:gridSpan w:val="2"/>
          </w:tcPr>
          <w:p w:rsidR="00B00785" w:rsidRDefault="00B00785" w:rsidP="00B00785">
            <w:pPr>
              <w:pStyle w:val="ConsPlusCell"/>
              <w:suppressAutoHyphens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открытого</w:t>
            </w:r>
            <w:r w:rsidRPr="00B007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акционерного общества</w:t>
            </w: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 xml:space="preserve"> «Международный аэропорт «Казань» (по согласованию)</w:t>
            </w:r>
          </w:p>
          <w:p w:rsidR="00864898" w:rsidRPr="00B00785" w:rsidRDefault="00864898" w:rsidP="00B00785">
            <w:pPr>
              <w:pStyle w:val="ConsPlusCell"/>
              <w:suppressAutoHyphens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785" w:rsidRPr="00B00785" w:rsidTr="00B00785">
        <w:trPr>
          <w:cantSplit/>
          <w:trHeight w:val="325"/>
        </w:trPr>
        <w:tc>
          <w:tcPr>
            <w:tcW w:w="3227" w:type="dxa"/>
            <w:hideMark/>
          </w:tcPr>
          <w:p w:rsidR="00B00785" w:rsidRPr="00B00785" w:rsidRDefault="00B00785" w:rsidP="00B00785">
            <w:pPr>
              <w:pStyle w:val="ConsPlusCell"/>
              <w:suppressAutoHyphens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>Хабибуллин Рафис Завдатович</w:t>
            </w:r>
          </w:p>
        </w:tc>
        <w:tc>
          <w:tcPr>
            <w:tcW w:w="7087" w:type="dxa"/>
            <w:gridSpan w:val="2"/>
          </w:tcPr>
          <w:p w:rsidR="00B00785" w:rsidRPr="00B00785" w:rsidRDefault="00B00785" w:rsidP="00B00785">
            <w:pPr>
              <w:pStyle w:val="ConsPlusCell"/>
              <w:suppressAutoHyphens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 xml:space="preserve">министр по делам гражданской обороны и чрезвычайным ситуациям Республики Татарстан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Татарстан (по согласованию)</w:t>
            </w:r>
          </w:p>
          <w:p w:rsidR="00B00785" w:rsidRPr="00B00785" w:rsidRDefault="00B00785" w:rsidP="00B00785">
            <w:pPr>
              <w:pStyle w:val="ConsPlusCell"/>
              <w:suppressAutoHyphens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785" w:rsidRPr="00B00785" w:rsidTr="00B00785">
        <w:trPr>
          <w:cantSplit/>
          <w:trHeight w:val="20"/>
        </w:trPr>
        <w:tc>
          <w:tcPr>
            <w:tcW w:w="3227" w:type="dxa"/>
            <w:hideMark/>
          </w:tcPr>
          <w:p w:rsidR="00B00785" w:rsidRDefault="00B00785" w:rsidP="00B00785">
            <w:pPr>
              <w:pStyle w:val="ConsPlusCell"/>
              <w:suppressAutoHyphens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 xml:space="preserve">Хамитов Динар </w:t>
            </w:r>
          </w:p>
          <w:p w:rsidR="00B00785" w:rsidRPr="00B00785" w:rsidRDefault="00B00785" w:rsidP="00B00785">
            <w:pPr>
              <w:pStyle w:val="ConsPlusCell"/>
              <w:suppressAutoHyphens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>Газизович</w:t>
            </w:r>
          </w:p>
        </w:tc>
        <w:tc>
          <w:tcPr>
            <w:tcW w:w="7087" w:type="dxa"/>
            <w:gridSpan w:val="2"/>
          </w:tcPr>
          <w:p w:rsidR="00B00785" w:rsidRPr="00B00785" w:rsidRDefault="00B00785" w:rsidP="00B00785">
            <w:pPr>
              <w:pStyle w:val="ConsPlusCell"/>
              <w:suppressAutoHyphens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Федеральной службы безопасности Российской Федерации по Республике Татарстан (по согласованию)</w:t>
            </w:r>
          </w:p>
          <w:p w:rsidR="00B00785" w:rsidRPr="00B00785" w:rsidRDefault="00B00785" w:rsidP="00B00785">
            <w:pPr>
              <w:pStyle w:val="ConsPlusCell"/>
              <w:suppressAutoHyphens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5CB" w:rsidRPr="00B00785" w:rsidTr="007D75C8">
        <w:trPr>
          <w:cantSplit/>
          <w:trHeight w:val="569"/>
        </w:trPr>
        <w:tc>
          <w:tcPr>
            <w:tcW w:w="3227" w:type="dxa"/>
          </w:tcPr>
          <w:p w:rsidR="00D105CB" w:rsidRDefault="00D105CB" w:rsidP="007D75C8">
            <w:pPr>
              <w:pStyle w:val="ConsPlusCell"/>
              <w:suppressAutoHyphens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Шадриков Александр</w:t>
            </w:r>
          </w:p>
          <w:p w:rsidR="00D105CB" w:rsidRPr="00B00785" w:rsidRDefault="00D105CB" w:rsidP="007D75C8">
            <w:pPr>
              <w:pStyle w:val="ConsPlusCell"/>
              <w:suppressAutoHyphens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7087" w:type="dxa"/>
            <w:gridSpan w:val="2"/>
          </w:tcPr>
          <w:p w:rsidR="00D105CB" w:rsidRPr="00B00785" w:rsidRDefault="00D105CB" w:rsidP="007D75C8">
            <w:pPr>
              <w:pStyle w:val="ConsPlusCell"/>
              <w:suppressAutoHyphens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>министр экологии и природных ресурсов Республики Татарстан</w:t>
            </w:r>
          </w:p>
          <w:p w:rsidR="00D105CB" w:rsidRPr="00B00785" w:rsidRDefault="00D105CB" w:rsidP="007D75C8">
            <w:pPr>
              <w:pStyle w:val="ConsPlusCell"/>
              <w:suppressAutoHyphens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785" w:rsidRPr="00B00785" w:rsidTr="00B00785">
        <w:trPr>
          <w:cantSplit/>
          <w:trHeight w:val="20"/>
        </w:trPr>
        <w:tc>
          <w:tcPr>
            <w:tcW w:w="3227" w:type="dxa"/>
          </w:tcPr>
          <w:p w:rsidR="00B00785" w:rsidRPr="00B00785" w:rsidRDefault="00B00785" w:rsidP="00B00785">
            <w:pPr>
              <w:pStyle w:val="ConsPlusCell"/>
              <w:suppressAutoHyphens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>Шайхутдинов Халил Хамитович</w:t>
            </w:r>
          </w:p>
          <w:p w:rsidR="00B00785" w:rsidRPr="00B00785" w:rsidRDefault="00B00785" w:rsidP="00B00785">
            <w:pPr>
              <w:pStyle w:val="ConsPlusCell"/>
              <w:suppressAutoHyphens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hideMark/>
          </w:tcPr>
          <w:p w:rsidR="00B00785" w:rsidRPr="00B00785" w:rsidRDefault="00B00785" w:rsidP="00B00785">
            <w:pPr>
              <w:pStyle w:val="ConsPlusCell"/>
              <w:suppressAutoHyphens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по делам молодежи и спорту Республики Татарстан</w:t>
            </w:r>
          </w:p>
        </w:tc>
      </w:tr>
      <w:tr w:rsidR="00B00785" w:rsidRPr="00B00785" w:rsidTr="00B00785">
        <w:trPr>
          <w:cantSplit/>
          <w:trHeight w:val="20"/>
        </w:trPr>
        <w:tc>
          <w:tcPr>
            <w:tcW w:w="3227" w:type="dxa"/>
            <w:hideMark/>
          </w:tcPr>
          <w:p w:rsidR="00B00785" w:rsidRPr="00B00785" w:rsidRDefault="00B00785" w:rsidP="00B00785">
            <w:pPr>
              <w:pStyle w:val="ConsPlusCell"/>
              <w:suppressAutoHyphens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>Шакирова Гузель Раисовна</w:t>
            </w:r>
          </w:p>
        </w:tc>
        <w:tc>
          <w:tcPr>
            <w:tcW w:w="7087" w:type="dxa"/>
            <w:gridSpan w:val="2"/>
          </w:tcPr>
          <w:p w:rsidR="00B00785" w:rsidRPr="00B00785" w:rsidRDefault="00B00785" w:rsidP="00B00785">
            <w:pPr>
              <w:pStyle w:val="ConsPlusCell"/>
              <w:suppressAutoHyphens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8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вопросам здравоохранения, спорта и формирования здорового образа жизни Аппарата Кабинета Министров Республики Татарстан.</w:t>
            </w:r>
          </w:p>
          <w:p w:rsidR="00B00785" w:rsidRPr="00B00785" w:rsidRDefault="00B00785" w:rsidP="00B00785">
            <w:pPr>
              <w:pStyle w:val="ConsPlusCell"/>
              <w:suppressAutoHyphens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5BE1" w:rsidRDefault="00F35BE1" w:rsidP="000F49DF">
      <w:pPr>
        <w:jc w:val="center"/>
        <w:rPr>
          <w:sz w:val="28"/>
          <w:szCs w:val="28"/>
        </w:rPr>
      </w:pPr>
    </w:p>
    <w:p w:rsidR="00B00785" w:rsidRDefault="00B00785" w:rsidP="000F49D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B00785" w:rsidRDefault="00B00785" w:rsidP="000F49DF">
      <w:pPr>
        <w:jc w:val="center"/>
        <w:rPr>
          <w:sz w:val="28"/>
          <w:szCs w:val="28"/>
        </w:rPr>
      </w:pPr>
    </w:p>
    <w:p w:rsidR="00B00785" w:rsidRDefault="00B00785" w:rsidP="000F49DF">
      <w:pPr>
        <w:jc w:val="center"/>
        <w:rPr>
          <w:sz w:val="28"/>
          <w:szCs w:val="28"/>
        </w:rPr>
      </w:pPr>
    </w:p>
    <w:p w:rsidR="00B00785" w:rsidRDefault="00B00785" w:rsidP="000F49DF">
      <w:pPr>
        <w:jc w:val="center"/>
        <w:rPr>
          <w:sz w:val="28"/>
          <w:szCs w:val="28"/>
        </w:rPr>
      </w:pPr>
    </w:p>
    <w:p w:rsidR="00B00785" w:rsidRDefault="00B00785" w:rsidP="000F49DF">
      <w:pPr>
        <w:jc w:val="center"/>
        <w:rPr>
          <w:sz w:val="28"/>
          <w:szCs w:val="28"/>
        </w:rPr>
      </w:pPr>
    </w:p>
    <w:p w:rsidR="00B00785" w:rsidRDefault="00B00785" w:rsidP="000F49DF">
      <w:pPr>
        <w:jc w:val="center"/>
        <w:rPr>
          <w:sz w:val="28"/>
          <w:szCs w:val="28"/>
        </w:rPr>
        <w:sectPr w:rsidR="00B00785" w:rsidSect="00B00785">
          <w:pgSz w:w="11906" w:h="16838" w:code="9"/>
          <w:pgMar w:top="1134" w:right="567" w:bottom="1134" w:left="1134" w:header="709" w:footer="1032" w:gutter="0"/>
          <w:pgNumType w:start="1"/>
          <w:cols w:space="708"/>
          <w:titlePg/>
          <w:docGrid w:linePitch="360"/>
        </w:sectPr>
      </w:pPr>
    </w:p>
    <w:p w:rsidR="00B00785" w:rsidRDefault="00B00785" w:rsidP="000136D1">
      <w:pPr>
        <w:suppressAutoHyphens/>
        <w:ind w:left="11199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B00785" w:rsidRDefault="00B00785" w:rsidP="000136D1">
      <w:pPr>
        <w:suppressAutoHyphens/>
        <w:ind w:left="11199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</w:p>
    <w:p w:rsidR="00B00785" w:rsidRDefault="00B00785" w:rsidP="000136D1">
      <w:pPr>
        <w:widowControl w:val="0"/>
        <w:suppressAutoHyphens/>
        <w:autoSpaceDE w:val="0"/>
        <w:autoSpaceDN w:val="0"/>
        <w:adjustRightInd w:val="0"/>
        <w:ind w:left="11199"/>
        <w:rPr>
          <w:sz w:val="28"/>
          <w:szCs w:val="28"/>
        </w:rPr>
      </w:pPr>
      <w:r>
        <w:rPr>
          <w:sz w:val="28"/>
          <w:szCs w:val="28"/>
        </w:rPr>
        <w:t xml:space="preserve">Кабинета Министров </w:t>
      </w:r>
    </w:p>
    <w:p w:rsidR="00B00785" w:rsidRDefault="00B00785" w:rsidP="000136D1">
      <w:pPr>
        <w:widowControl w:val="0"/>
        <w:suppressAutoHyphens/>
        <w:autoSpaceDE w:val="0"/>
        <w:autoSpaceDN w:val="0"/>
        <w:adjustRightInd w:val="0"/>
        <w:ind w:left="11199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B00785" w:rsidRDefault="00B00785" w:rsidP="000136D1">
      <w:pPr>
        <w:widowControl w:val="0"/>
        <w:suppressAutoHyphens/>
        <w:autoSpaceDE w:val="0"/>
        <w:autoSpaceDN w:val="0"/>
        <w:adjustRightInd w:val="0"/>
        <w:ind w:left="11199" w:right="-284"/>
        <w:rPr>
          <w:sz w:val="28"/>
          <w:szCs w:val="28"/>
        </w:rPr>
      </w:pPr>
      <w:r>
        <w:rPr>
          <w:sz w:val="28"/>
          <w:szCs w:val="28"/>
        </w:rPr>
        <w:t>от ________ 2018 № _______</w:t>
      </w:r>
    </w:p>
    <w:p w:rsidR="00D03671" w:rsidRDefault="00D03671" w:rsidP="000136D1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0785" w:rsidRDefault="00B00785" w:rsidP="000136D1">
      <w:pPr>
        <w:widowControl w:val="0"/>
        <w:suppressAutoHyphens/>
        <w:autoSpaceDE w:val="0"/>
        <w:autoSpaceDN w:val="0"/>
        <w:adjustRightInd w:val="0"/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РЕСПУБЛИКАНСКИЙ ПЛАН</w:t>
      </w:r>
    </w:p>
    <w:p w:rsidR="00B00785" w:rsidRDefault="00B00785" w:rsidP="000136D1">
      <w:pPr>
        <w:widowControl w:val="0"/>
        <w:suppressAutoHyphens/>
        <w:autoSpaceDE w:val="0"/>
        <w:autoSpaceDN w:val="0"/>
        <w:adjustRightInd w:val="0"/>
        <w:ind w:right="-3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по подготовке и проведению  в 2018 и 2019 годах</w:t>
      </w:r>
      <w:r w:rsidRPr="001128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г.Казани </w:t>
      </w:r>
    </w:p>
    <w:p w:rsidR="00B00785" w:rsidRDefault="00B00785" w:rsidP="000136D1">
      <w:pPr>
        <w:widowControl w:val="0"/>
        <w:suppressAutoHyphens/>
        <w:autoSpaceDE w:val="0"/>
        <w:autoSpaceDN w:val="0"/>
        <w:adjustRightInd w:val="0"/>
        <w:ind w:right="-314"/>
        <w:jc w:val="center"/>
        <w:rPr>
          <w:b/>
          <w:sz w:val="28"/>
          <w:szCs w:val="28"/>
        </w:rPr>
      </w:pPr>
      <w:r w:rsidRPr="002E10A2">
        <w:rPr>
          <w:b/>
          <w:sz w:val="28"/>
          <w:szCs w:val="28"/>
        </w:rPr>
        <w:t xml:space="preserve">этапа </w:t>
      </w:r>
      <w:r>
        <w:rPr>
          <w:b/>
          <w:sz w:val="28"/>
          <w:szCs w:val="28"/>
        </w:rPr>
        <w:t>ч</w:t>
      </w:r>
      <w:r w:rsidRPr="002E10A2">
        <w:rPr>
          <w:b/>
          <w:sz w:val="28"/>
          <w:szCs w:val="28"/>
        </w:rPr>
        <w:t xml:space="preserve">емпионата мира по </w:t>
      </w:r>
      <w:r>
        <w:rPr>
          <w:b/>
          <w:sz w:val="28"/>
          <w:szCs w:val="28"/>
        </w:rPr>
        <w:t>самолетному спорту в дисциплине «авиагонки – формула-1»</w:t>
      </w:r>
    </w:p>
    <w:p w:rsidR="007F312B" w:rsidRPr="002E10A2" w:rsidRDefault="007F312B" w:rsidP="000136D1">
      <w:pPr>
        <w:widowControl w:val="0"/>
        <w:suppressAutoHyphens/>
        <w:autoSpaceDE w:val="0"/>
        <w:autoSpaceDN w:val="0"/>
        <w:adjustRightInd w:val="0"/>
        <w:ind w:right="-314"/>
        <w:jc w:val="center"/>
        <w:rPr>
          <w:b/>
          <w:sz w:val="28"/>
          <w:szCs w:val="28"/>
        </w:rPr>
      </w:pPr>
    </w:p>
    <w:p w:rsidR="00B00785" w:rsidRDefault="00B00785" w:rsidP="000136D1">
      <w:pPr>
        <w:ind w:left="-567" w:right="-284"/>
      </w:pPr>
    </w:p>
    <w:tbl>
      <w:tblPr>
        <w:tblW w:w="1520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4351"/>
        <w:gridCol w:w="1842"/>
        <w:gridCol w:w="2127"/>
        <w:gridCol w:w="6166"/>
      </w:tblGrid>
      <w:tr w:rsidR="00BB45E6" w:rsidRPr="00B00785" w:rsidTr="00464251">
        <w:trPr>
          <w:trHeight w:val="480"/>
        </w:trPr>
        <w:tc>
          <w:tcPr>
            <w:tcW w:w="719" w:type="dxa"/>
            <w:vMerge w:val="restart"/>
            <w:shd w:val="clear" w:color="auto" w:fill="auto"/>
          </w:tcPr>
          <w:p w:rsidR="00BB45E6" w:rsidRPr="00B00785" w:rsidRDefault="00BB45E6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0785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51" w:type="dxa"/>
            <w:vMerge w:val="restart"/>
            <w:shd w:val="clear" w:color="auto" w:fill="auto"/>
          </w:tcPr>
          <w:p w:rsidR="00BB45E6" w:rsidRPr="00B00785" w:rsidRDefault="00BB45E6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0785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B45E6" w:rsidRPr="00B00785" w:rsidRDefault="00BB45E6" w:rsidP="00BB45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0785">
              <w:rPr>
                <w:rFonts w:eastAsia="Calibri"/>
                <w:sz w:val="28"/>
                <w:szCs w:val="28"/>
                <w:lang w:eastAsia="en-US"/>
              </w:rPr>
              <w:t>Срок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B00785">
              <w:rPr>
                <w:rFonts w:eastAsia="Calibri"/>
                <w:sz w:val="28"/>
                <w:szCs w:val="28"/>
                <w:lang w:eastAsia="en-US"/>
              </w:rPr>
              <w:t xml:space="preserve"> исполнения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166" w:type="dxa"/>
            <w:vMerge w:val="restart"/>
            <w:shd w:val="clear" w:color="auto" w:fill="auto"/>
          </w:tcPr>
          <w:p w:rsidR="00BB45E6" w:rsidRPr="00B00785" w:rsidRDefault="00BB45E6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0785">
              <w:rPr>
                <w:rFonts w:eastAsia="Calibri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BB45E6" w:rsidRPr="00B00785" w:rsidTr="000136D1">
        <w:trPr>
          <w:trHeight w:val="480"/>
        </w:trPr>
        <w:tc>
          <w:tcPr>
            <w:tcW w:w="719" w:type="dxa"/>
            <w:vMerge/>
            <w:shd w:val="clear" w:color="auto" w:fill="auto"/>
          </w:tcPr>
          <w:p w:rsidR="00BB45E6" w:rsidRPr="00B00785" w:rsidRDefault="00BB45E6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1" w:type="dxa"/>
            <w:vMerge/>
            <w:shd w:val="clear" w:color="auto" w:fill="auto"/>
          </w:tcPr>
          <w:p w:rsidR="00BB45E6" w:rsidRPr="00B00785" w:rsidRDefault="00BB45E6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BB45E6" w:rsidRPr="00B00785" w:rsidRDefault="00BB45E6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tt-RU" w:eastAsia="en-US"/>
              </w:rPr>
              <w:t xml:space="preserve">в </w:t>
            </w:r>
            <w:r w:rsidRPr="00B00785">
              <w:rPr>
                <w:rFonts w:eastAsia="Calibri"/>
                <w:sz w:val="28"/>
                <w:szCs w:val="28"/>
                <w:lang w:eastAsia="en-US"/>
              </w:rPr>
              <w:t>2018 год</w:t>
            </w:r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2127" w:type="dxa"/>
          </w:tcPr>
          <w:p w:rsidR="00BB45E6" w:rsidRDefault="00BB45E6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</w:t>
            </w:r>
          </w:p>
        </w:tc>
        <w:tc>
          <w:tcPr>
            <w:tcW w:w="6166" w:type="dxa"/>
            <w:vMerge/>
            <w:shd w:val="clear" w:color="auto" w:fill="auto"/>
          </w:tcPr>
          <w:p w:rsidR="00BB45E6" w:rsidRPr="00B00785" w:rsidRDefault="00BB45E6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00785" w:rsidRPr="00B00785" w:rsidRDefault="00B00785" w:rsidP="000136D1">
      <w:pPr>
        <w:rPr>
          <w:sz w:val="2"/>
          <w:szCs w:val="2"/>
        </w:rPr>
      </w:pPr>
    </w:p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4351"/>
        <w:gridCol w:w="1842"/>
        <w:gridCol w:w="2127"/>
        <w:gridCol w:w="6166"/>
      </w:tblGrid>
      <w:tr w:rsidR="00B00785" w:rsidRPr="001335D5" w:rsidTr="006A0A78">
        <w:trPr>
          <w:tblHeader/>
        </w:trPr>
        <w:tc>
          <w:tcPr>
            <w:tcW w:w="719" w:type="dxa"/>
            <w:shd w:val="clear" w:color="auto" w:fill="auto"/>
          </w:tcPr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51" w:type="dxa"/>
            <w:shd w:val="clear" w:color="auto" w:fill="auto"/>
          </w:tcPr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7" w:type="dxa"/>
          </w:tcPr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66" w:type="dxa"/>
            <w:shd w:val="clear" w:color="auto" w:fill="auto"/>
          </w:tcPr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B00785" w:rsidRPr="001335D5" w:rsidTr="00B00785">
        <w:tc>
          <w:tcPr>
            <w:tcW w:w="15205" w:type="dxa"/>
            <w:gridSpan w:val="5"/>
            <w:shd w:val="clear" w:color="auto" w:fill="auto"/>
          </w:tcPr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b/>
                <w:sz w:val="28"/>
                <w:szCs w:val="28"/>
                <w:lang w:eastAsia="en-US"/>
              </w:rPr>
              <w:t>Организационно-протокольные мероприятия</w:t>
            </w:r>
          </w:p>
        </w:tc>
      </w:tr>
      <w:tr w:rsidR="00B00785" w:rsidRPr="001335D5" w:rsidTr="000136D1">
        <w:tc>
          <w:tcPr>
            <w:tcW w:w="719" w:type="dxa"/>
            <w:shd w:val="clear" w:color="auto" w:fill="auto"/>
          </w:tcPr>
          <w:p w:rsidR="00B00785" w:rsidRPr="001335D5" w:rsidRDefault="00B00785" w:rsidP="000136D1">
            <w:pPr>
              <w:numPr>
                <w:ilvl w:val="0"/>
                <w:numId w:val="4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1" w:type="dxa"/>
            <w:shd w:val="clear" w:color="auto" w:fill="auto"/>
          </w:tcPr>
          <w:p w:rsidR="00B00785" w:rsidRPr="001335D5" w:rsidRDefault="00B00785" w:rsidP="00C818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Внесение предложений по кан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>дидатурам    приглашенных на этап чемпионата мира по само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летному спорту в дисциплине «авиагонки – формула-1» в 2018 и 2019 годах в г.Казани (далее – </w:t>
            </w:r>
            <w:r w:rsidR="00C818D9">
              <w:rPr>
                <w:rFonts w:eastAsia="Calibri"/>
                <w:sz w:val="28"/>
                <w:szCs w:val="28"/>
                <w:lang w:eastAsia="en-US"/>
              </w:rPr>
              <w:t>ч</w:t>
            </w:r>
            <w:r>
              <w:rPr>
                <w:rFonts w:eastAsia="Calibri"/>
                <w:sz w:val="28"/>
                <w:szCs w:val="28"/>
                <w:lang w:eastAsia="en-US"/>
              </w:rPr>
              <w:t>емпионат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1842" w:type="dxa"/>
            <w:shd w:val="clear" w:color="auto" w:fill="auto"/>
          </w:tcPr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июль </w:t>
            </w:r>
          </w:p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июнь </w:t>
            </w:r>
          </w:p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66" w:type="dxa"/>
            <w:shd w:val="clear" w:color="auto" w:fill="auto"/>
          </w:tcPr>
          <w:p w:rsidR="00B00785" w:rsidRPr="001335D5" w:rsidRDefault="00B00785" w:rsidP="000136D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Министерство по делам молодежи и спорту Республики Татарстан, </w:t>
            </w:r>
            <w:r>
              <w:rPr>
                <w:rFonts w:eastAsia="Calibri"/>
                <w:sz w:val="28"/>
                <w:szCs w:val="28"/>
                <w:lang w:eastAsia="en-US"/>
              </w:rPr>
              <w:t>автономная неком-мерческая организация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 «Дирекция спортивных и социальных проектов» (по согласованию), исполнительный комитет муниципального обра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зования г.Казани (по согласованию), </w:t>
            </w:r>
            <w:r>
              <w:rPr>
                <w:rFonts w:eastAsia="Calibri"/>
                <w:sz w:val="28"/>
                <w:szCs w:val="28"/>
                <w:lang w:eastAsia="en-US"/>
              </w:rPr>
              <w:t>акционерное общество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 «Татспиртпром» (по согласованию)</w:t>
            </w:r>
          </w:p>
        </w:tc>
      </w:tr>
      <w:tr w:rsidR="00B00785" w:rsidRPr="001335D5" w:rsidTr="00B00785">
        <w:tc>
          <w:tcPr>
            <w:tcW w:w="15205" w:type="dxa"/>
            <w:gridSpan w:val="5"/>
            <w:shd w:val="clear" w:color="auto" w:fill="auto"/>
          </w:tcPr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b/>
                <w:sz w:val="28"/>
                <w:szCs w:val="28"/>
                <w:lang w:eastAsia="en-US"/>
              </w:rPr>
              <w:t>Культурная программа</w:t>
            </w:r>
          </w:p>
        </w:tc>
      </w:tr>
      <w:tr w:rsidR="00B00785" w:rsidRPr="001335D5" w:rsidTr="000136D1">
        <w:tc>
          <w:tcPr>
            <w:tcW w:w="719" w:type="dxa"/>
            <w:shd w:val="clear" w:color="auto" w:fill="auto"/>
          </w:tcPr>
          <w:p w:rsidR="00B00785" w:rsidRPr="001335D5" w:rsidRDefault="00B00785" w:rsidP="000136D1">
            <w:pPr>
              <w:numPr>
                <w:ilvl w:val="0"/>
                <w:numId w:val="4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1" w:type="dxa"/>
            <w:shd w:val="clear" w:color="auto" w:fill="auto"/>
          </w:tcPr>
          <w:p w:rsidR="00B00785" w:rsidRPr="001335D5" w:rsidRDefault="00B00785" w:rsidP="00C818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Организация культурной прог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раммы в рамках проведения </w:t>
            </w:r>
            <w:r w:rsidR="00C818D9">
              <w:rPr>
                <w:rFonts w:eastAsia="Calibri"/>
                <w:sz w:val="28"/>
                <w:szCs w:val="28"/>
                <w:lang w:eastAsia="en-US"/>
              </w:rPr>
              <w:t>ч</w:t>
            </w:r>
            <w:r>
              <w:rPr>
                <w:rFonts w:eastAsia="Calibri"/>
                <w:sz w:val="28"/>
                <w:szCs w:val="28"/>
                <w:lang w:eastAsia="en-US"/>
              </w:rPr>
              <w:t>ем</w:t>
            </w:r>
            <w:r w:rsidR="00172453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пионата</w:t>
            </w:r>
          </w:p>
        </w:tc>
        <w:tc>
          <w:tcPr>
            <w:tcW w:w="1842" w:type="dxa"/>
            <w:shd w:val="clear" w:color="auto" w:fill="auto"/>
          </w:tcPr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август</w:t>
            </w:r>
          </w:p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июль</w:t>
            </w:r>
          </w:p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66" w:type="dxa"/>
            <w:shd w:val="clear" w:color="auto" w:fill="auto"/>
          </w:tcPr>
          <w:p w:rsidR="00B00785" w:rsidRPr="001335D5" w:rsidRDefault="006A0A78" w:rsidP="000136D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B00785">
              <w:rPr>
                <w:rFonts w:eastAsia="Calibri"/>
                <w:sz w:val="28"/>
                <w:szCs w:val="28"/>
                <w:lang w:eastAsia="en-US"/>
              </w:rPr>
              <w:t>втономная некоммерческая организация</w:t>
            </w:r>
            <w:r w:rsidR="00B00785" w:rsidRPr="001335D5">
              <w:rPr>
                <w:rFonts w:eastAsia="Calibri"/>
                <w:sz w:val="28"/>
                <w:szCs w:val="28"/>
                <w:lang w:eastAsia="en-US"/>
              </w:rPr>
              <w:t xml:space="preserve"> «Дирекция спортивных и социальных проектов» (по согласованию), Министерство культуры Республики Татарстан</w:t>
            </w:r>
          </w:p>
        </w:tc>
      </w:tr>
      <w:tr w:rsidR="00B00785" w:rsidRPr="001335D5" w:rsidTr="00B00785">
        <w:tc>
          <w:tcPr>
            <w:tcW w:w="15205" w:type="dxa"/>
            <w:gridSpan w:val="5"/>
            <w:shd w:val="clear" w:color="auto" w:fill="auto"/>
          </w:tcPr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Обеспечение въезда/выезда иностранных участников</w:t>
            </w:r>
          </w:p>
        </w:tc>
      </w:tr>
      <w:tr w:rsidR="00B00785" w:rsidRPr="001335D5" w:rsidTr="000136D1">
        <w:tc>
          <w:tcPr>
            <w:tcW w:w="719" w:type="dxa"/>
            <w:shd w:val="clear" w:color="auto" w:fill="auto"/>
          </w:tcPr>
          <w:p w:rsidR="00B00785" w:rsidRPr="001335D5" w:rsidRDefault="00B00785" w:rsidP="000136D1">
            <w:pPr>
              <w:numPr>
                <w:ilvl w:val="0"/>
                <w:numId w:val="4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1" w:type="dxa"/>
            <w:shd w:val="clear" w:color="auto" w:fill="auto"/>
          </w:tcPr>
          <w:p w:rsidR="00B00785" w:rsidRPr="001335D5" w:rsidRDefault="00B00785" w:rsidP="000136D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Организация мероприятий по обеспечению визового сопровож</w:t>
            </w:r>
            <w:r w:rsidR="0017245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дения участников </w:t>
            </w:r>
            <w:r w:rsidR="00C818D9">
              <w:rPr>
                <w:rFonts w:eastAsia="Calibri"/>
                <w:sz w:val="28"/>
                <w:szCs w:val="28"/>
                <w:lang w:eastAsia="en-US"/>
              </w:rPr>
              <w:t>ч</w:t>
            </w:r>
            <w:r w:rsidR="00172453">
              <w:rPr>
                <w:rFonts w:eastAsia="Calibri"/>
                <w:sz w:val="28"/>
                <w:szCs w:val="28"/>
                <w:lang w:eastAsia="en-US"/>
              </w:rPr>
              <w:t>емпио</w:t>
            </w:r>
            <w:r>
              <w:rPr>
                <w:rFonts w:eastAsia="Calibri"/>
                <w:sz w:val="28"/>
                <w:szCs w:val="28"/>
                <w:lang w:eastAsia="en-US"/>
              </w:rPr>
              <w:t>ната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 – представителей зарубежных стран</w:t>
            </w:r>
          </w:p>
          <w:p w:rsidR="00B00785" w:rsidRPr="001335D5" w:rsidRDefault="00B00785" w:rsidP="000136D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B00785" w:rsidRPr="001335D5" w:rsidRDefault="00B00785" w:rsidP="006A0A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II</w:t>
            </w:r>
            <w:r w:rsidR="006A0A7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>– III квартал</w:t>
            </w:r>
            <w:r w:rsidR="006A0A78"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7" w:type="dxa"/>
          </w:tcPr>
          <w:p w:rsidR="000136D1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II</w:t>
            </w:r>
            <w:r w:rsidR="006A0A7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>– III квартал</w:t>
            </w:r>
            <w:r w:rsidR="006A0A78"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66" w:type="dxa"/>
            <w:shd w:val="clear" w:color="auto" w:fill="auto"/>
          </w:tcPr>
          <w:p w:rsidR="00B00785" w:rsidRPr="001335D5" w:rsidRDefault="00B00785" w:rsidP="000136D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Представительство Министерства иностранных дел Российской Федерации в г.Казани (по согласованию), </w:t>
            </w:r>
            <w:r>
              <w:rPr>
                <w:rFonts w:eastAsia="Calibri"/>
                <w:sz w:val="28"/>
                <w:szCs w:val="28"/>
                <w:lang w:eastAsia="en-US"/>
              </w:rPr>
              <w:t>автономная некоммерческая организация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 «Дирекция спортивных и социальных проектов» (по согласованию)</w:t>
            </w:r>
          </w:p>
        </w:tc>
      </w:tr>
      <w:tr w:rsidR="00B00785" w:rsidRPr="001335D5" w:rsidTr="00B00785">
        <w:tc>
          <w:tcPr>
            <w:tcW w:w="15205" w:type="dxa"/>
            <w:gridSpan w:val="5"/>
            <w:shd w:val="clear" w:color="auto" w:fill="auto"/>
          </w:tcPr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b/>
                <w:sz w:val="28"/>
                <w:szCs w:val="28"/>
                <w:lang w:eastAsia="en-US"/>
              </w:rPr>
              <w:t xml:space="preserve">Обеспечение пограничных и таможенных процедур </w:t>
            </w:r>
          </w:p>
        </w:tc>
      </w:tr>
      <w:tr w:rsidR="00B00785" w:rsidRPr="001335D5" w:rsidTr="000136D1">
        <w:tc>
          <w:tcPr>
            <w:tcW w:w="719" w:type="dxa"/>
            <w:shd w:val="clear" w:color="auto" w:fill="auto"/>
          </w:tcPr>
          <w:p w:rsidR="00B00785" w:rsidRPr="001335D5" w:rsidRDefault="00B00785" w:rsidP="000136D1">
            <w:pPr>
              <w:numPr>
                <w:ilvl w:val="0"/>
                <w:numId w:val="4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1" w:type="dxa"/>
            <w:shd w:val="clear" w:color="auto" w:fill="auto"/>
          </w:tcPr>
          <w:p w:rsidR="00B00785" w:rsidRPr="001335D5" w:rsidRDefault="00B00785" w:rsidP="006D40C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Организация мероприятий по осуществлению в первоочеред</w:t>
            </w:r>
            <w:r w:rsidR="0017245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ном порядке пропуска через </w:t>
            </w:r>
            <w:r w:rsidR="006D40C0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>осударственную границу Рос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сийской Федерации участников и организаторов </w:t>
            </w:r>
            <w:r w:rsidR="00C818D9">
              <w:rPr>
                <w:rFonts w:eastAsia="Calibri"/>
                <w:sz w:val="28"/>
                <w:szCs w:val="28"/>
                <w:lang w:eastAsia="en-US"/>
              </w:rPr>
              <w:t>ч</w:t>
            </w:r>
            <w:r>
              <w:rPr>
                <w:rFonts w:eastAsia="Calibri"/>
                <w:sz w:val="28"/>
                <w:szCs w:val="28"/>
                <w:lang w:eastAsia="en-US"/>
              </w:rPr>
              <w:t>емпионата</w:t>
            </w:r>
          </w:p>
        </w:tc>
        <w:tc>
          <w:tcPr>
            <w:tcW w:w="1842" w:type="dxa"/>
            <w:shd w:val="clear" w:color="auto" w:fill="auto"/>
          </w:tcPr>
          <w:p w:rsidR="00B00785" w:rsidRPr="001335D5" w:rsidRDefault="00B00785" w:rsidP="006A0A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июль</w:t>
            </w:r>
            <w:r w:rsidR="000136D1">
              <w:rPr>
                <w:rFonts w:eastAsia="Calibri"/>
                <w:sz w:val="28"/>
                <w:szCs w:val="28"/>
                <w:lang w:eastAsia="en-US"/>
              </w:rPr>
              <w:t xml:space="preserve"> –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2127" w:type="dxa"/>
          </w:tcPr>
          <w:p w:rsidR="000136D1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июль</w:t>
            </w:r>
            <w:r w:rsidR="000136D1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сентябрь </w:t>
            </w:r>
          </w:p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66" w:type="dxa"/>
            <w:shd w:val="clear" w:color="auto" w:fill="auto"/>
          </w:tcPr>
          <w:p w:rsidR="00B00785" w:rsidRPr="001335D5" w:rsidRDefault="00B00785" w:rsidP="000136D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Контрольно-пропускной пункт</w:t>
            </w:r>
            <w:r w:rsidR="000136D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>«Казань-аэропорт»</w:t>
            </w:r>
            <w:r w:rsidR="005617B5" w:rsidRPr="001335D5"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>автономная некоммерческая организация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 «Дирекция спортивных и социальных проектов» (по согласованию)</w:t>
            </w:r>
          </w:p>
          <w:p w:rsidR="00B00785" w:rsidRPr="001335D5" w:rsidRDefault="00B00785" w:rsidP="000136D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00785" w:rsidRPr="001335D5" w:rsidTr="000136D1">
        <w:tc>
          <w:tcPr>
            <w:tcW w:w="719" w:type="dxa"/>
            <w:shd w:val="clear" w:color="auto" w:fill="auto"/>
          </w:tcPr>
          <w:p w:rsidR="00B00785" w:rsidRPr="001335D5" w:rsidRDefault="00B00785" w:rsidP="000136D1">
            <w:pPr>
              <w:numPr>
                <w:ilvl w:val="0"/>
                <w:numId w:val="4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1" w:type="dxa"/>
            <w:shd w:val="clear" w:color="auto" w:fill="auto"/>
          </w:tcPr>
          <w:p w:rsidR="00B00785" w:rsidRPr="001335D5" w:rsidRDefault="00B00785" w:rsidP="00C818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Организация мероприятий по осуществлению таможенных опе</w:t>
            </w:r>
            <w:r w:rsidR="0017245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>раций, связанных с помещением под избранную таможенную про</w:t>
            </w:r>
            <w:r w:rsidR="0017245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>цедуру товаров, предназначен</w:t>
            </w:r>
            <w:r w:rsidR="0017245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ных для подготовки и проведения </w:t>
            </w:r>
            <w:r w:rsidR="00C818D9">
              <w:rPr>
                <w:rFonts w:eastAsia="Calibri"/>
                <w:sz w:val="28"/>
                <w:szCs w:val="28"/>
                <w:lang w:eastAsia="en-US"/>
              </w:rPr>
              <w:t>ч</w:t>
            </w:r>
            <w:r>
              <w:rPr>
                <w:rFonts w:eastAsia="Calibri"/>
                <w:sz w:val="28"/>
                <w:szCs w:val="28"/>
                <w:lang w:eastAsia="en-US"/>
              </w:rPr>
              <w:t>емпионата</w:t>
            </w:r>
          </w:p>
        </w:tc>
        <w:tc>
          <w:tcPr>
            <w:tcW w:w="1842" w:type="dxa"/>
            <w:shd w:val="clear" w:color="auto" w:fill="auto"/>
          </w:tcPr>
          <w:p w:rsidR="000136D1" w:rsidRDefault="000136D1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июль –</w:t>
            </w:r>
            <w:r w:rsidR="00B00785" w:rsidRPr="001335D5">
              <w:rPr>
                <w:rFonts w:eastAsia="Calibri"/>
                <w:sz w:val="28"/>
                <w:szCs w:val="28"/>
                <w:lang w:eastAsia="en-US"/>
              </w:rPr>
              <w:t xml:space="preserve">октябрь </w:t>
            </w:r>
          </w:p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B00785" w:rsidRPr="001335D5" w:rsidRDefault="00B00785" w:rsidP="006A0A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июль</w:t>
            </w:r>
            <w:r w:rsidR="000136D1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6166" w:type="dxa"/>
            <w:shd w:val="clear" w:color="auto" w:fill="auto"/>
          </w:tcPr>
          <w:p w:rsidR="00B00785" w:rsidRPr="001335D5" w:rsidRDefault="00B00785" w:rsidP="000136D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Татарстанская таможня </w:t>
            </w:r>
            <w:r w:rsidR="00347242">
              <w:rPr>
                <w:rFonts w:eastAsia="Calibri"/>
                <w:sz w:val="28"/>
                <w:szCs w:val="28"/>
                <w:lang w:eastAsia="en-US"/>
              </w:rPr>
              <w:t>Федеральной таможен-ной службы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47242" w:rsidRPr="001335D5">
              <w:rPr>
                <w:rFonts w:eastAsia="Calibri"/>
                <w:sz w:val="28"/>
                <w:szCs w:val="28"/>
                <w:lang w:eastAsia="en-US"/>
              </w:rPr>
              <w:t xml:space="preserve">(по согласованию), 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 Министерство по делам молодежи и спорту Республики Татарстан, </w:t>
            </w:r>
            <w:r>
              <w:rPr>
                <w:rFonts w:eastAsia="Calibri"/>
                <w:sz w:val="28"/>
                <w:szCs w:val="28"/>
                <w:lang w:eastAsia="en-US"/>
              </w:rPr>
              <w:t>автономная некоммерческая органи</w:t>
            </w:r>
            <w:r w:rsidR="00FC6F89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зация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 «Дирекция спортивных и социальных проектов» (по согласованию)</w:t>
            </w:r>
          </w:p>
          <w:p w:rsidR="00B00785" w:rsidRPr="001335D5" w:rsidRDefault="00B00785" w:rsidP="000136D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00785" w:rsidRPr="001335D5" w:rsidTr="00B00785">
        <w:tc>
          <w:tcPr>
            <w:tcW w:w="15205" w:type="dxa"/>
            <w:gridSpan w:val="5"/>
            <w:shd w:val="clear" w:color="auto" w:fill="auto"/>
          </w:tcPr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b/>
                <w:sz w:val="28"/>
                <w:szCs w:val="28"/>
                <w:lang w:eastAsia="en-US"/>
              </w:rPr>
              <w:t>Обеспечение правопорядка и общественной безопасности</w:t>
            </w:r>
          </w:p>
        </w:tc>
      </w:tr>
      <w:tr w:rsidR="00B00785" w:rsidRPr="001335D5" w:rsidTr="000136D1">
        <w:tc>
          <w:tcPr>
            <w:tcW w:w="719" w:type="dxa"/>
            <w:shd w:val="clear" w:color="auto" w:fill="auto"/>
          </w:tcPr>
          <w:p w:rsidR="00B00785" w:rsidRPr="001335D5" w:rsidRDefault="00B00785" w:rsidP="000136D1">
            <w:pPr>
              <w:numPr>
                <w:ilvl w:val="0"/>
                <w:numId w:val="4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1" w:type="dxa"/>
            <w:shd w:val="clear" w:color="auto" w:fill="auto"/>
          </w:tcPr>
          <w:p w:rsidR="00B00785" w:rsidRPr="001335D5" w:rsidRDefault="00B00785" w:rsidP="0034724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Оборудование объектов соревно</w:t>
            </w:r>
            <w:r w:rsidR="00FC6F89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>ваний техническими средствами охраны и системами обеспечения безопасности (металлодетектора</w:t>
            </w:r>
            <w:r w:rsidR="00FC6F89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>ми, интроскопами, ограждениями и др.)  для обеспечения антитер</w:t>
            </w:r>
            <w:r w:rsidR="00FC6F89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рористической защищенности 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объектов </w:t>
            </w:r>
            <w:r w:rsidR="00C818D9">
              <w:rPr>
                <w:rFonts w:eastAsia="Calibri"/>
                <w:sz w:val="28"/>
                <w:szCs w:val="28"/>
                <w:lang w:eastAsia="en-US"/>
              </w:rPr>
              <w:t>ч</w:t>
            </w:r>
            <w:r>
              <w:rPr>
                <w:rFonts w:eastAsia="Calibri"/>
                <w:sz w:val="28"/>
                <w:szCs w:val="28"/>
                <w:lang w:eastAsia="en-US"/>
              </w:rPr>
              <w:t>емпионата</w:t>
            </w:r>
          </w:p>
        </w:tc>
        <w:tc>
          <w:tcPr>
            <w:tcW w:w="1842" w:type="dxa"/>
            <w:shd w:val="clear" w:color="auto" w:fill="auto"/>
          </w:tcPr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август </w:t>
            </w:r>
          </w:p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июль</w:t>
            </w:r>
          </w:p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66" w:type="dxa"/>
            <w:shd w:val="clear" w:color="auto" w:fill="auto"/>
          </w:tcPr>
          <w:p w:rsidR="00B00785" w:rsidRPr="001335D5" w:rsidRDefault="00347242" w:rsidP="000136D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B00785" w:rsidRPr="001335D5">
              <w:rPr>
                <w:rFonts w:eastAsia="Calibri"/>
                <w:sz w:val="28"/>
                <w:szCs w:val="28"/>
                <w:lang w:eastAsia="en-US"/>
              </w:rPr>
              <w:t>обственник объекта (по согласованию), Министерство внутренних дел по Республике Татарстан (по согласованию), Управление Федеральной службы безопасности Российской Федерации по Республике Татарстан (по согласованию)</w:t>
            </w:r>
            <w:r w:rsidR="00B00785" w:rsidRPr="001335D5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B00785" w:rsidRPr="001335D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00785">
              <w:rPr>
                <w:rFonts w:eastAsia="Calibri"/>
                <w:sz w:val="28"/>
                <w:szCs w:val="28"/>
                <w:lang w:eastAsia="en-US"/>
              </w:rPr>
              <w:t>автономная некоммерческая ор</w:t>
            </w:r>
            <w:r w:rsidR="00FC6F89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B00785">
              <w:rPr>
                <w:rFonts w:eastAsia="Calibri"/>
                <w:sz w:val="28"/>
                <w:szCs w:val="28"/>
                <w:lang w:eastAsia="en-US"/>
              </w:rPr>
              <w:t>ганизация</w:t>
            </w:r>
            <w:r w:rsidR="00B00785" w:rsidRPr="001335D5">
              <w:rPr>
                <w:rFonts w:eastAsia="Calibri"/>
                <w:sz w:val="28"/>
                <w:szCs w:val="28"/>
                <w:lang w:eastAsia="en-US"/>
              </w:rPr>
              <w:t xml:space="preserve"> «Дирекция спортивных и социальных </w:t>
            </w:r>
            <w:r w:rsidR="00B00785" w:rsidRPr="001335D5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проектов» (по согласованию), Министерство по делам молодежи и спорту Республики Татарстан</w:t>
            </w:r>
          </w:p>
        </w:tc>
      </w:tr>
      <w:tr w:rsidR="00B00785" w:rsidRPr="001335D5" w:rsidTr="000136D1">
        <w:tc>
          <w:tcPr>
            <w:tcW w:w="719" w:type="dxa"/>
            <w:shd w:val="clear" w:color="auto" w:fill="auto"/>
          </w:tcPr>
          <w:p w:rsidR="00B00785" w:rsidRPr="001335D5" w:rsidRDefault="00B00785" w:rsidP="000136D1">
            <w:pPr>
              <w:numPr>
                <w:ilvl w:val="0"/>
                <w:numId w:val="4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1" w:type="dxa"/>
            <w:shd w:val="clear" w:color="auto" w:fill="auto"/>
          </w:tcPr>
          <w:p w:rsidR="00B00785" w:rsidRPr="001335D5" w:rsidRDefault="00B00785" w:rsidP="0017245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Привлечение персонала него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>сударственных охранных пред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>приятий и контрольно-распоря</w:t>
            </w:r>
            <w:r w:rsidR="0017245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>дительной службы к обес</w:t>
            </w:r>
            <w:r w:rsidR="00172453">
              <w:rPr>
                <w:rFonts w:eastAsia="Calibri"/>
                <w:sz w:val="28"/>
                <w:szCs w:val="28"/>
                <w:lang w:eastAsia="en-US"/>
              </w:rPr>
              <w:t>печ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нию безопасности объектов </w:t>
            </w:r>
            <w:r w:rsidR="00C818D9">
              <w:rPr>
                <w:rFonts w:eastAsia="Calibri"/>
                <w:sz w:val="28"/>
                <w:szCs w:val="28"/>
                <w:lang w:eastAsia="en-US"/>
              </w:rPr>
              <w:t>ч</w:t>
            </w:r>
            <w:r>
              <w:rPr>
                <w:rFonts w:eastAsia="Calibri"/>
                <w:sz w:val="28"/>
                <w:szCs w:val="28"/>
                <w:lang w:eastAsia="en-US"/>
              </w:rPr>
              <w:t>емпио</w:t>
            </w:r>
            <w:r w:rsidR="00172453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ната</w:t>
            </w:r>
          </w:p>
        </w:tc>
        <w:tc>
          <w:tcPr>
            <w:tcW w:w="1842" w:type="dxa"/>
            <w:shd w:val="clear" w:color="auto" w:fill="auto"/>
          </w:tcPr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август </w:t>
            </w:r>
          </w:p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июль</w:t>
            </w:r>
          </w:p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66" w:type="dxa"/>
            <w:shd w:val="clear" w:color="auto" w:fill="auto"/>
          </w:tcPr>
          <w:p w:rsidR="00B00785" w:rsidRPr="001335D5" w:rsidRDefault="00B00785" w:rsidP="000136D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Управление Федеральной службы войск национальной гвардии Российской Федерации по Республике Татарстан (по согласованию), Министерство по делам молодежи и спорту Республики Татарстан, </w:t>
            </w:r>
            <w:r>
              <w:rPr>
                <w:rFonts w:eastAsia="Calibri"/>
                <w:sz w:val="28"/>
                <w:szCs w:val="28"/>
                <w:lang w:eastAsia="en-US"/>
              </w:rPr>
              <w:t>автономная неком-мерческая организация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 «Дирекция спортивных и социальных проектов» (по согласованию)</w:t>
            </w:r>
          </w:p>
        </w:tc>
      </w:tr>
      <w:tr w:rsidR="00B00785" w:rsidRPr="001335D5" w:rsidTr="000136D1">
        <w:tc>
          <w:tcPr>
            <w:tcW w:w="719" w:type="dxa"/>
            <w:shd w:val="clear" w:color="auto" w:fill="auto"/>
          </w:tcPr>
          <w:p w:rsidR="00B00785" w:rsidRPr="001335D5" w:rsidRDefault="00B00785" w:rsidP="006A0A78">
            <w:pPr>
              <w:numPr>
                <w:ilvl w:val="0"/>
                <w:numId w:val="4"/>
              </w:numPr>
              <w:spacing w:line="228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1" w:type="dxa"/>
            <w:shd w:val="clear" w:color="auto" w:fill="auto"/>
          </w:tcPr>
          <w:p w:rsidR="00B00785" w:rsidRPr="001335D5" w:rsidRDefault="00B00785" w:rsidP="006A0A7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Оборудование на объектах </w:t>
            </w:r>
            <w:r w:rsidR="00C818D9">
              <w:rPr>
                <w:rFonts w:eastAsia="Calibri"/>
                <w:sz w:val="28"/>
                <w:szCs w:val="28"/>
                <w:lang w:eastAsia="en-US"/>
              </w:rPr>
              <w:t>ч</w:t>
            </w:r>
            <w:r>
              <w:rPr>
                <w:rFonts w:eastAsia="Calibri"/>
                <w:sz w:val="28"/>
                <w:szCs w:val="28"/>
                <w:lang w:eastAsia="en-US"/>
              </w:rPr>
              <w:t>емпи</w:t>
            </w:r>
            <w:r w:rsidR="00172453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оната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 помещений объединенного пункта безопасности в соответ</w:t>
            </w:r>
            <w:r w:rsidR="0017245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>ствии с требованиями Минис</w:t>
            </w:r>
            <w:r w:rsidR="0017245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>терства внутренних дел Россий</w:t>
            </w:r>
            <w:r w:rsidR="0017245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>ской Федерации, обеспечение их функционирования</w:t>
            </w:r>
          </w:p>
        </w:tc>
        <w:tc>
          <w:tcPr>
            <w:tcW w:w="1842" w:type="dxa"/>
            <w:shd w:val="clear" w:color="auto" w:fill="auto"/>
          </w:tcPr>
          <w:p w:rsidR="00B00785" w:rsidRPr="001335D5" w:rsidRDefault="00B00785" w:rsidP="006A0A78">
            <w:pPr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август </w:t>
            </w:r>
          </w:p>
          <w:p w:rsidR="00B00785" w:rsidRPr="001335D5" w:rsidRDefault="00B00785" w:rsidP="006A0A78">
            <w:pPr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B00785" w:rsidRPr="001335D5" w:rsidRDefault="00B00785" w:rsidP="006A0A78">
            <w:pPr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июль</w:t>
            </w:r>
          </w:p>
          <w:p w:rsidR="00B00785" w:rsidRPr="001335D5" w:rsidRDefault="00B00785" w:rsidP="006A0A78">
            <w:pPr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66" w:type="dxa"/>
            <w:shd w:val="clear" w:color="auto" w:fill="auto"/>
          </w:tcPr>
          <w:p w:rsidR="00B00785" w:rsidRPr="001335D5" w:rsidRDefault="006A0A78" w:rsidP="006A0A7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B00785" w:rsidRPr="001335D5">
              <w:rPr>
                <w:rFonts w:eastAsia="Calibri"/>
                <w:sz w:val="28"/>
                <w:szCs w:val="28"/>
                <w:lang w:eastAsia="en-US"/>
              </w:rPr>
              <w:t>обственник объекта (по согласованию), Министерство внутренних дел по Республике Татарстан (по согласованию), Управление Федеральной службы безопасности Российской Федерации по Республике Татарстан (по согласованию)</w:t>
            </w:r>
            <w:r w:rsidR="00B00785" w:rsidRPr="001335D5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B00785" w:rsidRPr="001335D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00785">
              <w:rPr>
                <w:rFonts w:eastAsia="Calibri"/>
                <w:sz w:val="28"/>
                <w:szCs w:val="28"/>
                <w:lang w:eastAsia="en-US"/>
              </w:rPr>
              <w:t>автономная некоммерческая организация</w:t>
            </w:r>
            <w:r w:rsidR="00B00785" w:rsidRPr="001335D5">
              <w:rPr>
                <w:rFonts w:eastAsia="Calibri"/>
                <w:sz w:val="28"/>
                <w:szCs w:val="28"/>
                <w:lang w:eastAsia="en-US"/>
              </w:rPr>
              <w:t xml:space="preserve"> «Дирекция спортивных и социальных проектов» (по согласованию), Министерство по делам молодежи и спорту Республики Татарстан</w:t>
            </w:r>
          </w:p>
        </w:tc>
      </w:tr>
      <w:tr w:rsidR="00B00785" w:rsidRPr="001335D5" w:rsidTr="000136D1">
        <w:tc>
          <w:tcPr>
            <w:tcW w:w="719" w:type="dxa"/>
            <w:shd w:val="clear" w:color="auto" w:fill="auto"/>
          </w:tcPr>
          <w:p w:rsidR="00B00785" w:rsidRPr="001335D5" w:rsidRDefault="00B00785" w:rsidP="006A0A78">
            <w:pPr>
              <w:numPr>
                <w:ilvl w:val="0"/>
                <w:numId w:val="4"/>
              </w:numPr>
              <w:spacing w:line="228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1" w:type="dxa"/>
            <w:shd w:val="clear" w:color="auto" w:fill="auto"/>
          </w:tcPr>
          <w:p w:rsidR="00B00785" w:rsidRPr="001335D5" w:rsidRDefault="00B00785" w:rsidP="006A0A7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Разработка </w:t>
            </w:r>
            <w:r w:rsidR="006A0A78" w:rsidRPr="001335D5">
              <w:rPr>
                <w:rFonts w:eastAsia="Calibri"/>
                <w:sz w:val="28"/>
                <w:szCs w:val="28"/>
                <w:lang w:eastAsia="en-US"/>
              </w:rPr>
              <w:t xml:space="preserve">в местах проведения </w:t>
            </w:r>
            <w:r w:rsidR="006A0A78">
              <w:rPr>
                <w:rFonts w:eastAsia="Calibri"/>
                <w:sz w:val="28"/>
                <w:szCs w:val="28"/>
                <w:lang w:eastAsia="en-US"/>
              </w:rPr>
              <w:t>чемпионата</w:t>
            </w:r>
            <w:r w:rsidR="006A0A78" w:rsidRPr="001335D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>мероприятий по по</w:t>
            </w:r>
            <w:r w:rsidR="0017245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>жарной безопасности и безопас</w:t>
            </w:r>
            <w:r w:rsidR="0017245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ности на воде </w:t>
            </w:r>
          </w:p>
        </w:tc>
        <w:tc>
          <w:tcPr>
            <w:tcW w:w="1842" w:type="dxa"/>
            <w:shd w:val="clear" w:color="auto" w:fill="auto"/>
          </w:tcPr>
          <w:p w:rsidR="00B00785" w:rsidRPr="001335D5" w:rsidRDefault="00B00785" w:rsidP="006A0A78">
            <w:pPr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июль</w:t>
            </w:r>
          </w:p>
          <w:p w:rsidR="00B00785" w:rsidRPr="001335D5" w:rsidRDefault="00B00785" w:rsidP="006A0A78">
            <w:pPr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B00785" w:rsidRPr="001335D5" w:rsidRDefault="00B00785" w:rsidP="006A0A78">
            <w:pPr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июнь</w:t>
            </w:r>
          </w:p>
          <w:p w:rsidR="00B00785" w:rsidRPr="001335D5" w:rsidRDefault="00B00785" w:rsidP="006A0A78">
            <w:pPr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66" w:type="dxa"/>
            <w:shd w:val="clear" w:color="auto" w:fill="auto"/>
          </w:tcPr>
          <w:p w:rsidR="007F312B" w:rsidRDefault="00B00785" w:rsidP="006A0A7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</w:t>
            </w:r>
            <w:r w:rsidR="00347242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ствий стихийных бедствий по Республике Татарстан (по согласованию), исполнительный комитет муниципального образования г.Казани (по согласованию), </w:t>
            </w:r>
            <w:r>
              <w:rPr>
                <w:rFonts w:eastAsia="Calibri"/>
                <w:sz w:val="28"/>
                <w:szCs w:val="28"/>
                <w:lang w:eastAsia="en-US"/>
              </w:rPr>
              <w:t>автономная некоммерческая организация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 «Дирекция спортивных и социаль</w:t>
            </w:r>
            <w:r w:rsidR="00347242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ных проектов» (по согласованию) </w:t>
            </w:r>
          </w:p>
          <w:p w:rsidR="00FC6F89" w:rsidRPr="001335D5" w:rsidRDefault="00FC6F89" w:rsidP="006A0A7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00785" w:rsidRPr="001335D5" w:rsidTr="000136D1">
        <w:tc>
          <w:tcPr>
            <w:tcW w:w="719" w:type="dxa"/>
            <w:shd w:val="clear" w:color="auto" w:fill="auto"/>
          </w:tcPr>
          <w:p w:rsidR="00B00785" w:rsidRPr="001335D5" w:rsidRDefault="00B00785" w:rsidP="000136D1">
            <w:pPr>
              <w:numPr>
                <w:ilvl w:val="0"/>
                <w:numId w:val="4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1" w:type="dxa"/>
            <w:shd w:val="clear" w:color="auto" w:fill="auto"/>
          </w:tcPr>
          <w:p w:rsidR="00B00785" w:rsidRPr="001335D5" w:rsidRDefault="00B00785" w:rsidP="00C818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Организация проверочных ме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роприятий в отношении лиц, участвующих в обслуживании </w:t>
            </w:r>
            <w:r w:rsidR="00C818D9">
              <w:rPr>
                <w:rFonts w:eastAsia="Calibri"/>
                <w:sz w:val="28"/>
                <w:szCs w:val="28"/>
                <w:lang w:eastAsia="en-US"/>
              </w:rPr>
              <w:t>ч</w:t>
            </w:r>
            <w:r>
              <w:rPr>
                <w:rFonts w:eastAsia="Calibri"/>
                <w:sz w:val="28"/>
                <w:szCs w:val="28"/>
                <w:lang w:eastAsia="en-US"/>
              </w:rPr>
              <w:t>емпионата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>, а также волонтеров и персонала частных охранных организаций</w:t>
            </w:r>
          </w:p>
        </w:tc>
        <w:tc>
          <w:tcPr>
            <w:tcW w:w="1842" w:type="dxa"/>
            <w:shd w:val="clear" w:color="auto" w:fill="auto"/>
          </w:tcPr>
          <w:p w:rsidR="00B00785" w:rsidRPr="001335D5" w:rsidRDefault="000136D1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июль – </w:t>
            </w:r>
            <w:r w:rsidR="00B00785" w:rsidRPr="001335D5">
              <w:rPr>
                <w:rFonts w:eastAsia="Calibri"/>
                <w:sz w:val="28"/>
                <w:szCs w:val="28"/>
                <w:lang w:eastAsia="en-US"/>
              </w:rPr>
              <w:t>август</w:t>
            </w:r>
          </w:p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B00785" w:rsidRPr="001335D5" w:rsidRDefault="000136D1" w:rsidP="006A0A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июнь – </w:t>
            </w:r>
            <w:r w:rsidR="00B00785" w:rsidRPr="001335D5">
              <w:rPr>
                <w:rFonts w:eastAsia="Calibri"/>
                <w:sz w:val="28"/>
                <w:szCs w:val="28"/>
                <w:lang w:eastAsia="en-US"/>
              </w:rPr>
              <w:t xml:space="preserve">июль </w:t>
            </w:r>
          </w:p>
        </w:tc>
        <w:tc>
          <w:tcPr>
            <w:tcW w:w="6166" w:type="dxa"/>
            <w:shd w:val="clear" w:color="auto" w:fill="auto"/>
          </w:tcPr>
          <w:p w:rsidR="00B00785" w:rsidRPr="001335D5" w:rsidRDefault="00B00785" w:rsidP="000136D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Управление Федеральной службы безопасности Российской Федерации по Республике Татарстан (по согласованию), Министерство внутренних дел по Республике Татарстан (по согласованию), </w:t>
            </w:r>
            <w:r>
              <w:rPr>
                <w:rFonts w:eastAsia="Calibri"/>
                <w:sz w:val="28"/>
                <w:szCs w:val="28"/>
                <w:lang w:eastAsia="en-US"/>
              </w:rPr>
              <w:t>автономная некоммерческая организация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 «Ди</w:t>
            </w:r>
            <w:r w:rsidR="00347242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>рекция спортивных и социальных проектов» (по согласованию)</w:t>
            </w:r>
          </w:p>
        </w:tc>
      </w:tr>
      <w:tr w:rsidR="00B00785" w:rsidRPr="001335D5" w:rsidTr="000136D1">
        <w:tc>
          <w:tcPr>
            <w:tcW w:w="719" w:type="dxa"/>
            <w:shd w:val="clear" w:color="auto" w:fill="auto"/>
          </w:tcPr>
          <w:p w:rsidR="00B00785" w:rsidRPr="001335D5" w:rsidRDefault="00B00785" w:rsidP="000136D1">
            <w:pPr>
              <w:numPr>
                <w:ilvl w:val="0"/>
                <w:numId w:val="4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1" w:type="dxa"/>
            <w:shd w:val="clear" w:color="auto" w:fill="auto"/>
          </w:tcPr>
          <w:p w:rsidR="00B00785" w:rsidRDefault="00B00785" w:rsidP="006A0A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Организация комплекса меро</w:t>
            </w:r>
            <w:r w:rsidR="006A0A78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>приятий по контролю за обеспе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>чением пожарной безопасности задействованных объектов и безопасности людей на водных объектах</w:t>
            </w:r>
          </w:p>
          <w:p w:rsidR="006A0A78" w:rsidRPr="001335D5" w:rsidRDefault="006A0A78" w:rsidP="006A0A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август </w:t>
            </w:r>
          </w:p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июль</w:t>
            </w:r>
          </w:p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66" w:type="dxa"/>
            <w:shd w:val="clear" w:color="auto" w:fill="auto"/>
          </w:tcPr>
          <w:p w:rsidR="00B00785" w:rsidRPr="001335D5" w:rsidRDefault="00B00785" w:rsidP="000136D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Татарстан (по согласованию)</w:t>
            </w:r>
          </w:p>
        </w:tc>
      </w:tr>
      <w:tr w:rsidR="00B00785" w:rsidRPr="001335D5" w:rsidTr="00B00785">
        <w:tc>
          <w:tcPr>
            <w:tcW w:w="15205" w:type="dxa"/>
            <w:gridSpan w:val="5"/>
            <w:shd w:val="clear" w:color="auto" w:fill="auto"/>
          </w:tcPr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b/>
                <w:sz w:val="28"/>
                <w:szCs w:val="28"/>
                <w:lang w:eastAsia="en-US"/>
              </w:rPr>
              <w:t>Услуги по организации питания</w:t>
            </w:r>
          </w:p>
        </w:tc>
      </w:tr>
      <w:tr w:rsidR="00B00785" w:rsidRPr="001335D5" w:rsidTr="000136D1">
        <w:tc>
          <w:tcPr>
            <w:tcW w:w="719" w:type="dxa"/>
            <w:shd w:val="clear" w:color="auto" w:fill="auto"/>
          </w:tcPr>
          <w:p w:rsidR="00B00785" w:rsidRPr="001335D5" w:rsidRDefault="00B00785" w:rsidP="000136D1">
            <w:pPr>
              <w:numPr>
                <w:ilvl w:val="0"/>
                <w:numId w:val="4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1" w:type="dxa"/>
            <w:shd w:val="clear" w:color="auto" w:fill="auto"/>
          </w:tcPr>
          <w:p w:rsidR="00B00785" w:rsidRPr="001335D5" w:rsidRDefault="00B00785" w:rsidP="000136D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Согласование меню для орга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низации питания участников с представителями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компании 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Red Bull </w:t>
            </w:r>
            <w:r w:rsidRPr="001335D5">
              <w:rPr>
                <w:rFonts w:eastAsia="Calibri"/>
                <w:sz w:val="28"/>
                <w:szCs w:val="28"/>
                <w:lang w:val="en-US" w:eastAsia="en-US"/>
              </w:rPr>
              <w:t>Air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335D5">
              <w:rPr>
                <w:rFonts w:eastAsia="Calibri"/>
                <w:sz w:val="28"/>
                <w:szCs w:val="28"/>
                <w:lang w:val="en-US" w:eastAsia="en-US"/>
              </w:rPr>
              <w:t>Race</w:t>
            </w:r>
          </w:p>
        </w:tc>
        <w:tc>
          <w:tcPr>
            <w:tcW w:w="1842" w:type="dxa"/>
            <w:shd w:val="clear" w:color="auto" w:fill="auto"/>
          </w:tcPr>
          <w:p w:rsidR="00B00785" w:rsidRPr="001335D5" w:rsidRDefault="006A0A78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первое</w:t>
            </w:r>
            <w:r w:rsidR="00B00785" w:rsidRPr="001335D5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="00B00785" w:rsidRPr="001335D5">
              <w:rPr>
                <w:rFonts w:eastAsia="Calibri"/>
                <w:sz w:val="28"/>
                <w:szCs w:val="28"/>
                <w:lang w:eastAsia="en-US"/>
              </w:rPr>
              <w:t>полугодие</w:t>
            </w:r>
          </w:p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B00785" w:rsidRPr="001335D5" w:rsidRDefault="006A0A78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первое</w:t>
            </w:r>
            <w:r w:rsidR="00B00785" w:rsidRPr="001335D5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="00B00785" w:rsidRPr="001335D5">
              <w:rPr>
                <w:rFonts w:eastAsia="Calibri"/>
                <w:sz w:val="28"/>
                <w:szCs w:val="28"/>
                <w:lang w:eastAsia="en-US"/>
              </w:rPr>
              <w:t>полугодие</w:t>
            </w:r>
          </w:p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66" w:type="dxa"/>
            <w:shd w:val="clear" w:color="auto" w:fill="auto"/>
          </w:tcPr>
          <w:p w:rsidR="00B00785" w:rsidRPr="001335D5" w:rsidRDefault="00347242" w:rsidP="000136D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B00785">
              <w:rPr>
                <w:rFonts w:eastAsia="Calibri"/>
                <w:sz w:val="28"/>
                <w:szCs w:val="28"/>
                <w:lang w:eastAsia="en-US"/>
              </w:rPr>
              <w:t>втономная некоммерческая организация</w:t>
            </w:r>
            <w:r w:rsidR="00B00785" w:rsidRPr="001335D5">
              <w:rPr>
                <w:rFonts w:eastAsia="Calibri"/>
                <w:sz w:val="28"/>
                <w:szCs w:val="28"/>
                <w:lang w:eastAsia="en-US"/>
              </w:rPr>
              <w:t xml:space="preserve"> «Дирекция спортивных и социальных проектов» (по согласованию), Министерство по делам молодежи и спорту Республики Татарстан</w:t>
            </w:r>
          </w:p>
        </w:tc>
      </w:tr>
      <w:tr w:rsidR="006A0A78" w:rsidRPr="001335D5" w:rsidTr="000136D1">
        <w:tc>
          <w:tcPr>
            <w:tcW w:w="719" w:type="dxa"/>
            <w:shd w:val="clear" w:color="auto" w:fill="auto"/>
          </w:tcPr>
          <w:p w:rsidR="006A0A78" w:rsidRPr="001335D5" w:rsidRDefault="006A0A78" w:rsidP="000136D1">
            <w:pPr>
              <w:numPr>
                <w:ilvl w:val="0"/>
                <w:numId w:val="4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1" w:type="dxa"/>
            <w:shd w:val="clear" w:color="auto" w:fill="auto"/>
          </w:tcPr>
          <w:p w:rsidR="006A0A78" w:rsidRPr="001335D5" w:rsidRDefault="006A0A78" w:rsidP="00C818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Согласование меню и ассор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>тиментных перечней для орга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низации питания участников и гостей </w:t>
            </w:r>
            <w:r>
              <w:rPr>
                <w:rFonts w:eastAsia="Calibri"/>
                <w:sz w:val="28"/>
                <w:szCs w:val="28"/>
                <w:lang w:eastAsia="en-US"/>
              </w:rPr>
              <w:t>чемпионата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 с Управ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>лением Федеральной службы по надзору в сфере защиты прав потребителей и благополучия человека по Республике Татар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>стан (Татарстан)</w:t>
            </w:r>
          </w:p>
        </w:tc>
        <w:tc>
          <w:tcPr>
            <w:tcW w:w="1842" w:type="dxa"/>
            <w:shd w:val="clear" w:color="auto" w:fill="auto"/>
          </w:tcPr>
          <w:p w:rsidR="006A0A78" w:rsidRDefault="006A0A78" w:rsidP="006A0A78">
            <w:pPr>
              <w:jc w:val="center"/>
            </w:pPr>
            <w:r w:rsidRPr="00723529">
              <w:rPr>
                <w:rFonts w:eastAsia="Calibri"/>
                <w:sz w:val="28"/>
                <w:szCs w:val="28"/>
                <w:lang w:eastAsia="en-US"/>
              </w:rPr>
              <w:t>первое</w:t>
            </w:r>
            <w:r w:rsidRPr="00723529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723529">
              <w:rPr>
                <w:rFonts w:eastAsia="Calibri"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2127" w:type="dxa"/>
          </w:tcPr>
          <w:p w:rsidR="006A0A78" w:rsidRDefault="006A0A78" w:rsidP="006A0A78">
            <w:pPr>
              <w:jc w:val="center"/>
            </w:pPr>
            <w:r w:rsidRPr="00723529">
              <w:rPr>
                <w:rFonts w:eastAsia="Calibri"/>
                <w:sz w:val="28"/>
                <w:szCs w:val="28"/>
                <w:lang w:eastAsia="en-US"/>
              </w:rPr>
              <w:t>первое</w:t>
            </w:r>
            <w:r w:rsidRPr="00723529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723529">
              <w:rPr>
                <w:rFonts w:eastAsia="Calibri"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6166" w:type="dxa"/>
            <w:shd w:val="clear" w:color="auto" w:fill="auto"/>
          </w:tcPr>
          <w:p w:rsidR="006A0A78" w:rsidRPr="001335D5" w:rsidRDefault="006A0A78" w:rsidP="000136D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автономная некоммерческая организация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 «Дирекция спортивных и социальных проектов» (по согласованию), Министерство по делам молодежи и спорту Республики Татарстан</w:t>
            </w:r>
          </w:p>
        </w:tc>
      </w:tr>
      <w:tr w:rsidR="00B00785" w:rsidRPr="001335D5" w:rsidTr="000136D1">
        <w:tc>
          <w:tcPr>
            <w:tcW w:w="719" w:type="dxa"/>
            <w:shd w:val="clear" w:color="auto" w:fill="auto"/>
          </w:tcPr>
          <w:p w:rsidR="00B00785" w:rsidRPr="001335D5" w:rsidRDefault="00B00785" w:rsidP="000136D1">
            <w:pPr>
              <w:numPr>
                <w:ilvl w:val="0"/>
                <w:numId w:val="4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1" w:type="dxa"/>
            <w:shd w:val="clear" w:color="auto" w:fill="auto"/>
          </w:tcPr>
          <w:p w:rsidR="00B00785" w:rsidRPr="001335D5" w:rsidRDefault="00B00785" w:rsidP="000136D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Контроль за качеством и безо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>пасностью продуктов питания, реализуемых готовых блюд и сырья для их изготовления, за объектами питания в рамках мониторинга</w:t>
            </w:r>
          </w:p>
        </w:tc>
        <w:tc>
          <w:tcPr>
            <w:tcW w:w="1842" w:type="dxa"/>
            <w:shd w:val="clear" w:color="auto" w:fill="auto"/>
          </w:tcPr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август</w:t>
            </w:r>
          </w:p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июль</w:t>
            </w:r>
          </w:p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66" w:type="dxa"/>
            <w:shd w:val="clear" w:color="auto" w:fill="auto"/>
          </w:tcPr>
          <w:p w:rsidR="00B00785" w:rsidRPr="001335D5" w:rsidRDefault="00B00785" w:rsidP="000136D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Управление Федеральной службы по надзору в сфере защиты прав потребителей и благополучия человека по Республике Татарстан (Татарстан) (по согласованию)</w:t>
            </w:r>
          </w:p>
        </w:tc>
      </w:tr>
      <w:tr w:rsidR="00B00785" w:rsidRPr="001335D5" w:rsidTr="000136D1">
        <w:tc>
          <w:tcPr>
            <w:tcW w:w="719" w:type="dxa"/>
            <w:shd w:val="clear" w:color="auto" w:fill="auto"/>
          </w:tcPr>
          <w:p w:rsidR="00B00785" w:rsidRPr="001335D5" w:rsidRDefault="00B00785" w:rsidP="000136D1">
            <w:pPr>
              <w:numPr>
                <w:ilvl w:val="0"/>
                <w:numId w:val="4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1" w:type="dxa"/>
            <w:shd w:val="clear" w:color="auto" w:fill="auto"/>
          </w:tcPr>
          <w:p w:rsidR="00B00785" w:rsidRPr="001335D5" w:rsidRDefault="00B00785" w:rsidP="00C818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Организация питания для во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лонтеров в местах проведения </w:t>
            </w:r>
            <w:r w:rsidR="00C818D9">
              <w:rPr>
                <w:rFonts w:eastAsia="Calibri"/>
                <w:sz w:val="28"/>
                <w:szCs w:val="28"/>
                <w:lang w:eastAsia="en-US"/>
              </w:rPr>
              <w:t>ч</w:t>
            </w:r>
            <w:r>
              <w:rPr>
                <w:rFonts w:eastAsia="Calibri"/>
                <w:sz w:val="28"/>
                <w:szCs w:val="28"/>
                <w:lang w:eastAsia="en-US"/>
              </w:rPr>
              <w:t>емпионата</w:t>
            </w:r>
          </w:p>
        </w:tc>
        <w:tc>
          <w:tcPr>
            <w:tcW w:w="1842" w:type="dxa"/>
            <w:shd w:val="clear" w:color="auto" w:fill="auto"/>
          </w:tcPr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август</w:t>
            </w:r>
          </w:p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июль</w:t>
            </w:r>
          </w:p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66" w:type="dxa"/>
            <w:shd w:val="clear" w:color="auto" w:fill="auto"/>
          </w:tcPr>
          <w:p w:rsidR="00B00785" w:rsidRPr="001335D5" w:rsidRDefault="006A0A78" w:rsidP="000136D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B00785">
              <w:rPr>
                <w:rFonts w:eastAsia="Calibri"/>
                <w:sz w:val="28"/>
                <w:szCs w:val="28"/>
                <w:lang w:eastAsia="en-US"/>
              </w:rPr>
              <w:t>втономная некоммерческая организация</w:t>
            </w:r>
            <w:r w:rsidR="00B00785" w:rsidRPr="001335D5">
              <w:rPr>
                <w:rFonts w:eastAsia="Calibri"/>
                <w:sz w:val="28"/>
                <w:szCs w:val="28"/>
                <w:lang w:eastAsia="en-US"/>
              </w:rPr>
              <w:t xml:space="preserve"> «Ди</w:t>
            </w:r>
            <w:r w:rsidR="0030384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B00785" w:rsidRPr="001335D5">
              <w:rPr>
                <w:rFonts w:eastAsia="Calibri"/>
                <w:sz w:val="28"/>
                <w:szCs w:val="28"/>
                <w:lang w:eastAsia="en-US"/>
              </w:rPr>
              <w:t>рекция спортивных и социальных проектов» (по согласованию)</w:t>
            </w:r>
          </w:p>
        </w:tc>
      </w:tr>
      <w:tr w:rsidR="00B00785" w:rsidRPr="001335D5" w:rsidTr="000136D1">
        <w:tc>
          <w:tcPr>
            <w:tcW w:w="719" w:type="dxa"/>
            <w:shd w:val="clear" w:color="auto" w:fill="auto"/>
          </w:tcPr>
          <w:p w:rsidR="00B00785" w:rsidRPr="001335D5" w:rsidRDefault="00B00785" w:rsidP="000136D1">
            <w:pPr>
              <w:numPr>
                <w:ilvl w:val="0"/>
                <w:numId w:val="4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1" w:type="dxa"/>
            <w:shd w:val="clear" w:color="auto" w:fill="auto"/>
          </w:tcPr>
          <w:p w:rsidR="006A0A78" w:rsidRPr="001335D5" w:rsidRDefault="00B00785" w:rsidP="006A0A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Организация выездной торговли на территории парка </w:t>
            </w:r>
            <w:r w:rsidRPr="001335D5">
              <w:rPr>
                <w:rFonts w:eastAsia="Calibri"/>
                <w:sz w:val="28"/>
                <w:szCs w:val="28"/>
                <w:lang w:val="en-US" w:eastAsia="en-US"/>
              </w:rPr>
              <w:t>Red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335D5">
              <w:rPr>
                <w:rFonts w:eastAsia="Calibri"/>
                <w:sz w:val="28"/>
                <w:szCs w:val="28"/>
                <w:lang w:val="en-US" w:eastAsia="en-US"/>
              </w:rPr>
              <w:t>Bull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 и на Кремлевской набережной </w:t>
            </w:r>
          </w:p>
        </w:tc>
        <w:tc>
          <w:tcPr>
            <w:tcW w:w="1842" w:type="dxa"/>
            <w:shd w:val="clear" w:color="auto" w:fill="auto"/>
          </w:tcPr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август</w:t>
            </w:r>
          </w:p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июль</w:t>
            </w:r>
          </w:p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66" w:type="dxa"/>
            <w:shd w:val="clear" w:color="auto" w:fill="auto"/>
          </w:tcPr>
          <w:p w:rsidR="00B00785" w:rsidRPr="001335D5" w:rsidRDefault="006A0A78" w:rsidP="000136D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B00785" w:rsidRPr="001335D5">
              <w:rPr>
                <w:rFonts w:eastAsia="Calibri"/>
                <w:sz w:val="28"/>
                <w:szCs w:val="28"/>
                <w:lang w:eastAsia="en-US"/>
              </w:rPr>
              <w:t>сполнительный комитет муниципального обра</w:t>
            </w:r>
            <w:r w:rsidR="0030384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B00785" w:rsidRPr="001335D5">
              <w:rPr>
                <w:rFonts w:eastAsia="Calibri"/>
                <w:sz w:val="28"/>
                <w:szCs w:val="28"/>
                <w:lang w:eastAsia="en-US"/>
              </w:rPr>
              <w:t>зования г.Казани (по согласованию)</w:t>
            </w:r>
          </w:p>
        </w:tc>
      </w:tr>
      <w:tr w:rsidR="00B00785" w:rsidRPr="001335D5" w:rsidTr="00B00785">
        <w:tc>
          <w:tcPr>
            <w:tcW w:w="15205" w:type="dxa"/>
            <w:gridSpan w:val="5"/>
            <w:shd w:val="clear" w:color="auto" w:fill="auto"/>
          </w:tcPr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b/>
                <w:sz w:val="28"/>
                <w:szCs w:val="28"/>
                <w:lang w:eastAsia="en-US"/>
              </w:rPr>
              <w:t>Транспортное обслуживание</w:t>
            </w:r>
          </w:p>
        </w:tc>
      </w:tr>
      <w:tr w:rsidR="00B00785" w:rsidRPr="001335D5" w:rsidTr="000136D1">
        <w:tc>
          <w:tcPr>
            <w:tcW w:w="719" w:type="dxa"/>
            <w:shd w:val="clear" w:color="auto" w:fill="auto"/>
          </w:tcPr>
          <w:p w:rsidR="00B00785" w:rsidRPr="001335D5" w:rsidRDefault="00B00785" w:rsidP="000136D1">
            <w:pPr>
              <w:numPr>
                <w:ilvl w:val="0"/>
                <w:numId w:val="4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1" w:type="dxa"/>
            <w:shd w:val="clear" w:color="auto" w:fill="auto"/>
          </w:tcPr>
          <w:p w:rsidR="00B00785" w:rsidRPr="001335D5" w:rsidRDefault="00B00785" w:rsidP="00C818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Получение необходимых раз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>решительных документов в части использования воздушного про</w:t>
            </w:r>
            <w:r w:rsidR="000136D1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странства в рамках проведения </w:t>
            </w:r>
            <w:r w:rsidR="00C818D9">
              <w:rPr>
                <w:rFonts w:eastAsia="Calibri"/>
                <w:sz w:val="28"/>
                <w:szCs w:val="28"/>
                <w:lang w:eastAsia="en-US"/>
              </w:rPr>
              <w:t>ч</w:t>
            </w:r>
            <w:r>
              <w:rPr>
                <w:rFonts w:eastAsia="Calibri"/>
                <w:sz w:val="28"/>
                <w:szCs w:val="28"/>
                <w:lang w:eastAsia="en-US"/>
              </w:rPr>
              <w:t>емпионата</w:t>
            </w:r>
          </w:p>
        </w:tc>
        <w:tc>
          <w:tcPr>
            <w:tcW w:w="1842" w:type="dxa"/>
            <w:shd w:val="clear" w:color="auto" w:fill="auto"/>
          </w:tcPr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до 1 августа</w:t>
            </w:r>
          </w:p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до 1 июля</w:t>
            </w:r>
          </w:p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66" w:type="dxa"/>
            <w:shd w:val="clear" w:color="auto" w:fill="auto"/>
          </w:tcPr>
          <w:p w:rsidR="00B00785" w:rsidRPr="001335D5" w:rsidRDefault="00B00785" w:rsidP="000136D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Министерство транспорта и дорожного хозяй</w:t>
            </w:r>
            <w:r w:rsidR="0030384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>ства Республики Татарстан, Управление Феде</w:t>
            </w:r>
            <w:r w:rsidR="0030384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>ральной службы безопасности Российской Федерации по Республике Татарстан (по согласованию), исполнительный комитет муни</w:t>
            </w:r>
            <w:r w:rsidR="0030384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>ципального образования г.Казани (по согла</w:t>
            </w:r>
            <w:r w:rsidR="0030384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сованию), </w:t>
            </w:r>
            <w:r>
              <w:rPr>
                <w:rFonts w:eastAsia="Calibri"/>
                <w:sz w:val="28"/>
                <w:szCs w:val="28"/>
                <w:lang w:eastAsia="en-US"/>
              </w:rPr>
              <w:t>автономная некоммерческая органи</w:t>
            </w:r>
            <w:r w:rsidR="00303840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зация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 «Дирекция спортивных и социальных проектов» (по согласованию), Министерство по делам молодежи и спорту Республики Татарстан</w:t>
            </w:r>
          </w:p>
        </w:tc>
      </w:tr>
      <w:tr w:rsidR="00B00785" w:rsidRPr="001335D5" w:rsidTr="000136D1">
        <w:tc>
          <w:tcPr>
            <w:tcW w:w="719" w:type="dxa"/>
            <w:shd w:val="clear" w:color="auto" w:fill="auto"/>
          </w:tcPr>
          <w:p w:rsidR="00B00785" w:rsidRPr="001335D5" w:rsidRDefault="00B00785" w:rsidP="000136D1">
            <w:pPr>
              <w:numPr>
                <w:ilvl w:val="0"/>
                <w:numId w:val="4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1" w:type="dxa"/>
            <w:shd w:val="clear" w:color="auto" w:fill="auto"/>
          </w:tcPr>
          <w:p w:rsidR="007F312B" w:rsidRPr="001335D5" w:rsidRDefault="00B00785" w:rsidP="006A0A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Содействие в организации ра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>боты общественного транспорта и обеспечение ограничения движе</w:t>
            </w:r>
            <w:r w:rsidR="000136D1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ния автотранспорта в рамках проведения </w:t>
            </w:r>
            <w:r w:rsidR="00C818D9">
              <w:rPr>
                <w:rFonts w:eastAsia="Calibri"/>
                <w:sz w:val="28"/>
                <w:szCs w:val="28"/>
                <w:lang w:eastAsia="en-US"/>
              </w:rPr>
              <w:t>ч</w:t>
            </w:r>
            <w:r>
              <w:rPr>
                <w:rFonts w:eastAsia="Calibri"/>
                <w:sz w:val="28"/>
                <w:szCs w:val="28"/>
                <w:lang w:eastAsia="en-US"/>
              </w:rPr>
              <w:t>емпионата</w:t>
            </w:r>
          </w:p>
        </w:tc>
        <w:tc>
          <w:tcPr>
            <w:tcW w:w="1842" w:type="dxa"/>
            <w:shd w:val="clear" w:color="auto" w:fill="auto"/>
          </w:tcPr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август</w:t>
            </w:r>
          </w:p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июль</w:t>
            </w:r>
          </w:p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66" w:type="dxa"/>
            <w:shd w:val="clear" w:color="auto" w:fill="auto"/>
          </w:tcPr>
          <w:p w:rsidR="00B00785" w:rsidRPr="001335D5" w:rsidRDefault="006A0A78" w:rsidP="00D81F5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B00785" w:rsidRPr="001335D5">
              <w:rPr>
                <w:rFonts w:eastAsia="Calibri"/>
                <w:sz w:val="28"/>
                <w:szCs w:val="28"/>
                <w:lang w:eastAsia="en-US"/>
              </w:rPr>
              <w:t>сполнительный комитет муниципального образования г.Казани (по согласованию), Управ</w:t>
            </w:r>
            <w:r w:rsidR="0030384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B00785" w:rsidRPr="001335D5">
              <w:rPr>
                <w:rFonts w:eastAsia="Calibri"/>
                <w:sz w:val="28"/>
                <w:szCs w:val="28"/>
                <w:lang w:eastAsia="en-US"/>
              </w:rPr>
              <w:t xml:space="preserve">ление </w:t>
            </w:r>
            <w:r w:rsidR="00D81F5A">
              <w:rPr>
                <w:rFonts w:eastAsia="Calibri"/>
                <w:sz w:val="28"/>
                <w:szCs w:val="28"/>
                <w:lang w:eastAsia="en-US"/>
              </w:rPr>
              <w:t>Г</w:t>
            </w:r>
            <w:r>
              <w:rPr>
                <w:rFonts w:eastAsia="Calibri"/>
                <w:sz w:val="28"/>
                <w:szCs w:val="28"/>
                <w:lang w:eastAsia="en-US"/>
              </w:rPr>
              <w:t>осударственной инспекции безопасности дорожного движения</w:t>
            </w:r>
            <w:r w:rsidR="00B00785" w:rsidRPr="001335D5">
              <w:rPr>
                <w:rFonts w:eastAsia="Calibri"/>
                <w:sz w:val="28"/>
                <w:szCs w:val="28"/>
                <w:lang w:eastAsia="en-US"/>
              </w:rPr>
              <w:t xml:space="preserve"> Министерства внутренних дел по Республике Татарстан (по согласованию)</w:t>
            </w:r>
          </w:p>
        </w:tc>
      </w:tr>
      <w:tr w:rsidR="00B00785" w:rsidRPr="001335D5" w:rsidTr="00B00785">
        <w:tc>
          <w:tcPr>
            <w:tcW w:w="15205" w:type="dxa"/>
            <w:gridSpan w:val="5"/>
            <w:shd w:val="clear" w:color="auto" w:fill="auto"/>
          </w:tcPr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Медицинское и санитарно-эпидемиологическое обеспечение</w:t>
            </w:r>
          </w:p>
        </w:tc>
      </w:tr>
      <w:tr w:rsidR="00B00785" w:rsidRPr="001335D5" w:rsidTr="000136D1">
        <w:tc>
          <w:tcPr>
            <w:tcW w:w="719" w:type="dxa"/>
            <w:shd w:val="clear" w:color="auto" w:fill="auto"/>
          </w:tcPr>
          <w:p w:rsidR="00B00785" w:rsidRPr="001335D5" w:rsidRDefault="00B00785" w:rsidP="000136D1">
            <w:pPr>
              <w:numPr>
                <w:ilvl w:val="0"/>
                <w:numId w:val="4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1" w:type="dxa"/>
            <w:shd w:val="clear" w:color="auto" w:fill="auto"/>
          </w:tcPr>
          <w:p w:rsidR="00B00785" w:rsidRPr="001335D5" w:rsidRDefault="00B00785" w:rsidP="00C818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Организация медицинского обес</w:t>
            </w:r>
            <w:r w:rsidR="0017245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печения в период проведения </w:t>
            </w:r>
            <w:r w:rsidR="00C818D9">
              <w:rPr>
                <w:rFonts w:eastAsia="Calibri"/>
                <w:sz w:val="28"/>
                <w:szCs w:val="28"/>
                <w:lang w:eastAsia="en-US"/>
              </w:rPr>
              <w:t>ч</w:t>
            </w:r>
            <w:r>
              <w:rPr>
                <w:rFonts w:eastAsia="Calibri"/>
                <w:sz w:val="28"/>
                <w:szCs w:val="28"/>
                <w:lang w:eastAsia="en-US"/>
              </w:rPr>
              <w:t>емпионата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 на договорной основе</w:t>
            </w:r>
          </w:p>
        </w:tc>
        <w:tc>
          <w:tcPr>
            <w:tcW w:w="1842" w:type="dxa"/>
            <w:shd w:val="clear" w:color="auto" w:fill="auto"/>
          </w:tcPr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август</w:t>
            </w:r>
          </w:p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июль </w:t>
            </w:r>
          </w:p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66" w:type="dxa"/>
            <w:shd w:val="clear" w:color="auto" w:fill="auto"/>
          </w:tcPr>
          <w:p w:rsidR="00B00785" w:rsidRPr="001335D5" w:rsidRDefault="00B00785" w:rsidP="000136D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Министерство здравоохранения Республики Татарстан   </w:t>
            </w:r>
          </w:p>
        </w:tc>
      </w:tr>
      <w:tr w:rsidR="00B00785" w:rsidRPr="001335D5" w:rsidTr="000136D1">
        <w:tc>
          <w:tcPr>
            <w:tcW w:w="719" w:type="dxa"/>
            <w:shd w:val="clear" w:color="auto" w:fill="auto"/>
          </w:tcPr>
          <w:p w:rsidR="00B00785" w:rsidRPr="001335D5" w:rsidRDefault="00B00785" w:rsidP="00C24D4E">
            <w:pPr>
              <w:numPr>
                <w:ilvl w:val="0"/>
                <w:numId w:val="4"/>
              </w:numPr>
              <w:spacing w:line="228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1" w:type="dxa"/>
            <w:shd w:val="clear" w:color="auto" w:fill="auto"/>
          </w:tcPr>
          <w:p w:rsidR="00B00785" w:rsidRPr="001335D5" w:rsidRDefault="00B00785" w:rsidP="00C24D4E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Проведение мероприятий в целях обеспечения санитарно-эпидеми</w:t>
            </w:r>
            <w:r w:rsidR="0017245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>ологического благополучия в мес</w:t>
            </w:r>
            <w:r w:rsidR="0017245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>тах проживания и питания участ</w:t>
            </w:r>
            <w:r w:rsidR="0017245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ников в период проведения </w:t>
            </w:r>
            <w:r w:rsidR="00C818D9">
              <w:rPr>
                <w:rFonts w:eastAsia="Calibri"/>
                <w:sz w:val="28"/>
                <w:szCs w:val="28"/>
                <w:lang w:eastAsia="en-US"/>
              </w:rPr>
              <w:t>ч</w:t>
            </w:r>
            <w:r>
              <w:rPr>
                <w:rFonts w:eastAsia="Calibri"/>
                <w:sz w:val="28"/>
                <w:szCs w:val="28"/>
                <w:lang w:eastAsia="en-US"/>
              </w:rPr>
              <w:t>ем</w:t>
            </w:r>
            <w:r w:rsidR="00172453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пионата</w:t>
            </w:r>
          </w:p>
        </w:tc>
        <w:tc>
          <w:tcPr>
            <w:tcW w:w="1842" w:type="dxa"/>
            <w:shd w:val="clear" w:color="auto" w:fill="auto"/>
          </w:tcPr>
          <w:p w:rsidR="00B00785" w:rsidRPr="001335D5" w:rsidRDefault="00B00785" w:rsidP="00C24D4E">
            <w:pPr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  <w:p w:rsidR="00B00785" w:rsidRPr="001335D5" w:rsidRDefault="00B00785" w:rsidP="00C24D4E">
            <w:pPr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B00785" w:rsidRPr="001335D5" w:rsidRDefault="00B00785" w:rsidP="00C24D4E">
            <w:pPr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  <w:p w:rsidR="00B00785" w:rsidRPr="001335D5" w:rsidRDefault="00B00785" w:rsidP="00C24D4E">
            <w:pPr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66" w:type="dxa"/>
            <w:shd w:val="clear" w:color="auto" w:fill="auto"/>
          </w:tcPr>
          <w:p w:rsidR="00B00785" w:rsidRPr="001335D5" w:rsidRDefault="00B00785" w:rsidP="00C24D4E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Управление Федеральной службы по надзору в сфере защиты прав потребителей и благополучия человека по Республике Татарстан (Татарстан) (по согласованию)</w:t>
            </w:r>
          </w:p>
        </w:tc>
      </w:tr>
      <w:tr w:rsidR="00B00785" w:rsidRPr="001335D5" w:rsidTr="00B00785">
        <w:tc>
          <w:tcPr>
            <w:tcW w:w="15205" w:type="dxa"/>
            <w:gridSpan w:val="5"/>
            <w:shd w:val="clear" w:color="auto" w:fill="auto"/>
          </w:tcPr>
          <w:p w:rsidR="00B00785" w:rsidRPr="001335D5" w:rsidRDefault="00B00785" w:rsidP="006A0A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Сервисы для </w:t>
            </w:r>
            <w:r w:rsidR="006A0A78">
              <w:rPr>
                <w:rFonts w:eastAsia="Calibri"/>
                <w:b/>
                <w:sz w:val="28"/>
                <w:szCs w:val="28"/>
                <w:lang w:eastAsia="en-US"/>
              </w:rPr>
              <w:t>средств массовой информации</w:t>
            </w:r>
          </w:p>
        </w:tc>
      </w:tr>
      <w:tr w:rsidR="00B00785" w:rsidRPr="001335D5" w:rsidTr="000136D1">
        <w:tc>
          <w:tcPr>
            <w:tcW w:w="719" w:type="dxa"/>
            <w:shd w:val="clear" w:color="auto" w:fill="auto"/>
          </w:tcPr>
          <w:p w:rsidR="00B00785" w:rsidRPr="001335D5" w:rsidRDefault="00B00785" w:rsidP="00C24D4E">
            <w:pPr>
              <w:numPr>
                <w:ilvl w:val="0"/>
                <w:numId w:val="4"/>
              </w:numPr>
              <w:spacing w:line="228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1" w:type="dxa"/>
            <w:shd w:val="clear" w:color="auto" w:fill="auto"/>
          </w:tcPr>
          <w:p w:rsidR="00B00785" w:rsidRPr="001335D5" w:rsidRDefault="00B00785" w:rsidP="00C24D4E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Разработка и согласование переч</w:t>
            </w:r>
            <w:r w:rsidR="0030384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ня сервисов для представителей средств массовой информации на период </w:t>
            </w:r>
            <w:r w:rsidR="00C818D9">
              <w:rPr>
                <w:rFonts w:eastAsia="Calibri"/>
                <w:sz w:val="28"/>
                <w:szCs w:val="28"/>
                <w:lang w:eastAsia="en-US"/>
              </w:rPr>
              <w:t>ч</w:t>
            </w:r>
            <w:r>
              <w:rPr>
                <w:rFonts w:eastAsia="Calibri"/>
                <w:sz w:val="28"/>
                <w:szCs w:val="28"/>
                <w:lang w:eastAsia="en-US"/>
              </w:rPr>
              <w:t>емпионата</w:t>
            </w:r>
          </w:p>
        </w:tc>
        <w:tc>
          <w:tcPr>
            <w:tcW w:w="1842" w:type="dxa"/>
            <w:shd w:val="clear" w:color="auto" w:fill="auto"/>
          </w:tcPr>
          <w:p w:rsidR="00B00785" w:rsidRPr="001335D5" w:rsidRDefault="00B00785" w:rsidP="00C24D4E">
            <w:pPr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июнь – июль</w:t>
            </w:r>
          </w:p>
          <w:p w:rsidR="00B00785" w:rsidRPr="001335D5" w:rsidRDefault="00B00785" w:rsidP="00C24D4E">
            <w:pPr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B00785" w:rsidRPr="001335D5" w:rsidRDefault="00B00785" w:rsidP="00C24D4E">
            <w:pPr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май </w:t>
            </w:r>
            <w:r w:rsidR="006A0A78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 июль</w:t>
            </w:r>
          </w:p>
          <w:p w:rsidR="00B00785" w:rsidRPr="001335D5" w:rsidRDefault="00B00785" w:rsidP="00C24D4E">
            <w:pPr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66" w:type="dxa"/>
            <w:shd w:val="clear" w:color="auto" w:fill="auto"/>
          </w:tcPr>
          <w:p w:rsidR="00B00785" w:rsidRPr="001335D5" w:rsidRDefault="006A0A78" w:rsidP="00C24D4E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B00785">
              <w:rPr>
                <w:rFonts w:eastAsia="Calibri"/>
                <w:sz w:val="28"/>
                <w:szCs w:val="28"/>
                <w:lang w:eastAsia="en-US"/>
              </w:rPr>
              <w:t>втономная некоммерческая организация</w:t>
            </w:r>
            <w:r w:rsidR="00B00785" w:rsidRPr="001335D5">
              <w:rPr>
                <w:rFonts w:eastAsia="Calibri"/>
                <w:sz w:val="28"/>
                <w:szCs w:val="28"/>
                <w:lang w:eastAsia="en-US"/>
              </w:rPr>
              <w:t xml:space="preserve"> «Дирекция спортивных и социальных проектов» (по согласованию)</w:t>
            </w:r>
          </w:p>
        </w:tc>
      </w:tr>
      <w:tr w:rsidR="00B00785" w:rsidRPr="001335D5" w:rsidTr="00B00785">
        <w:tc>
          <w:tcPr>
            <w:tcW w:w="15205" w:type="dxa"/>
            <w:gridSpan w:val="5"/>
            <w:shd w:val="clear" w:color="auto" w:fill="auto"/>
          </w:tcPr>
          <w:p w:rsidR="00B00785" w:rsidRPr="001335D5" w:rsidRDefault="00B00785" w:rsidP="00C24D4E">
            <w:pPr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b/>
                <w:sz w:val="28"/>
                <w:szCs w:val="28"/>
                <w:lang w:eastAsia="en-US"/>
              </w:rPr>
              <w:t>Информационное сопровождение</w:t>
            </w:r>
          </w:p>
        </w:tc>
      </w:tr>
      <w:tr w:rsidR="00B00785" w:rsidRPr="001335D5" w:rsidTr="000136D1">
        <w:tc>
          <w:tcPr>
            <w:tcW w:w="719" w:type="dxa"/>
            <w:shd w:val="clear" w:color="auto" w:fill="auto"/>
          </w:tcPr>
          <w:p w:rsidR="00B00785" w:rsidRPr="001335D5" w:rsidRDefault="00B00785" w:rsidP="00C24D4E">
            <w:pPr>
              <w:numPr>
                <w:ilvl w:val="0"/>
                <w:numId w:val="4"/>
              </w:numPr>
              <w:spacing w:line="228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1" w:type="dxa"/>
            <w:shd w:val="clear" w:color="auto" w:fill="auto"/>
          </w:tcPr>
          <w:p w:rsidR="00B00785" w:rsidRPr="001335D5" w:rsidRDefault="00B00785" w:rsidP="00C24D4E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Обеспечение информационного сопровождения </w:t>
            </w:r>
            <w:r w:rsidR="00C818D9">
              <w:rPr>
                <w:rFonts w:eastAsia="Calibri"/>
                <w:sz w:val="28"/>
                <w:szCs w:val="28"/>
                <w:lang w:eastAsia="en-US"/>
              </w:rPr>
              <w:t>ч</w:t>
            </w:r>
            <w:r>
              <w:rPr>
                <w:rFonts w:eastAsia="Calibri"/>
                <w:sz w:val="28"/>
                <w:szCs w:val="28"/>
                <w:lang w:eastAsia="en-US"/>
              </w:rPr>
              <w:t>емпионата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 в федеральных и республиканских </w:t>
            </w:r>
            <w:r>
              <w:rPr>
                <w:rFonts w:eastAsia="Calibri"/>
                <w:sz w:val="28"/>
                <w:szCs w:val="28"/>
                <w:lang w:eastAsia="en-US"/>
              </w:rPr>
              <w:t>средствах массовой информации</w:t>
            </w:r>
          </w:p>
        </w:tc>
        <w:tc>
          <w:tcPr>
            <w:tcW w:w="1842" w:type="dxa"/>
            <w:shd w:val="clear" w:color="auto" w:fill="auto"/>
          </w:tcPr>
          <w:p w:rsidR="00B00785" w:rsidRPr="001335D5" w:rsidRDefault="00B00785" w:rsidP="00C24D4E">
            <w:pPr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август</w:t>
            </w:r>
          </w:p>
          <w:p w:rsidR="00B00785" w:rsidRPr="001335D5" w:rsidRDefault="00B00785" w:rsidP="00C24D4E">
            <w:pPr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B00785" w:rsidRPr="001335D5" w:rsidRDefault="00B00785" w:rsidP="00C24D4E">
            <w:pPr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июль</w:t>
            </w:r>
          </w:p>
          <w:p w:rsidR="00B00785" w:rsidRPr="001335D5" w:rsidRDefault="00B00785" w:rsidP="00C24D4E">
            <w:pPr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66" w:type="dxa"/>
            <w:shd w:val="clear" w:color="auto" w:fill="auto"/>
          </w:tcPr>
          <w:p w:rsidR="000136D1" w:rsidRPr="001335D5" w:rsidRDefault="006A0A78" w:rsidP="00C24D4E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B00785">
              <w:rPr>
                <w:rFonts w:eastAsia="Calibri"/>
                <w:sz w:val="28"/>
                <w:szCs w:val="28"/>
                <w:lang w:eastAsia="en-US"/>
              </w:rPr>
              <w:t>втономная некоммерческая организация</w:t>
            </w:r>
            <w:r w:rsidR="00B00785" w:rsidRPr="001335D5">
              <w:rPr>
                <w:rFonts w:eastAsia="Calibri"/>
                <w:sz w:val="28"/>
                <w:szCs w:val="28"/>
                <w:lang w:eastAsia="en-US"/>
              </w:rPr>
              <w:t xml:space="preserve"> «Дирекция спортивных и социальных проектов» (по согласованию), Республиканское агентство по печати и массовым коммуникациям «Татмедиа»</w:t>
            </w:r>
          </w:p>
        </w:tc>
      </w:tr>
      <w:tr w:rsidR="00B00785" w:rsidRPr="001335D5" w:rsidTr="00B00785">
        <w:tc>
          <w:tcPr>
            <w:tcW w:w="15205" w:type="dxa"/>
            <w:gridSpan w:val="5"/>
            <w:shd w:val="clear" w:color="auto" w:fill="auto"/>
          </w:tcPr>
          <w:p w:rsidR="00B00785" w:rsidRPr="001335D5" w:rsidRDefault="00B00785" w:rsidP="00C24D4E">
            <w:pPr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b/>
                <w:sz w:val="28"/>
                <w:szCs w:val="28"/>
                <w:lang w:eastAsia="en-US"/>
              </w:rPr>
              <w:t>Трансляции</w:t>
            </w:r>
          </w:p>
        </w:tc>
      </w:tr>
      <w:tr w:rsidR="00B00785" w:rsidRPr="001335D5" w:rsidTr="000136D1">
        <w:tc>
          <w:tcPr>
            <w:tcW w:w="719" w:type="dxa"/>
            <w:shd w:val="clear" w:color="auto" w:fill="auto"/>
          </w:tcPr>
          <w:p w:rsidR="00B00785" w:rsidRPr="001335D5" w:rsidRDefault="00B00785" w:rsidP="00C24D4E">
            <w:pPr>
              <w:numPr>
                <w:ilvl w:val="0"/>
                <w:numId w:val="4"/>
              </w:numPr>
              <w:spacing w:line="228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1" w:type="dxa"/>
            <w:shd w:val="clear" w:color="auto" w:fill="auto"/>
          </w:tcPr>
          <w:p w:rsidR="00B00785" w:rsidRPr="001335D5" w:rsidRDefault="00B00785" w:rsidP="00C24D4E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Обеспечение трансляции </w:t>
            </w:r>
            <w:r w:rsidR="00C818D9">
              <w:rPr>
                <w:rFonts w:eastAsia="Calibri"/>
                <w:sz w:val="28"/>
                <w:szCs w:val="28"/>
                <w:lang w:eastAsia="en-US"/>
              </w:rPr>
              <w:t>ч</w:t>
            </w:r>
            <w:r>
              <w:rPr>
                <w:rFonts w:eastAsia="Calibri"/>
                <w:sz w:val="28"/>
                <w:szCs w:val="28"/>
                <w:lang w:eastAsia="en-US"/>
              </w:rPr>
              <w:t>ем-пионата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 на федеральных и республиканских каналах</w:t>
            </w:r>
          </w:p>
        </w:tc>
        <w:tc>
          <w:tcPr>
            <w:tcW w:w="1842" w:type="dxa"/>
            <w:shd w:val="clear" w:color="auto" w:fill="auto"/>
          </w:tcPr>
          <w:p w:rsidR="00B00785" w:rsidRPr="001335D5" w:rsidRDefault="00B00785" w:rsidP="00C24D4E">
            <w:pPr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август</w:t>
            </w:r>
          </w:p>
          <w:p w:rsidR="00B00785" w:rsidRPr="001335D5" w:rsidRDefault="00B00785" w:rsidP="00C24D4E">
            <w:pPr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B00785" w:rsidRPr="001335D5" w:rsidRDefault="00B00785" w:rsidP="00C24D4E">
            <w:pPr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июль</w:t>
            </w:r>
          </w:p>
          <w:p w:rsidR="00B00785" w:rsidRPr="001335D5" w:rsidRDefault="00B00785" w:rsidP="00C24D4E">
            <w:pPr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66" w:type="dxa"/>
            <w:shd w:val="clear" w:color="auto" w:fill="auto"/>
          </w:tcPr>
          <w:p w:rsidR="000136D1" w:rsidRPr="001335D5" w:rsidRDefault="00B00785" w:rsidP="00C24D4E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Министерство по делам молодежи и спорту Республики Татарстан, </w:t>
            </w:r>
            <w:r>
              <w:rPr>
                <w:rFonts w:eastAsia="Calibri"/>
                <w:sz w:val="28"/>
                <w:szCs w:val="28"/>
                <w:lang w:eastAsia="en-US"/>
              </w:rPr>
              <w:t>автономная неком-мерческая организация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 «Дирекция спортивных и социальных проектов» (по согласованию)</w:t>
            </w:r>
          </w:p>
        </w:tc>
      </w:tr>
      <w:tr w:rsidR="00B00785" w:rsidRPr="001335D5" w:rsidTr="00B00785">
        <w:tc>
          <w:tcPr>
            <w:tcW w:w="15205" w:type="dxa"/>
            <w:gridSpan w:val="5"/>
            <w:shd w:val="clear" w:color="auto" w:fill="auto"/>
          </w:tcPr>
          <w:p w:rsidR="00B00785" w:rsidRPr="001335D5" w:rsidRDefault="00B00785" w:rsidP="00013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b/>
                <w:sz w:val="28"/>
                <w:szCs w:val="28"/>
                <w:lang w:eastAsia="en-US"/>
              </w:rPr>
              <w:t>Информационные технологии</w:t>
            </w:r>
          </w:p>
        </w:tc>
      </w:tr>
      <w:tr w:rsidR="00B00785" w:rsidRPr="001335D5" w:rsidTr="000136D1">
        <w:tc>
          <w:tcPr>
            <w:tcW w:w="719" w:type="dxa"/>
            <w:shd w:val="clear" w:color="auto" w:fill="auto"/>
          </w:tcPr>
          <w:p w:rsidR="00B00785" w:rsidRPr="001335D5" w:rsidRDefault="00B00785" w:rsidP="00C24D4E">
            <w:pPr>
              <w:numPr>
                <w:ilvl w:val="0"/>
                <w:numId w:val="4"/>
              </w:numPr>
              <w:spacing w:line="228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1" w:type="dxa"/>
            <w:shd w:val="clear" w:color="auto" w:fill="auto"/>
          </w:tcPr>
          <w:p w:rsidR="00B00785" w:rsidRPr="001335D5" w:rsidRDefault="006A0A78" w:rsidP="006D40C0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Подготовка нормативно</w:t>
            </w:r>
            <w:r w:rsidR="006D40C0">
              <w:rPr>
                <w:rFonts w:eastAsia="Calibri"/>
                <w:sz w:val="28"/>
                <w:szCs w:val="28"/>
                <w:lang w:eastAsia="en-US"/>
              </w:rPr>
              <w:t>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00785" w:rsidRPr="001335D5">
              <w:rPr>
                <w:rFonts w:eastAsia="Calibri"/>
                <w:sz w:val="28"/>
                <w:szCs w:val="28"/>
                <w:lang w:eastAsia="en-US"/>
              </w:rPr>
              <w:t>право</w:t>
            </w:r>
            <w:r w:rsidR="006D40C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B00785" w:rsidRPr="001335D5">
              <w:rPr>
                <w:rFonts w:eastAsia="Calibri"/>
                <w:sz w:val="28"/>
                <w:szCs w:val="28"/>
                <w:lang w:eastAsia="en-US"/>
              </w:rPr>
              <w:t xml:space="preserve">вой базы проведения </w:t>
            </w:r>
            <w:r w:rsidR="00C818D9">
              <w:rPr>
                <w:rFonts w:eastAsia="Calibri"/>
                <w:sz w:val="28"/>
                <w:szCs w:val="28"/>
                <w:lang w:eastAsia="en-US"/>
              </w:rPr>
              <w:t>ч</w:t>
            </w:r>
            <w:r w:rsidR="00B00785">
              <w:rPr>
                <w:rFonts w:eastAsia="Calibri"/>
                <w:sz w:val="28"/>
                <w:szCs w:val="28"/>
                <w:lang w:eastAsia="en-US"/>
              </w:rPr>
              <w:t>емпионата</w:t>
            </w:r>
            <w:r w:rsidR="00B00785" w:rsidRPr="001335D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00785" w:rsidRPr="001335D5">
              <w:rPr>
                <w:rFonts w:eastAsia="Calibri"/>
                <w:sz w:val="28"/>
                <w:szCs w:val="28"/>
                <w:lang w:eastAsia="en-US"/>
              </w:rPr>
              <w:lastRenderedPageBreak/>
              <w:t>по оператору, заказчику меропри</w:t>
            </w:r>
            <w:r w:rsidR="006D40C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B00785" w:rsidRPr="001335D5">
              <w:rPr>
                <w:rFonts w:eastAsia="Calibri"/>
                <w:sz w:val="28"/>
                <w:szCs w:val="28"/>
                <w:lang w:eastAsia="en-US"/>
              </w:rPr>
              <w:t xml:space="preserve">ятий, месту проведения и срокам выделения земельных участков и объектов  </w:t>
            </w:r>
          </w:p>
        </w:tc>
        <w:tc>
          <w:tcPr>
            <w:tcW w:w="1842" w:type="dxa"/>
            <w:shd w:val="clear" w:color="auto" w:fill="auto"/>
          </w:tcPr>
          <w:p w:rsidR="00B00785" w:rsidRPr="001335D5" w:rsidRDefault="00B00785" w:rsidP="00C24D4E">
            <w:pPr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lastRenderedPageBreak/>
              <w:t>март</w:t>
            </w:r>
          </w:p>
          <w:p w:rsidR="00B00785" w:rsidRPr="001335D5" w:rsidRDefault="00B00785" w:rsidP="00C24D4E">
            <w:pPr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B00785" w:rsidRPr="001335D5" w:rsidRDefault="00B00785" w:rsidP="00C24D4E">
            <w:pPr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март</w:t>
            </w:r>
          </w:p>
          <w:p w:rsidR="00B00785" w:rsidRPr="001335D5" w:rsidRDefault="00B00785" w:rsidP="00C24D4E">
            <w:pPr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66" w:type="dxa"/>
            <w:shd w:val="clear" w:color="auto" w:fill="auto"/>
          </w:tcPr>
          <w:p w:rsidR="00B00785" w:rsidRPr="001335D5" w:rsidRDefault="00B00785" w:rsidP="00C24D4E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Министерство по делам молодежи и спорту Республики Татарстан, </w:t>
            </w:r>
            <w:r>
              <w:rPr>
                <w:rFonts w:eastAsia="Calibri"/>
                <w:sz w:val="28"/>
                <w:szCs w:val="28"/>
                <w:lang w:eastAsia="en-US"/>
              </w:rPr>
              <w:t>автономная неком-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мерческая организация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 «Дирекция спортивных и социальных проектов» (по согласованию)</w:t>
            </w:r>
          </w:p>
        </w:tc>
      </w:tr>
      <w:tr w:rsidR="00B00785" w:rsidRPr="001335D5" w:rsidTr="000136D1">
        <w:tc>
          <w:tcPr>
            <w:tcW w:w="719" w:type="dxa"/>
            <w:shd w:val="clear" w:color="auto" w:fill="auto"/>
          </w:tcPr>
          <w:p w:rsidR="00B00785" w:rsidRPr="001335D5" w:rsidRDefault="00B00785" w:rsidP="00C24D4E">
            <w:pPr>
              <w:numPr>
                <w:ilvl w:val="0"/>
                <w:numId w:val="4"/>
              </w:numPr>
              <w:spacing w:line="228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1" w:type="dxa"/>
            <w:shd w:val="clear" w:color="auto" w:fill="auto"/>
          </w:tcPr>
          <w:p w:rsidR="00B00785" w:rsidRPr="001335D5" w:rsidRDefault="00B00785" w:rsidP="00C24D4E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Подготовка существующей элект</w:t>
            </w:r>
            <w:r w:rsidR="006D40C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росетевой структуры объектов </w:t>
            </w:r>
            <w:r w:rsidR="00C818D9">
              <w:rPr>
                <w:rFonts w:eastAsia="Calibri"/>
                <w:sz w:val="28"/>
                <w:szCs w:val="28"/>
                <w:lang w:eastAsia="en-US"/>
              </w:rPr>
              <w:t>че</w:t>
            </w:r>
            <w:r>
              <w:rPr>
                <w:rFonts w:eastAsia="Calibri"/>
                <w:sz w:val="28"/>
                <w:szCs w:val="28"/>
                <w:lang w:eastAsia="en-US"/>
              </w:rPr>
              <w:t>мпионата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>, обеспечение их бесперебойным электроснабже</w:t>
            </w:r>
            <w:r w:rsidR="0017245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>нием</w:t>
            </w:r>
          </w:p>
        </w:tc>
        <w:tc>
          <w:tcPr>
            <w:tcW w:w="1842" w:type="dxa"/>
            <w:shd w:val="clear" w:color="auto" w:fill="auto"/>
          </w:tcPr>
          <w:p w:rsidR="00B00785" w:rsidRPr="001335D5" w:rsidRDefault="00B00785" w:rsidP="00C24D4E">
            <w:pPr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до 8 августа </w:t>
            </w:r>
          </w:p>
        </w:tc>
        <w:tc>
          <w:tcPr>
            <w:tcW w:w="2127" w:type="dxa"/>
          </w:tcPr>
          <w:p w:rsidR="00B00785" w:rsidRPr="001335D5" w:rsidRDefault="00B00785" w:rsidP="00C24D4E">
            <w:pPr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до 5 июля </w:t>
            </w:r>
          </w:p>
          <w:p w:rsidR="00B00785" w:rsidRPr="001335D5" w:rsidRDefault="00B00785" w:rsidP="00C24D4E">
            <w:pPr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66" w:type="dxa"/>
            <w:shd w:val="clear" w:color="auto" w:fill="auto"/>
          </w:tcPr>
          <w:p w:rsidR="00B00785" w:rsidRPr="001335D5" w:rsidRDefault="00B00785" w:rsidP="00C24D4E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Министерство промышленности и торговли Республики Татарстан, ОАО «Сетевая компания» (по согласованию), исполнительный комитет муниципального образования г.Казани (по согласованию)</w:t>
            </w:r>
          </w:p>
        </w:tc>
      </w:tr>
      <w:tr w:rsidR="00B00785" w:rsidRPr="001335D5" w:rsidTr="000136D1">
        <w:tc>
          <w:tcPr>
            <w:tcW w:w="719" w:type="dxa"/>
            <w:shd w:val="clear" w:color="auto" w:fill="auto"/>
          </w:tcPr>
          <w:p w:rsidR="00B00785" w:rsidRPr="001335D5" w:rsidRDefault="00B00785" w:rsidP="00BB45E6">
            <w:pPr>
              <w:numPr>
                <w:ilvl w:val="0"/>
                <w:numId w:val="4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1" w:type="dxa"/>
            <w:shd w:val="clear" w:color="auto" w:fill="auto"/>
          </w:tcPr>
          <w:p w:rsidR="00B00785" w:rsidRPr="001335D5" w:rsidRDefault="00B00785" w:rsidP="00BB45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Проведение комплекса мероп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>риятий по обеспечению беспо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>мехового использования радио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частотного спектра и проводной связи во время проведения </w:t>
            </w:r>
            <w:r w:rsidR="00C818D9">
              <w:rPr>
                <w:rFonts w:eastAsia="Calibri"/>
                <w:sz w:val="28"/>
                <w:szCs w:val="28"/>
                <w:lang w:eastAsia="en-US"/>
              </w:rPr>
              <w:t>ч</w:t>
            </w:r>
            <w:r>
              <w:rPr>
                <w:rFonts w:eastAsia="Calibri"/>
                <w:sz w:val="28"/>
                <w:szCs w:val="28"/>
                <w:lang w:eastAsia="en-US"/>
              </w:rPr>
              <w:t>емпионата</w:t>
            </w:r>
          </w:p>
        </w:tc>
        <w:tc>
          <w:tcPr>
            <w:tcW w:w="1842" w:type="dxa"/>
            <w:shd w:val="clear" w:color="auto" w:fill="auto"/>
          </w:tcPr>
          <w:p w:rsidR="00B00785" w:rsidRPr="001335D5" w:rsidRDefault="00B00785" w:rsidP="00BB45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до 1 августа </w:t>
            </w:r>
          </w:p>
          <w:p w:rsidR="00B00785" w:rsidRPr="001335D5" w:rsidRDefault="00B00785" w:rsidP="00BB45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B00785" w:rsidRPr="001335D5" w:rsidRDefault="00B00785" w:rsidP="00BB45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до 1 июля </w:t>
            </w:r>
          </w:p>
          <w:p w:rsidR="00B00785" w:rsidRPr="001335D5" w:rsidRDefault="00B00785" w:rsidP="00BB45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66" w:type="dxa"/>
            <w:shd w:val="clear" w:color="auto" w:fill="auto"/>
          </w:tcPr>
          <w:p w:rsidR="00B00785" w:rsidRPr="001335D5" w:rsidRDefault="00B00785" w:rsidP="00BB45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Министерство информатизации и связи Республики Татарстан, Управление Федеральной службы по надзору в сфере связи, информационных технологий и массовых коммуникаций по Республике Татарстан (по согласованию), операторы связи, оказывающие услуги в г.Казан</w:t>
            </w:r>
            <w:r w:rsidR="00C24D4E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B00785" w:rsidRPr="001335D5" w:rsidTr="000136D1">
        <w:tc>
          <w:tcPr>
            <w:tcW w:w="719" w:type="dxa"/>
            <w:shd w:val="clear" w:color="auto" w:fill="auto"/>
          </w:tcPr>
          <w:p w:rsidR="00B00785" w:rsidRPr="001335D5" w:rsidRDefault="00B00785" w:rsidP="00BB45E6">
            <w:pPr>
              <w:numPr>
                <w:ilvl w:val="0"/>
                <w:numId w:val="4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1" w:type="dxa"/>
            <w:shd w:val="clear" w:color="auto" w:fill="auto"/>
          </w:tcPr>
          <w:p w:rsidR="00B00785" w:rsidRPr="001335D5" w:rsidRDefault="00B00785" w:rsidP="00BB45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Подготовка информационно-ком</w:t>
            </w:r>
            <w:r w:rsidR="0017245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>муникационной и телекоммуни</w:t>
            </w:r>
            <w:r w:rsidR="0017245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>кационной инфраструктуры объ</w:t>
            </w:r>
            <w:r w:rsidR="0017245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ектов к проведению </w:t>
            </w:r>
            <w:r w:rsidR="00C818D9">
              <w:rPr>
                <w:rFonts w:eastAsia="Calibri"/>
                <w:sz w:val="28"/>
                <w:szCs w:val="28"/>
                <w:lang w:eastAsia="en-US"/>
              </w:rPr>
              <w:t>ч</w:t>
            </w:r>
            <w:r>
              <w:rPr>
                <w:rFonts w:eastAsia="Calibri"/>
                <w:sz w:val="28"/>
                <w:szCs w:val="28"/>
                <w:lang w:eastAsia="en-US"/>
              </w:rPr>
              <w:t>емпионата</w:t>
            </w:r>
          </w:p>
        </w:tc>
        <w:tc>
          <w:tcPr>
            <w:tcW w:w="1842" w:type="dxa"/>
            <w:shd w:val="clear" w:color="auto" w:fill="auto"/>
          </w:tcPr>
          <w:p w:rsidR="00B00785" w:rsidRPr="001335D5" w:rsidRDefault="00B00785" w:rsidP="00BB45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до 8 августа </w:t>
            </w:r>
          </w:p>
        </w:tc>
        <w:tc>
          <w:tcPr>
            <w:tcW w:w="2127" w:type="dxa"/>
          </w:tcPr>
          <w:p w:rsidR="00B00785" w:rsidRPr="001335D5" w:rsidRDefault="00B00785" w:rsidP="00BB45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до 5 июля </w:t>
            </w:r>
          </w:p>
          <w:p w:rsidR="00B00785" w:rsidRPr="001335D5" w:rsidRDefault="00B00785" w:rsidP="00BB45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66" w:type="dxa"/>
            <w:shd w:val="clear" w:color="auto" w:fill="auto"/>
          </w:tcPr>
          <w:p w:rsidR="00B00785" w:rsidRDefault="00C24D4E" w:rsidP="00BB45E6">
            <w:pPr>
              <w:jc w:val="both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B00785">
              <w:rPr>
                <w:rFonts w:eastAsia="Calibri"/>
                <w:sz w:val="28"/>
                <w:szCs w:val="28"/>
                <w:lang w:eastAsia="en-US"/>
              </w:rPr>
              <w:t>втономная некоммерческая организация</w:t>
            </w:r>
            <w:r w:rsidR="00B00785" w:rsidRPr="001335D5">
              <w:rPr>
                <w:rFonts w:eastAsia="Calibri"/>
                <w:sz w:val="28"/>
                <w:szCs w:val="28"/>
                <w:lang w:eastAsia="en-US"/>
              </w:rPr>
              <w:t xml:space="preserve"> «Дирекция спортивных и социальных проектов» (по согласованию), Министерство информати</w:t>
            </w:r>
            <w:r w:rsidR="00B00785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B00785" w:rsidRPr="001335D5">
              <w:rPr>
                <w:rFonts w:eastAsia="Calibri"/>
                <w:sz w:val="28"/>
                <w:szCs w:val="28"/>
                <w:lang w:eastAsia="en-US"/>
              </w:rPr>
              <w:t>зации и связи Республики Татарстан</w:t>
            </w:r>
          </w:p>
          <w:p w:rsidR="00BB45E6" w:rsidRPr="00BB45E6" w:rsidRDefault="00BB45E6" w:rsidP="00BB45E6">
            <w:pPr>
              <w:jc w:val="both"/>
              <w:rPr>
                <w:rFonts w:eastAsia="Calibri"/>
                <w:sz w:val="28"/>
                <w:szCs w:val="28"/>
                <w:lang w:val="tt-RU" w:eastAsia="en-US"/>
              </w:rPr>
            </w:pPr>
          </w:p>
        </w:tc>
      </w:tr>
      <w:tr w:rsidR="00B00785" w:rsidRPr="001335D5" w:rsidTr="00B00785">
        <w:tc>
          <w:tcPr>
            <w:tcW w:w="15205" w:type="dxa"/>
            <w:gridSpan w:val="5"/>
            <w:shd w:val="clear" w:color="auto" w:fill="auto"/>
          </w:tcPr>
          <w:p w:rsidR="00B00785" w:rsidRPr="001335D5" w:rsidRDefault="00B00785" w:rsidP="00BB45E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b/>
                <w:sz w:val="28"/>
                <w:szCs w:val="28"/>
                <w:lang w:eastAsia="en-US"/>
              </w:rPr>
              <w:t>Аккредитация</w:t>
            </w:r>
          </w:p>
        </w:tc>
      </w:tr>
      <w:tr w:rsidR="00B00785" w:rsidRPr="001335D5" w:rsidTr="000136D1">
        <w:tc>
          <w:tcPr>
            <w:tcW w:w="719" w:type="dxa"/>
            <w:shd w:val="clear" w:color="auto" w:fill="auto"/>
          </w:tcPr>
          <w:p w:rsidR="00B00785" w:rsidRPr="001335D5" w:rsidRDefault="00B00785" w:rsidP="00BB45E6">
            <w:pPr>
              <w:numPr>
                <w:ilvl w:val="0"/>
                <w:numId w:val="4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1" w:type="dxa"/>
            <w:shd w:val="clear" w:color="auto" w:fill="auto"/>
          </w:tcPr>
          <w:p w:rsidR="00B00785" w:rsidRDefault="00B00785" w:rsidP="00BB45E6">
            <w:pPr>
              <w:jc w:val="both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Организация процедуры аккре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дитации клиентских групп </w:t>
            </w:r>
            <w:r w:rsidR="00C24D4E">
              <w:rPr>
                <w:rFonts w:eastAsia="Calibri"/>
                <w:sz w:val="28"/>
                <w:szCs w:val="28"/>
                <w:lang w:eastAsia="en-US"/>
              </w:rPr>
              <w:t xml:space="preserve">ор-ганизационного 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>комитета, вовле</w:t>
            </w:r>
            <w:r w:rsidR="00C24D4E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ченных в процесс подготовки и проведения </w:t>
            </w:r>
            <w:r w:rsidR="00C818D9">
              <w:rPr>
                <w:rFonts w:eastAsia="Calibri"/>
                <w:sz w:val="28"/>
                <w:szCs w:val="28"/>
                <w:lang w:eastAsia="en-US"/>
              </w:rPr>
              <w:t>ч</w:t>
            </w:r>
            <w:r>
              <w:rPr>
                <w:rFonts w:eastAsia="Calibri"/>
                <w:sz w:val="28"/>
                <w:szCs w:val="28"/>
                <w:lang w:eastAsia="en-US"/>
              </w:rPr>
              <w:t>емпионата</w:t>
            </w:r>
          </w:p>
          <w:p w:rsidR="00BB45E6" w:rsidRPr="00BB45E6" w:rsidRDefault="00BB45E6" w:rsidP="00BB45E6">
            <w:pPr>
              <w:jc w:val="both"/>
              <w:rPr>
                <w:rFonts w:eastAsia="Calibri"/>
                <w:sz w:val="28"/>
                <w:szCs w:val="28"/>
                <w:lang w:val="tt-RU"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B00785" w:rsidRPr="001335D5" w:rsidRDefault="00B00785" w:rsidP="00BB45E6">
            <w:pPr>
              <w:jc w:val="center"/>
              <w:rPr>
                <w:rFonts w:eastAsia="Calibri"/>
                <w:strike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июль</w:t>
            </w:r>
            <w:r w:rsidR="000136D1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>август</w:t>
            </w:r>
            <w:r w:rsidRPr="001335D5">
              <w:rPr>
                <w:rFonts w:eastAsia="Calibri"/>
                <w:strike/>
                <w:sz w:val="28"/>
                <w:szCs w:val="28"/>
                <w:lang w:eastAsia="en-US"/>
              </w:rPr>
              <w:t xml:space="preserve"> </w:t>
            </w:r>
          </w:p>
          <w:p w:rsidR="00B00785" w:rsidRPr="001335D5" w:rsidRDefault="00B00785" w:rsidP="00BB45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B00785" w:rsidRPr="001335D5" w:rsidRDefault="00B00785" w:rsidP="00BB45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май</w:t>
            </w:r>
            <w:r w:rsidR="000136D1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июль </w:t>
            </w:r>
          </w:p>
          <w:p w:rsidR="00B00785" w:rsidRPr="001335D5" w:rsidRDefault="00B00785" w:rsidP="00BB45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66" w:type="dxa"/>
            <w:shd w:val="clear" w:color="auto" w:fill="auto"/>
          </w:tcPr>
          <w:p w:rsidR="00B00785" w:rsidRPr="001335D5" w:rsidRDefault="00C24D4E" w:rsidP="00BB45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B00785">
              <w:rPr>
                <w:rFonts w:eastAsia="Calibri"/>
                <w:sz w:val="28"/>
                <w:szCs w:val="28"/>
                <w:lang w:eastAsia="en-US"/>
              </w:rPr>
              <w:t>втономная некоммерческая организация</w:t>
            </w:r>
            <w:r w:rsidR="00B00785" w:rsidRPr="001335D5">
              <w:rPr>
                <w:rFonts w:eastAsia="Calibri"/>
                <w:sz w:val="28"/>
                <w:szCs w:val="28"/>
                <w:lang w:eastAsia="en-US"/>
              </w:rPr>
              <w:t xml:space="preserve"> «Дирекция спортивных и социальных проектов» (по согласованию)</w:t>
            </w:r>
          </w:p>
        </w:tc>
      </w:tr>
      <w:tr w:rsidR="00B00785" w:rsidRPr="001335D5" w:rsidTr="00B00785">
        <w:tc>
          <w:tcPr>
            <w:tcW w:w="15205" w:type="dxa"/>
            <w:gridSpan w:val="5"/>
            <w:shd w:val="clear" w:color="auto" w:fill="auto"/>
          </w:tcPr>
          <w:p w:rsidR="00B00785" w:rsidRPr="001335D5" w:rsidRDefault="00B00785" w:rsidP="00BB45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Услуги по размещению</w:t>
            </w:r>
          </w:p>
        </w:tc>
      </w:tr>
      <w:tr w:rsidR="00B00785" w:rsidRPr="001335D5" w:rsidTr="000136D1">
        <w:tc>
          <w:tcPr>
            <w:tcW w:w="719" w:type="dxa"/>
            <w:shd w:val="clear" w:color="auto" w:fill="auto"/>
          </w:tcPr>
          <w:p w:rsidR="00B00785" w:rsidRPr="001335D5" w:rsidRDefault="00B00785" w:rsidP="00BB45E6">
            <w:pPr>
              <w:numPr>
                <w:ilvl w:val="0"/>
                <w:numId w:val="4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1" w:type="dxa"/>
            <w:shd w:val="clear" w:color="auto" w:fill="auto"/>
          </w:tcPr>
          <w:p w:rsidR="00B00785" w:rsidRPr="001335D5" w:rsidRDefault="00B00785" w:rsidP="00BB45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Мониторинг бронирования но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>мерного фонда отелей для пред</w:t>
            </w:r>
            <w:r w:rsidR="0017245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>ставителей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компании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 Red Bull Air Race при условии готовности отелей предоставлять информа</w:t>
            </w:r>
            <w:r w:rsidR="0017245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цию </w:t>
            </w:r>
          </w:p>
        </w:tc>
        <w:tc>
          <w:tcPr>
            <w:tcW w:w="1842" w:type="dxa"/>
            <w:shd w:val="clear" w:color="auto" w:fill="auto"/>
          </w:tcPr>
          <w:p w:rsidR="00B00785" w:rsidRPr="001335D5" w:rsidRDefault="00C24D4E" w:rsidP="00BB45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первое</w:t>
            </w:r>
            <w:r w:rsidR="00B00785" w:rsidRPr="001335D5">
              <w:rPr>
                <w:rFonts w:eastAsia="Calibri"/>
                <w:sz w:val="28"/>
                <w:szCs w:val="28"/>
                <w:lang w:eastAsia="en-US"/>
              </w:rPr>
              <w:t xml:space="preserve"> полугодие </w:t>
            </w:r>
          </w:p>
        </w:tc>
        <w:tc>
          <w:tcPr>
            <w:tcW w:w="2127" w:type="dxa"/>
          </w:tcPr>
          <w:p w:rsidR="00B00785" w:rsidRPr="001335D5" w:rsidRDefault="00C24D4E" w:rsidP="00BB45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первое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 полугодие</w:t>
            </w:r>
          </w:p>
        </w:tc>
        <w:tc>
          <w:tcPr>
            <w:tcW w:w="6166" w:type="dxa"/>
            <w:shd w:val="clear" w:color="auto" w:fill="auto"/>
          </w:tcPr>
          <w:p w:rsidR="00B00785" w:rsidRPr="001335D5" w:rsidRDefault="00C24D4E" w:rsidP="00BB45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B00785">
              <w:rPr>
                <w:rFonts w:eastAsia="Calibri"/>
                <w:sz w:val="28"/>
                <w:szCs w:val="28"/>
                <w:lang w:eastAsia="en-US"/>
              </w:rPr>
              <w:t>втономная некоммерческая организация</w:t>
            </w:r>
            <w:r w:rsidR="00B00785" w:rsidRPr="001335D5">
              <w:rPr>
                <w:rFonts w:eastAsia="Calibri"/>
                <w:sz w:val="28"/>
                <w:szCs w:val="28"/>
                <w:lang w:eastAsia="en-US"/>
              </w:rPr>
              <w:t xml:space="preserve"> «Дирекция спортивных и социальных проектов» (по согласованию), Государственный комитет Республики Татарстан по туризму</w:t>
            </w:r>
          </w:p>
        </w:tc>
      </w:tr>
      <w:tr w:rsidR="00B00785" w:rsidRPr="001335D5" w:rsidTr="000136D1">
        <w:tc>
          <w:tcPr>
            <w:tcW w:w="719" w:type="dxa"/>
            <w:shd w:val="clear" w:color="auto" w:fill="auto"/>
          </w:tcPr>
          <w:p w:rsidR="00B00785" w:rsidRPr="001335D5" w:rsidRDefault="00B00785" w:rsidP="00BB45E6">
            <w:pPr>
              <w:numPr>
                <w:ilvl w:val="0"/>
                <w:numId w:val="4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1" w:type="dxa"/>
            <w:shd w:val="clear" w:color="auto" w:fill="auto"/>
          </w:tcPr>
          <w:p w:rsidR="00B00785" w:rsidRPr="001335D5" w:rsidRDefault="00B00785" w:rsidP="00BB45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Содействие в оказании качест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>венных услуг в сфере гости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>ничного бизнеса в местах про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живания участников и гостей </w:t>
            </w:r>
            <w:r w:rsidR="00C818D9">
              <w:rPr>
                <w:rFonts w:eastAsia="Calibri"/>
                <w:sz w:val="28"/>
                <w:szCs w:val="28"/>
                <w:lang w:eastAsia="en-US"/>
              </w:rPr>
              <w:t>ч</w:t>
            </w:r>
            <w:r>
              <w:rPr>
                <w:rFonts w:eastAsia="Calibri"/>
                <w:sz w:val="28"/>
                <w:szCs w:val="28"/>
                <w:lang w:eastAsia="en-US"/>
              </w:rPr>
              <w:t>емпионата</w:t>
            </w:r>
          </w:p>
        </w:tc>
        <w:tc>
          <w:tcPr>
            <w:tcW w:w="1842" w:type="dxa"/>
            <w:shd w:val="clear" w:color="auto" w:fill="auto"/>
          </w:tcPr>
          <w:p w:rsidR="00B00785" w:rsidRPr="001335D5" w:rsidRDefault="00C24D4E" w:rsidP="00BB45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первое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 полугодие</w:t>
            </w:r>
          </w:p>
        </w:tc>
        <w:tc>
          <w:tcPr>
            <w:tcW w:w="2127" w:type="dxa"/>
          </w:tcPr>
          <w:p w:rsidR="00B00785" w:rsidRPr="001335D5" w:rsidRDefault="00C24D4E" w:rsidP="00BB45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первое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 полугодие</w:t>
            </w:r>
          </w:p>
        </w:tc>
        <w:tc>
          <w:tcPr>
            <w:tcW w:w="6166" w:type="dxa"/>
            <w:shd w:val="clear" w:color="auto" w:fill="auto"/>
          </w:tcPr>
          <w:p w:rsidR="00B00785" w:rsidRPr="001335D5" w:rsidRDefault="00B00785" w:rsidP="00BB45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Государственный комитет Республики Татарстан по туризму</w:t>
            </w:r>
          </w:p>
        </w:tc>
      </w:tr>
      <w:tr w:rsidR="00B00785" w:rsidRPr="001335D5" w:rsidTr="000136D1">
        <w:tc>
          <w:tcPr>
            <w:tcW w:w="719" w:type="dxa"/>
            <w:shd w:val="clear" w:color="auto" w:fill="auto"/>
          </w:tcPr>
          <w:p w:rsidR="00B00785" w:rsidRPr="001335D5" w:rsidRDefault="00B00785" w:rsidP="00BB45E6">
            <w:pPr>
              <w:numPr>
                <w:ilvl w:val="0"/>
                <w:numId w:val="4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1" w:type="dxa"/>
            <w:shd w:val="clear" w:color="auto" w:fill="auto"/>
          </w:tcPr>
          <w:p w:rsidR="00B00785" w:rsidRPr="001335D5" w:rsidRDefault="00B00785" w:rsidP="00BB45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Обеспечение санитарно-эпиде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>миологического надзора за условиями размещения (про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живания) участников и гостей </w:t>
            </w:r>
            <w:r w:rsidR="00C818D9">
              <w:rPr>
                <w:rFonts w:eastAsia="Calibri"/>
                <w:sz w:val="28"/>
                <w:szCs w:val="28"/>
                <w:lang w:eastAsia="en-US"/>
              </w:rPr>
              <w:t>ч</w:t>
            </w:r>
            <w:r>
              <w:rPr>
                <w:rFonts w:eastAsia="Calibri"/>
                <w:sz w:val="28"/>
                <w:szCs w:val="28"/>
                <w:lang w:eastAsia="en-US"/>
              </w:rPr>
              <w:t>емпионата</w:t>
            </w:r>
          </w:p>
        </w:tc>
        <w:tc>
          <w:tcPr>
            <w:tcW w:w="1842" w:type="dxa"/>
            <w:shd w:val="clear" w:color="auto" w:fill="auto"/>
          </w:tcPr>
          <w:p w:rsidR="00B00785" w:rsidRPr="001335D5" w:rsidRDefault="00C24D4E" w:rsidP="00BB45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первое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 полугодие</w:t>
            </w:r>
          </w:p>
        </w:tc>
        <w:tc>
          <w:tcPr>
            <w:tcW w:w="2127" w:type="dxa"/>
          </w:tcPr>
          <w:p w:rsidR="00B00785" w:rsidRPr="001335D5" w:rsidRDefault="00C24D4E" w:rsidP="00BB45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первое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 полугодие</w:t>
            </w:r>
          </w:p>
        </w:tc>
        <w:tc>
          <w:tcPr>
            <w:tcW w:w="6166" w:type="dxa"/>
            <w:shd w:val="clear" w:color="auto" w:fill="auto"/>
          </w:tcPr>
          <w:p w:rsidR="00B00785" w:rsidRPr="001335D5" w:rsidRDefault="00B00785" w:rsidP="00BB45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>Управление Федеральной службы по надзору в сфере защиты прав потребителей и благополучия человека по Республике Татарстан (Татарстан) (по согласованию)</w:t>
            </w:r>
          </w:p>
        </w:tc>
      </w:tr>
      <w:tr w:rsidR="00B00785" w:rsidRPr="001335D5" w:rsidTr="00B00785">
        <w:tc>
          <w:tcPr>
            <w:tcW w:w="15205" w:type="dxa"/>
            <w:gridSpan w:val="5"/>
            <w:shd w:val="clear" w:color="auto" w:fill="auto"/>
          </w:tcPr>
          <w:p w:rsidR="00B00785" w:rsidRPr="001335D5" w:rsidRDefault="00B00785" w:rsidP="00BB45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b/>
                <w:sz w:val="28"/>
                <w:szCs w:val="28"/>
                <w:lang w:eastAsia="en-US"/>
              </w:rPr>
              <w:t>Волонтеры</w:t>
            </w:r>
          </w:p>
        </w:tc>
      </w:tr>
      <w:tr w:rsidR="00B00785" w:rsidRPr="001335D5" w:rsidTr="000136D1">
        <w:tc>
          <w:tcPr>
            <w:tcW w:w="719" w:type="dxa"/>
            <w:shd w:val="clear" w:color="auto" w:fill="auto"/>
          </w:tcPr>
          <w:p w:rsidR="00B00785" w:rsidRPr="001335D5" w:rsidRDefault="00B00785" w:rsidP="00BB45E6">
            <w:pPr>
              <w:numPr>
                <w:ilvl w:val="0"/>
                <w:numId w:val="4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1" w:type="dxa"/>
            <w:shd w:val="clear" w:color="auto" w:fill="auto"/>
          </w:tcPr>
          <w:p w:rsidR="00B00785" w:rsidRPr="001335D5" w:rsidRDefault="00B00785" w:rsidP="00BB45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Организация работы волонтеров </w:t>
            </w:r>
          </w:p>
        </w:tc>
        <w:tc>
          <w:tcPr>
            <w:tcW w:w="1842" w:type="dxa"/>
            <w:shd w:val="clear" w:color="auto" w:fill="auto"/>
          </w:tcPr>
          <w:p w:rsidR="00B00785" w:rsidRPr="001335D5" w:rsidRDefault="00B00785" w:rsidP="00BB45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до 26 августа </w:t>
            </w:r>
          </w:p>
        </w:tc>
        <w:tc>
          <w:tcPr>
            <w:tcW w:w="2127" w:type="dxa"/>
          </w:tcPr>
          <w:p w:rsidR="00B00785" w:rsidRPr="001335D5" w:rsidRDefault="00B00785" w:rsidP="00BB45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до окончания соревнований </w:t>
            </w:r>
          </w:p>
        </w:tc>
        <w:tc>
          <w:tcPr>
            <w:tcW w:w="6166" w:type="dxa"/>
            <w:shd w:val="clear" w:color="auto" w:fill="auto"/>
          </w:tcPr>
          <w:p w:rsidR="00B00785" w:rsidRPr="001335D5" w:rsidRDefault="00C24D4E" w:rsidP="00BB45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B00785">
              <w:rPr>
                <w:rFonts w:eastAsia="Calibri"/>
                <w:sz w:val="28"/>
                <w:szCs w:val="28"/>
                <w:lang w:eastAsia="en-US"/>
              </w:rPr>
              <w:t>втономная некоммерческая организация</w:t>
            </w:r>
            <w:r w:rsidR="00B00785" w:rsidRPr="001335D5">
              <w:rPr>
                <w:rFonts w:eastAsia="Calibri"/>
                <w:sz w:val="28"/>
                <w:szCs w:val="28"/>
                <w:lang w:eastAsia="en-US"/>
              </w:rPr>
              <w:t xml:space="preserve"> «Дирекция спортивных и социальных проектов» (по согласованию), Министерство по делам молодежи и спорту Республики Татарстан, Министерство образования и науки Республики Татарстан</w:t>
            </w:r>
          </w:p>
        </w:tc>
      </w:tr>
      <w:tr w:rsidR="00B00785" w:rsidRPr="001335D5" w:rsidTr="00B00785">
        <w:tc>
          <w:tcPr>
            <w:tcW w:w="15205" w:type="dxa"/>
            <w:gridSpan w:val="5"/>
            <w:shd w:val="clear" w:color="auto" w:fill="auto"/>
          </w:tcPr>
          <w:p w:rsidR="00B00785" w:rsidRPr="001335D5" w:rsidRDefault="00B00785" w:rsidP="007F312B">
            <w:pPr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b/>
                <w:sz w:val="28"/>
                <w:szCs w:val="28"/>
                <w:lang w:eastAsia="en-US"/>
              </w:rPr>
              <w:t>Благоустройство</w:t>
            </w:r>
          </w:p>
        </w:tc>
      </w:tr>
      <w:tr w:rsidR="00B00785" w:rsidRPr="001335D5" w:rsidTr="000136D1">
        <w:tc>
          <w:tcPr>
            <w:tcW w:w="719" w:type="dxa"/>
            <w:shd w:val="clear" w:color="auto" w:fill="auto"/>
          </w:tcPr>
          <w:p w:rsidR="00B00785" w:rsidRPr="001335D5" w:rsidRDefault="00B00785" w:rsidP="007F312B">
            <w:pPr>
              <w:numPr>
                <w:ilvl w:val="0"/>
                <w:numId w:val="4"/>
              </w:numPr>
              <w:spacing w:line="228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1" w:type="dxa"/>
            <w:shd w:val="clear" w:color="auto" w:fill="auto"/>
          </w:tcPr>
          <w:p w:rsidR="00C24D4E" w:rsidRPr="00C24D4E" w:rsidRDefault="00B00785" w:rsidP="00C24D4E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Обеспечение благоустройства и уборки территории, отведенной под общественную зону для 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зрителей, и мест проведения </w:t>
            </w:r>
            <w:r w:rsidR="00C818D9">
              <w:rPr>
                <w:rFonts w:eastAsia="Calibri"/>
                <w:sz w:val="28"/>
                <w:szCs w:val="28"/>
                <w:lang w:eastAsia="en-US"/>
              </w:rPr>
              <w:t>ч</w:t>
            </w:r>
            <w:r>
              <w:rPr>
                <w:rFonts w:eastAsia="Calibri"/>
                <w:sz w:val="28"/>
                <w:szCs w:val="28"/>
                <w:lang w:eastAsia="en-US"/>
              </w:rPr>
              <w:t>емпионата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>, включая эксплуа</w:t>
            </w:r>
            <w:r w:rsidR="000136D1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тацию территории </w:t>
            </w:r>
            <w:r w:rsidR="00303840">
              <w:rPr>
                <w:rFonts w:eastAsia="Calibri"/>
                <w:sz w:val="28"/>
                <w:szCs w:val="28"/>
                <w:lang w:eastAsia="en-US"/>
              </w:rPr>
              <w:t xml:space="preserve">у </w:t>
            </w:r>
            <w:r w:rsidR="00C24D4E" w:rsidRPr="00C24D4E">
              <w:rPr>
                <w:rFonts w:eastAsia="Calibri"/>
                <w:sz w:val="28"/>
                <w:szCs w:val="28"/>
                <w:lang w:eastAsia="en-US"/>
              </w:rPr>
              <w:t>Министер</w:t>
            </w:r>
            <w:r w:rsidR="0030384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C24D4E" w:rsidRPr="00C24D4E">
              <w:rPr>
                <w:rFonts w:eastAsia="Calibri"/>
                <w:sz w:val="28"/>
                <w:szCs w:val="28"/>
                <w:lang w:eastAsia="en-US"/>
              </w:rPr>
              <w:t>ств</w:t>
            </w:r>
            <w:r w:rsidR="00C24D4E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C24D4E" w:rsidRPr="00C24D4E">
              <w:rPr>
                <w:rFonts w:eastAsia="Calibri"/>
                <w:sz w:val="28"/>
                <w:szCs w:val="28"/>
                <w:lang w:eastAsia="en-US"/>
              </w:rPr>
              <w:t xml:space="preserve"> сельского хозяйства и продо</w:t>
            </w:r>
            <w:r w:rsidR="00C24D4E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C24D4E" w:rsidRPr="00C24D4E">
              <w:rPr>
                <w:rFonts w:eastAsia="Calibri"/>
                <w:sz w:val="28"/>
                <w:szCs w:val="28"/>
                <w:lang w:eastAsia="en-US"/>
              </w:rPr>
              <w:t xml:space="preserve">вольствия Республики Татарстан  </w:t>
            </w:r>
          </w:p>
          <w:p w:rsidR="00B00785" w:rsidRPr="001335D5" w:rsidRDefault="00B00785" w:rsidP="00C24D4E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для организации парка </w:t>
            </w:r>
            <w:r w:rsidRPr="00C24D4E">
              <w:rPr>
                <w:rFonts w:eastAsia="Calibri"/>
                <w:sz w:val="28"/>
                <w:szCs w:val="28"/>
                <w:lang w:eastAsia="en-US"/>
              </w:rPr>
              <w:t>Red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24D4E">
              <w:rPr>
                <w:rFonts w:eastAsia="Calibri"/>
                <w:sz w:val="28"/>
                <w:szCs w:val="28"/>
                <w:lang w:eastAsia="en-US"/>
              </w:rPr>
              <w:t>Bull</w:t>
            </w:r>
          </w:p>
        </w:tc>
        <w:tc>
          <w:tcPr>
            <w:tcW w:w="1842" w:type="dxa"/>
            <w:shd w:val="clear" w:color="auto" w:fill="auto"/>
          </w:tcPr>
          <w:p w:rsidR="00B00785" w:rsidRPr="001335D5" w:rsidRDefault="00C24D4E" w:rsidP="007F312B">
            <w:pPr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первое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 полугодие</w:t>
            </w:r>
          </w:p>
        </w:tc>
        <w:tc>
          <w:tcPr>
            <w:tcW w:w="2127" w:type="dxa"/>
          </w:tcPr>
          <w:p w:rsidR="00B00785" w:rsidRPr="001335D5" w:rsidRDefault="00C24D4E" w:rsidP="007F312B">
            <w:pPr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первое</w:t>
            </w:r>
            <w:r w:rsidRPr="001335D5">
              <w:rPr>
                <w:rFonts w:eastAsia="Calibri"/>
                <w:sz w:val="28"/>
                <w:szCs w:val="28"/>
                <w:lang w:eastAsia="en-US"/>
              </w:rPr>
              <w:t xml:space="preserve"> полугодие</w:t>
            </w:r>
          </w:p>
        </w:tc>
        <w:tc>
          <w:tcPr>
            <w:tcW w:w="6166" w:type="dxa"/>
            <w:shd w:val="clear" w:color="auto" w:fill="auto"/>
          </w:tcPr>
          <w:p w:rsidR="00B00785" w:rsidRPr="001335D5" w:rsidRDefault="00C24D4E" w:rsidP="007F312B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B00785" w:rsidRPr="001335D5">
              <w:rPr>
                <w:rFonts w:eastAsia="Calibri"/>
                <w:sz w:val="28"/>
                <w:szCs w:val="28"/>
                <w:lang w:eastAsia="en-US"/>
              </w:rPr>
              <w:t>сполнительный комитет муниципального образования г.Казани (по согласованию), собственники объектов (по согласованию)</w:t>
            </w:r>
          </w:p>
        </w:tc>
      </w:tr>
    </w:tbl>
    <w:p w:rsidR="00B00785" w:rsidRDefault="00B00785" w:rsidP="000136D1">
      <w:pPr>
        <w:ind w:left="-567" w:right="-284"/>
        <w:rPr>
          <w:sz w:val="16"/>
          <w:szCs w:val="16"/>
        </w:rPr>
      </w:pPr>
    </w:p>
    <w:p w:rsidR="00C24D4E" w:rsidRPr="00BE1C3D" w:rsidRDefault="00C24D4E" w:rsidP="000136D1">
      <w:pPr>
        <w:ind w:left="-567" w:right="-284"/>
        <w:rPr>
          <w:sz w:val="16"/>
          <w:szCs w:val="16"/>
        </w:rPr>
      </w:pPr>
    </w:p>
    <w:p w:rsidR="000136D1" w:rsidRDefault="000136D1" w:rsidP="00BE1C3D">
      <w:pPr>
        <w:ind w:right="-284"/>
        <w:jc w:val="center"/>
      </w:pPr>
      <w:r>
        <w:t xml:space="preserve">____________________________________________________________  </w:t>
      </w:r>
    </w:p>
    <w:sectPr w:rsidR="000136D1" w:rsidSect="00B00785">
      <w:pgSz w:w="16838" w:h="11906" w:orient="landscape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041" w:rsidRDefault="00783041">
      <w:r>
        <w:separator/>
      </w:r>
    </w:p>
  </w:endnote>
  <w:endnote w:type="continuationSeparator" w:id="0">
    <w:p w:rsidR="00783041" w:rsidRDefault="0078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041" w:rsidRDefault="00783041">
      <w:r>
        <w:separator/>
      </w:r>
    </w:p>
  </w:footnote>
  <w:footnote w:type="continuationSeparator" w:id="0">
    <w:p w:rsidR="00783041" w:rsidRDefault="00783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336559"/>
      <w:docPartObj>
        <w:docPartGallery w:val="Page Numbers (Top of Page)"/>
        <w:docPartUnique/>
      </w:docPartObj>
    </w:sdtPr>
    <w:sdtEndPr/>
    <w:sdtContent>
      <w:p w:rsidR="00B00785" w:rsidRDefault="00B00785">
        <w:pPr>
          <w:pStyle w:val="a3"/>
          <w:jc w:val="center"/>
        </w:pPr>
        <w:r w:rsidRPr="00B00785">
          <w:rPr>
            <w:sz w:val="28"/>
          </w:rPr>
          <w:fldChar w:fldCharType="begin"/>
        </w:r>
        <w:r w:rsidRPr="00B00785">
          <w:rPr>
            <w:sz w:val="28"/>
          </w:rPr>
          <w:instrText>PAGE   \* MERGEFORMAT</w:instrText>
        </w:r>
        <w:r w:rsidRPr="00B00785">
          <w:rPr>
            <w:sz w:val="28"/>
          </w:rPr>
          <w:fldChar w:fldCharType="separate"/>
        </w:r>
        <w:r w:rsidR="00A8500C">
          <w:rPr>
            <w:noProof/>
            <w:sz w:val="28"/>
          </w:rPr>
          <w:t>2</w:t>
        </w:r>
        <w:r w:rsidRPr="00B00785">
          <w:rPr>
            <w:sz w:val="28"/>
          </w:rPr>
          <w:fldChar w:fldCharType="end"/>
        </w:r>
      </w:p>
    </w:sdtContent>
  </w:sdt>
  <w:p w:rsidR="00B00785" w:rsidRDefault="00B007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904"/>
    <w:multiLevelType w:val="hybridMultilevel"/>
    <w:tmpl w:val="3C16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018BC"/>
    <w:multiLevelType w:val="hybridMultilevel"/>
    <w:tmpl w:val="1562A7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F837E6F"/>
    <w:multiLevelType w:val="hybridMultilevel"/>
    <w:tmpl w:val="F18C0E52"/>
    <w:lvl w:ilvl="0" w:tplc="9FE24E26">
      <w:start w:val="1"/>
      <w:numFmt w:val="decimal"/>
      <w:lvlText w:val="%1."/>
      <w:lvlJc w:val="left"/>
      <w:pPr>
        <w:ind w:left="1834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3C4CFC"/>
    <w:multiLevelType w:val="hybridMultilevel"/>
    <w:tmpl w:val="256E5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D5"/>
    <w:rsid w:val="000136D1"/>
    <w:rsid w:val="00046779"/>
    <w:rsid w:val="00051188"/>
    <w:rsid w:val="00066482"/>
    <w:rsid w:val="00071D44"/>
    <w:rsid w:val="000834DB"/>
    <w:rsid w:val="00095666"/>
    <w:rsid w:val="00095C76"/>
    <w:rsid w:val="000B1A17"/>
    <w:rsid w:val="000C31A2"/>
    <w:rsid w:val="000C3331"/>
    <w:rsid w:val="000C4BA7"/>
    <w:rsid w:val="000D1346"/>
    <w:rsid w:val="000D55BD"/>
    <w:rsid w:val="000E00BC"/>
    <w:rsid w:val="000E2601"/>
    <w:rsid w:val="000E65F2"/>
    <w:rsid w:val="000F49DF"/>
    <w:rsid w:val="001002A8"/>
    <w:rsid w:val="00107F8B"/>
    <w:rsid w:val="00112807"/>
    <w:rsid w:val="001135F0"/>
    <w:rsid w:val="00126B79"/>
    <w:rsid w:val="00134CE4"/>
    <w:rsid w:val="00146D9B"/>
    <w:rsid w:val="00154A0B"/>
    <w:rsid w:val="00172453"/>
    <w:rsid w:val="00173EE6"/>
    <w:rsid w:val="00186271"/>
    <w:rsid w:val="001924F1"/>
    <w:rsid w:val="001A0A77"/>
    <w:rsid w:val="001D0A36"/>
    <w:rsid w:val="001D598C"/>
    <w:rsid w:val="001D5C20"/>
    <w:rsid w:val="00207EF8"/>
    <w:rsid w:val="00222EB6"/>
    <w:rsid w:val="00223865"/>
    <w:rsid w:val="00240A42"/>
    <w:rsid w:val="00242C1F"/>
    <w:rsid w:val="00247597"/>
    <w:rsid w:val="002477BF"/>
    <w:rsid w:val="00267029"/>
    <w:rsid w:val="00280AA0"/>
    <w:rsid w:val="00286049"/>
    <w:rsid w:val="002D03AB"/>
    <w:rsid w:val="002D0773"/>
    <w:rsid w:val="002E10A2"/>
    <w:rsid w:val="002F56F5"/>
    <w:rsid w:val="0030129B"/>
    <w:rsid w:val="00303840"/>
    <w:rsid w:val="0031062C"/>
    <w:rsid w:val="00320C0F"/>
    <w:rsid w:val="0032258C"/>
    <w:rsid w:val="00324A1A"/>
    <w:rsid w:val="00325544"/>
    <w:rsid w:val="0034676F"/>
    <w:rsid w:val="00347242"/>
    <w:rsid w:val="00357502"/>
    <w:rsid w:val="0036460D"/>
    <w:rsid w:val="0037231F"/>
    <w:rsid w:val="003750E6"/>
    <w:rsid w:val="003928E8"/>
    <w:rsid w:val="003A5BBC"/>
    <w:rsid w:val="003B0FC6"/>
    <w:rsid w:val="003B1E7D"/>
    <w:rsid w:val="003C5D22"/>
    <w:rsid w:val="003C5F26"/>
    <w:rsid w:val="003D1BE0"/>
    <w:rsid w:val="003D4B9E"/>
    <w:rsid w:val="003E2074"/>
    <w:rsid w:val="003F0226"/>
    <w:rsid w:val="003F0C20"/>
    <w:rsid w:val="003F4568"/>
    <w:rsid w:val="00403B26"/>
    <w:rsid w:val="00404A73"/>
    <w:rsid w:val="0041200B"/>
    <w:rsid w:val="004366FA"/>
    <w:rsid w:val="00440262"/>
    <w:rsid w:val="00444127"/>
    <w:rsid w:val="004474EE"/>
    <w:rsid w:val="0045336D"/>
    <w:rsid w:val="00464664"/>
    <w:rsid w:val="0046559D"/>
    <w:rsid w:val="00465D8F"/>
    <w:rsid w:val="00496527"/>
    <w:rsid w:val="00497AC7"/>
    <w:rsid w:val="004C74CA"/>
    <w:rsid w:val="004D2D49"/>
    <w:rsid w:val="004E7C75"/>
    <w:rsid w:val="004F2D5B"/>
    <w:rsid w:val="004F75C4"/>
    <w:rsid w:val="005005E0"/>
    <w:rsid w:val="00501B8C"/>
    <w:rsid w:val="0052613B"/>
    <w:rsid w:val="0055760F"/>
    <w:rsid w:val="005617B5"/>
    <w:rsid w:val="00576B04"/>
    <w:rsid w:val="00594755"/>
    <w:rsid w:val="005A3203"/>
    <w:rsid w:val="005A4861"/>
    <w:rsid w:val="005C540F"/>
    <w:rsid w:val="005C6D4E"/>
    <w:rsid w:val="005C763B"/>
    <w:rsid w:val="005C7751"/>
    <w:rsid w:val="005E520C"/>
    <w:rsid w:val="00600909"/>
    <w:rsid w:val="006142C7"/>
    <w:rsid w:val="00614BF3"/>
    <w:rsid w:val="00622B21"/>
    <w:rsid w:val="00652766"/>
    <w:rsid w:val="00673CD5"/>
    <w:rsid w:val="006A0A78"/>
    <w:rsid w:val="006A40F5"/>
    <w:rsid w:val="006C505F"/>
    <w:rsid w:val="006C643B"/>
    <w:rsid w:val="006C6F39"/>
    <w:rsid w:val="006D40C0"/>
    <w:rsid w:val="006D5442"/>
    <w:rsid w:val="006E3F88"/>
    <w:rsid w:val="006F1519"/>
    <w:rsid w:val="006F21D5"/>
    <w:rsid w:val="00713FD5"/>
    <w:rsid w:val="00733A68"/>
    <w:rsid w:val="007466AA"/>
    <w:rsid w:val="00752F32"/>
    <w:rsid w:val="00783041"/>
    <w:rsid w:val="0079303D"/>
    <w:rsid w:val="0079414A"/>
    <w:rsid w:val="007A3789"/>
    <w:rsid w:val="007B01AF"/>
    <w:rsid w:val="007B0B7E"/>
    <w:rsid w:val="007E24BE"/>
    <w:rsid w:val="007E5571"/>
    <w:rsid w:val="007F27DA"/>
    <w:rsid w:val="007F312B"/>
    <w:rsid w:val="007F6F93"/>
    <w:rsid w:val="0080273F"/>
    <w:rsid w:val="00803AD2"/>
    <w:rsid w:val="008414A3"/>
    <w:rsid w:val="00845101"/>
    <w:rsid w:val="00845CE9"/>
    <w:rsid w:val="00847674"/>
    <w:rsid w:val="008540C9"/>
    <w:rsid w:val="0086462D"/>
    <w:rsid w:val="00864898"/>
    <w:rsid w:val="0086715D"/>
    <w:rsid w:val="008A0A0C"/>
    <w:rsid w:val="008A6FBD"/>
    <w:rsid w:val="008A7145"/>
    <w:rsid w:val="008A7A68"/>
    <w:rsid w:val="008B01A9"/>
    <w:rsid w:val="008C690B"/>
    <w:rsid w:val="008D431E"/>
    <w:rsid w:val="008D4FD8"/>
    <w:rsid w:val="00907E1C"/>
    <w:rsid w:val="009448B1"/>
    <w:rsid w:val="00944F54"/>
    <w:rsid w:val="009543DB"/>
    <w:rsid w:val="00973EF9"/>
    <w:rsid w:val="00977F53"/>
    <w:rsid w:val="00986DCB"/>
    <w:rsid w:val="0099013B"/>
    <w:rsid w:val="00995E2F"/>
    <w:rsid w:val="00996175"/>
    <w:rsid w:val="009A423C"/>
    <w:rsid w:val="009B1AAB"/>
    <w:rsid w:val="009B3D82"/>
    <w:rsid w:val="009D71D2"/>
    <w:rsid w:val="009E77FE"/>
    <w:rsid w:val="009F2477"/>
    <w:rsid w:val="00A06648"/>
    <w:rsid w:val="00A07242"/>
    <w:rsid w:val="00A1022D"/>
    <w:rsid w:val="00A17004"/>
    <w:rsid w:val="00A31ECD"/>
    <w:rsid w:val="00A3388D"/>
    <w:rsid w:val="00A37E90"/>
    <w:rsid w:val="00A40DF0"/>
    <w:rsid w:val="00A46818"/>
    <w:rsid w:val="00A5196A"/>
    <w:rsid w:val="00A571B0"/>
    <w:rsid w:val="00A714C7"/>
    <w:rsid w:val="00A72528"/>
    <w:rsid w:val="00A8500C"/>
    <w:rsid w:val="00A94F29"/>
    <w:rsid w:val="00A95F64"/>
    <w:rsid w:val="00A967A5"/>
    <w:rsid w:val="00AB2BAA"/>
    <w:rsid w:val="00AC0F9A"/>
    <w:rsid w:val="00AC11AA"/>
    <w:rsid w:val="00AC7893"/>
    <w:rsid w:val="00AD6B78"/>
    <w:rsid w:val="00AF3E82"/>
    <w:rsid w:val="00AF59E1"/>
    <w:rsid w:val="00AF6016"/>
    <w:rsid w:val="00B00785"/>
    <w:rsid w:val="00B00F53"/>
    <w:rsid w:val="00B10E03"/>
    <w:rsid w:val="00B11689"/>
    <w:rsid w:val="00B1313A"/>
    <w:rsid w:val="00B22DE4"/>
    <w:rsid w:val="00B2303D"/>
    <w:rsid w:val="00B302FB"/>
    <w:rsid w:val="00B337D4"/>
    <w:rsid w:val="00B46823"/>
    <w:rsid w:val="00B4768E"/>
    <w:rsid w:val="00B5176F"/>
    <w:rsid w:val="00B55D72"/>
    <w:rsid w:val="00B85D1E"/>
    <w:rsid w:val="00B9727C"/>
    <w:rsid w:val="00BA31DD"/>
    <w:rsid w:val="00BB45E6"/>
    <w:rsid w:val="00BB6260"/>
    <w:rsid w:val="00BB7711"/>
    <w:rsid w:val="00BC2977"/>
    <w:rsid w:val="00BC725F"/>
    <w:rsid w:val="00BD2039"/>
    <w:rsid w:val="00BE0A92"/>
    <w:rsid w:val="00BE1C3D"/>
    <w:rsid w:val="00BE2097"/>
    <w:rsid w:val="00BF63AF"/>
    <w:rsid w:val="00C00014"/>
    <w:rsid w:val="00C0668E"/>
    <w:rsid w:val="00C135D3"/>
    <w:rsid w:val="00C22BD7"/>
    <w:rsid w:val="00C24D4E"/>
    <w:rsid w:val="00C35A98"/>
    <w:rsid w:val="00C417E8"/>
    <w:rsid w:val="00C46E90"/>
    <w:rsid w:val="00C5080E"/>
    <w:rsid w:val="00C60E4B"/>
    <w:rsid w:val="00C818D9"/>
    <w:rsid w:val="00C91D66"/>
    <w:rsid w:val="00C96477"/>
    <w:rsid w:val="00CC5851"/>
    <w:rsid w:val="00CC7782"/>
    <w:rsid w:val="00CD3D29"/>
    <w:rsid w:val="00CE14D9"/>
    <w:rsid w:val="00CE75C7"/>
    <w:rsid w:val="00CF1565"/>
    <w:rsid w:val="00CF7925"/>
    <w:rsid w:val="00D030BF"/>
    <w:rsid w:val="00D03671"/>
    <w:rsid w:val="00D105CB"/>
    <w:rsid w:val="00D3400D"/>
    <w:rsid w:val="00D3403B"/>
    <w:rsid w:val="00D357F8"/>
    <w:rsid w:val="00D37FEC"/>
    <w:rsid w:val="00D45FBA"/>
    <w:rsid w:val="00D75828"/>
    <w:rsid w:val="00D81F5A"/>
    <w:rsid w:val="00D934A9"/>
    <w:rsid w:val="00D93FC7"/>
    <w:rsid w:val="00DB7328"/>
    <w:rsid w:val="00DD4682"/>
    <w:rsid w:val="00DD623C"/>
    <w:rsid w:val="00DE370B"/>
    <w:rsid w:val="00E071A2"/>
    <w:rsid w:val="00E116D6"/>
    <w:rsid w:val="00E337F2"/>
    <w:rsid w:val="00E35E1D"/>
    <w:rsid w:val="00E36E8B"/>
    <w:rsid w:val="00E56731"/>
    <w:rsid w:val="00E6556B"/>
    <w:rsid w:val="00E82228"/>
    <w:rsid w:val="00E82821"/>
    <w:rsid w:val="00EA29CC"/>
    <w:rsid w:val="00ED52E4"/>
    <w:rsid w:val="00ED6307"/>
    <w:rsid w:val="00F11491"/>
    <w:rsid w:val="00F2216A"/>
    <w:rsid w:val="00F229EF"/>
    <w:rsid w:val="00F25125"/>
    <w:rsid w:val="00F34DBC"/>
    <w:rsid w:val="00F35BE1"/>
    <w:rsid w:val="00F35E1A"/>
    <w:rsid w:val="00F43BD7"/>
    <w:rsid w:val="00F53E0C"/>
    <w:rsid w:val="00F64B3E"/>
    <w:rsid w:val="00F714C6"/>
    <w:rsid w:val="00F75320"/>
    <w:rsid w:val="00F75D89"/>
    <w:rsid w:val="00FA518A"/>
    <w:rsid w:val="00FB49BE"/>
    <w:rsid w:val="00FB61C0"/>
    <w:rsid w:val="00FB716C"/>
    <w:rsid w:val="00FC6F89"/>
    <w:rsid w:val="00FD4CBC"/>
    <w:rsid w:val="00FF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03A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673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DE370B"/>
    <w:rPr>
      <w:color w:val="0000FF"/>
      <w:u w:val="single"/>
    </w:rPr>
  </w:style>
  <w:style w:type="paragraph" w:styleId="a8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C6F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D03AB"/>
    <w:rPr>
      <w:b/>
      <w:sz w:val="28"/>
    </w:rPr>
  </w:style>
  <w:style w:type="paragraph" w:styleId="aa">
    <w:name w:val="Body Text"/>
    <w:basedOn w:val="a"/>
    <w:link w:val="ab"/>
    <w:rsid w:val="002D03AB"/>
    <w:pPr>
      <w:spacing w:after="120"/>
    </w:pPr>
  </w:style>
  <w:style w:type="character" w:customStyle="1" w:styleId="ab">
    <w:name w:val="Основной текст Знак"/>
    <w:basedOn w:val="a0"/>
    <w:link w:val="aa"/>
    <w:rsid w:val="002D03AB"/>
    <w:rPr>
      <w:sz w:val="24"/>
      <w:szCs w:val="24"/>
    </w:rPr>
  </w:style>
  <w:style w:type="paragraph" w:styleId="ac">
    <w:name w:val="Normal (Web)"/>
    <w:basedOn w:val="a"/>
    <w:uiPriority w:val="99"/>
    <w:unhideWhenUsed/>
    <w:rsid w:val="0031062C"/>
    <w:rPr>
      <w:rFonts w:eastAsiaTheme="minorHAnsi"/>
    </w:rPr>
  </w:style>
  <w:style w:type="paragraph" w:customStyle="1" w:styleId="ConsPlusCell">
    <w:name w:val="ConsPlusCell"/>
    <w:uiPriority w:val="99"/>
    <w:rsid w:val="00F35BE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1">
    <w:name w:val="Ñòèëü1 Знак"/>
    <w:basedOn w:val="a0"/>
    <w:link w:val="12"/>
    <w:uiPriority w:val="99"/>
    <w:locked/>
    <w:rsid w:val="001135F0"/>
    <w:rPr>
      <w:sz w:val="28"/>
      <w:szCs w:val="28"/>
    </w:rPr>
  </w:style>
  <w:style w:type="paragraph" w:customStyle="1" w:styleId="12">
    <w:name w:val="Ñòèëü1"/>
    <w:basedOn w:val="a"/>
    <w:link w:val="11"/>
    <w:uiPriority w:val="99"/>
    <w:rsid w:val="001135F0"/>
    <w:pPr>
      <w:spacing w:line="288" w:lineRule="auto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007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03A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673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DE370B"/>
    <w:rPr>
      <w:color w:val="0000FF"/>
      <w:u w:val="single"/>
    </w:rPr>
  </w:style>
  <w:style w:type="paragraph" w:styleId="a8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C6F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D03AB"/>
    <w:rPr>
      <w:b/>
      <w:sz w:val="28"/>
    </w:rPr>
  </w:style>
  <w:style w:type="paragraph" w:styleId="aa">
    <w:name w:val="Body Text"/>
    <w:basedOn w:val="a"/>
    <w:link w:val="ab"/>
    <w:rsid w:val="002D03AB"/>
    <w:pPr>
      <w:spacing w:after="120"/>
    </w:pPr>
  </w:style>
  <w:style w:type="character" w:customStyle="1" w:styleId="ab">
    <w:name w:val="Основной текст Знак"/>
    <w:basedOn w:val="a0"/>
    <w:link w:val="aa"/>
    <w:rsid w:val="002D03AB"/>
    <w:rPr>
      <w:sz w:val="24"/>
      <w:szCs w:val="24"/>
    </w:rPr>
  </w:style>
  <w:style w:type="paragraph" w:styleId="ac">
    <w:name w:val="Normal (Web)"/>
    <w:basedOn w:val="a"/>
    <w:uiPriority w:val="99"/>
    <w:unhideWhenUsed/>
    <w:rsid w:val="0031062C"/>
    <w:rPr>
      <w:rFonts w:eastAsiaTheme="minorHAnsi"/>
    </w:rPr>
  </w:style>
  <w:style w:type="paragraph" w:customStyle="1" w:styleId="ConsPlusCell">
    <w:name w:val="ConsPlusCell"/>
    <w:uiPriority w:val="99"/>
    <w:rsid w:val="00F35BE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1">
    <w:name w:val="Ñòèëü1 Знак"/>
    <w:basedOn w:val="a0"/>
    <w:link w:val="12"/>
    <w:uiPriority w:val="99"/>
    <w:locked/>
    <w:rsid w:val="001135F0"/>
    <w:rPr>
      <w:sz w:val="28"/>
      <w:szCs w:val="28"/>
    </w:rPr>
  </w:style>
  <w:style w:type="paragraph" w:customStyle="1" w:styleId="12">
    <w:name w:val="Ñòèëü1"/>
    <w:basedOn w:val="a"/>
    <w:link w:val="11"/>
    <w:uiPriority w:val="99"/>
    <w:rsid w:val="001135F0"/>
    <w:pPr>
      <w:spacing w:line="288" w:lineRule="auto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00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3963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52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6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olovaEV\&#1056;&#1072;&#1073;&#1086;&#1095;&#1080;&#1081;%20&#1089;&#1090;&#1086;&#1083;\&#1042;&#1089;&#1077;%20&#1080;&#1079;%20&#1089;&#1077;&#1090;&#1080;\&#1045;&#1083;&#1077;&#1085;&#1072;&#1042;&#1080;&#1083;&#1077;&#1074;&#1085;&#1072;\&#1058;&#1077;&#1084;&#1072;&#1090;&#1080;&#1095;&#1077;&#1089;&#1082;&#1080;&#1077;%20&#1084;&#1072;&#1090;&#1077;&#1088;&#1080;&#1072;&#1083;&#1099;\&#1055;&#1080;&#1089;&#1100;&#1084;&#1072;2008\&#1055;&#1080;&#1089;&#1100;&#1084;&#1072;2010\&#1057;%20&#1085;&#1086;&#1074;&#1099;&#1084;%20&#1073;&#1083;&#1072;&#1085;&#1082;&#1086;&#1084;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1DD06-35CC-4838-94BF-1BDC78D1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Бланк2014.dotx</Template>
  <TotalTime>18</TotalTime>
  <Pages>14</Pages>
  <Words>2905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FrolovaEV</dc:creator>
  <cp:lastModifiedBy>Лямзин</cp:lastModifiedBy>
  <cp:revision>10</cp:revision>
  <cp:lastPrinted>2017-01-25T09:01:00Z</cp:lastPrinted>
  <dcterms:created xsi:type="dcterms:W3CDTF">2018-02-07T11:06:00Z</dcterms:created>
  <dcterms:modified xsi:type="dcterms:W3CDTF">2018-03-12T06:07:00Z</dcterms:modified>
</cp:coreProperties>
</file>