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FC" w:rsidRDefault="008858FC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40F2B" w:rsidRDefault="00140F2B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40F2B" w:rsidRDefault="00140F2B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EF0F8C" w:rsidRPr="0052610F" w:rsidRDefault="00EF0F8C" w:rsidP="005750D0">
      <w:pPr>
        <w:tabs>
          <w:tab w:val="left" w:pos="-851"/>
          <w:tab w:val="left" w:pos="4253"/>
        </w:tabs>
        <w:spacing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346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D6225">
        <w:rPr>
          <w:rFonts w:ascii="Times New Roman" w:hAnsi="Times New Roman" w:cs="Times New Roman"/>
          <w:sz w:val="28"/>
          <w:szCs w:val="28"/>
        </w:rPr>
        <w:t>ах</w:t>
      </w:r>
      <w:r w:rsidR="00D8346B">
        <w:rPr>
          <w:rFonts w:ascii="Times New Roman" w:hAnsi="Times New Roman" w:cs="Times New Roman"/>
          <w:sz w:val="28"/>
          <w:szCs w:val="28"/>
        </w:rPr>
        <w:t xml:space="preserve"> стипендий </w:t>
      </w:r>
      <w:r w:rsidR="005D6225">
        <w:rPr>
          <w:rFonts w:ascii="Times New Roman" w:hAnsi="Times New Roman" w:cs="Times New Roman"/>
          <w:sz w:val="28"/>
          <w:szCs w:val="28"/>
        </w:rPr>
        <w:t xml:space="preserve">и стоимости дневного рациона </w:t>
      </w:r>
      <w:r w:rsidR="005D6225" w:rsidRPr="002E475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D8346B" w:rsidRPr="002E475F">
        <w:rPr>
          <w:rFonts w:ascii="Times New Roman" w:hAnsi="Times New Roman" w:cs="Times New Roman"/>
          <w:sz w:val="28"/>
          <w:szCs w:val="28"/>
        </w:rPr>
        <w:t>студент</w:t>
      </w:r>
      <w:r w:rsidR="005D6225" w:rsidRPr="002E475F">
        <w:rPr>
          <w:rFonts w:ascii="Times New Roman" w:hAnsi="Times New Roman" w:cs="Times New Roman"/>
          <w:sz w:val="28"/>
          <w:szCs w:val="28"/>
        </w:rPr>
        <w:t>ов</w:t>
      </w:r>
      <w:r w:rsidR="00D8346B" w:rsidRPr="002E475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8346B" w:rsidRPr="002E475F">
        <w:rPr>
          <w:rFonts w:ascii="Times New Roman" w:hAnsi="Times New Roman" w:cs="Times New Roman"/>
          <w:sz w:val="28"/>
          <w:szCs w:val="28"/>
        </w:rPr>
        <w:t>учащи</w:t>
      </w:r>
      <w:r w:rsidR="005D6225" w:rsidRPr="002E475F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5D6225" w:rsidRPr="002E475F">
        <w:rPr>
          <w:rFonts w:ascii="Times New Roman" w:hAnsi="Times New Roman" w:cs="Times New Roman"/>
          <w:sz w:val="28"/>
          <w:szCs w:val="28"/>
        </w:rPr>
        <w:t xml:space="preserve"> </w:t>
      </w:r>
      <w:r w:rsidR="00E4625F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spellStart"/>
      <w:r w:rsidR="00E4625F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52610F">
        <w:rPr>
          <w:rFonts w:ascii="Times New Roman" w:hAnsi="Times New Roman" w:cs="Times New Roman"/>
          <w:sz w:val="28"/>
          <w:szCs w:val="28"/>
        </w:rPr>
        <w:t>-</w:t>
      </w:r>
      <w:r w:rsidR="00E4625F">
        <w:rPr>
          <w:rFonts w:ascii="Times New Roman" w:hAnsi="Times New Roman" w:cs="Times New Roman"/>
          <w:sz w:val="28"/>
          <w:szCs w:val="28"/>
        </w:rPr>
        <w:t>тельных организаций и образовательных организаций высшего образования</w:t>
      </w:r>
      <w:r w:rsidR="005D6225" w:rsidRPr="002E475F">
        <w:rPr>
          <w:rFonts w:ascii="Times New Roman" w:hAnsi="Times New Roman" w:cs="Times New Roman"/>
          <w:sz w:val="28"/>
          <w:szCs w:val="28"/>
        </w:rPr>
        <w:t>, п</w:t>
      </w:r>
      <w:r w:rsidR="005D6225" w:rsidRPr="002E475F">
        <w:rPr>
          <w:rFonts w:ascii="Times New Roman" w:hAnsi="Times New Roman" w:cs="Times New Roman"/>
          <w:sz w:val="28"/>
          <w:szCs w:val="28"/>
        </w:rPr>
        <w:t>о</w:t>
      </w:r>
      <w:r w:rsidR="005D6225" w:rsidRPr="002E475F">
        <w:rPr>
          <w:rFonts w:ascii="Times New Roman" w:hAnsi="Times New Roman" w:cs="Times New Roman"/>
          <w:sz w:val="28"/>
          <w:szCs w:val="28"/>
        </w:rPr>
        <w:t>лучающих образование за счет средств бюджета Республики Татарстан</w:t>
      </w:r>
      <w:r w:rsidR="004F1434" w:rsidRPr="002E475F">
        <w:rPr>
          <w:rFonts w:ascii="Times New Roman" w:hAnsi="Times New Roman" w:cs="Times New Roman"/>
          <w:sz w:val="28"/>
          <w:szCs w:val="28"/>
        </w:rPr>
        <w:t>,</w:t>
      </w:r>
      <w:r w:rsidR="00D8346B" w:rsidRPr="002E475F">
        <w:rPr>
          <w:rFonts w:ascii="Times New Roman" w:hAnsi="Times New Roman" w:cs="Times New Roman"/>
          <w:sz w:val="28"/>
          <w:szCs w:val="28"/>
        </w:rPr>
        <w:t xml:space="preserve"> </w:t>
      </w:r>
      <w:r w:rsidR="005D6225" w:rsidRPr="002E475F">
        <w:rPr>
          <w:rFonts w:ascii="Times New Roman" w:hAnsi="Times New Roman" w:cs="Times New Roman"/>
          <w:sz w:val="28"/>
          <w:szCs w:val="28"/>
        </w:rPr>
        <w:t xml:space="preserve">на </w:t>
      </w:r>
      <w:r w:rsidR="001C76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25" w:rsidRPr="002E475F">
        <w:rPr>
          <w:rFonts w:ascii="Times New Roman" w:hAnsi="Times New Roman" w:cs="Times New Roman"/>
          <w:sz w:val="28"/>
          <w:szCs w:val="28"/>
        </w:rPr>
        <w:t>201</w:t>
      </w:r>
      <w:r w:rsidR="00223630">
        <w:rPr>
          <w:rFonts w:ascii="Times New Roman" w:hAnsi="Times New Roman" w:cs="Times New Roman"/>
          <w:sz w:val="28"/>
          <w:szCs w:val="28"/>
        </w:rPr>
        <w:t>4</w:t>
      </w:r>
      <w:r w:rsidR="005D6225" w:rsidRPr="002E47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0F8C" w:rsidRPr="002E475F" w:rsidRDefault="00EF0F8C" w:rsidP="00EF0F8C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EF0F8C" w:rsidRPr="002E475F" w:rsidRDefault="00EF0F8C" w:rsidP="00EF0F8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E475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8346B" w:rsidRPr="002E475F" w:rsidRDefault="00D8346B" w:rsidP="004F143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5F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830972" w:rsidRPr="002E475F">
        <w:rPr>
          <w:rFonts w:ascii="Times New Roman" w:hAnsi="Times New Roman" w:cs="Times New Roman"/>
          <w:sz w:val="28"/>
          <w:szCs w:val="28"/>
        </w:rPr>
        <w:t>сентября</w:t>
      </w:r>
      <w:r w:rsidRPr="002E475F">
        <w:rPr>
          <w:rFonts w:ascii="Times New Roman" w:hAnsi="Times New Roman" w:cs="Times New Roman"/>
          <w:sz w:val="28"/>
          <w:szCs w:val="28"/>
        </w:rPr>
        <w:t xml:space="preserve"> 201</w:t>
      </w:r>
      <w:r w:rsidR="00392D59">
        <w:rPr>
          <w:rFonts w:ascii="Times New Roman" w:hAnsi="Times New Roman" w:cs="Times New Roman"/>
          <w:sz w:val="28"/>
          <w:szCs w:val="28"/>
        </w:rPr>
        <w:t>4</w:t>
      </w:r>
      <w:r w:rsidRPr="002E475F">
        <w:rPr>
          <w:rFonts w:ascii="Times New Roman" w:hAnsi="Times New Roman" w:cs="Times New Roman"/>
          <w:sz w:val="28"/>
          <w:szCs w:val="28"/>
        </w:rPr>
        <w:t xml:space="preserve"> года следующие размеры стипендий:</w:t>
      </w:r>
    </w:p>
    <w:p w:rsidR="009E5BC1" w:rsidRPr="002E475F" w:rsidRDefault="00062114" w:rsidP="00E462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5F">
        <w:rPr>
          <w:rFonts w:ascii="Times New Roman" w:hAnsi="Times New Roman" w:cs="Times New Roman"/>
          <w:sz w:val="28"/>
          <w:szCs w:val="28"/>
        </w:rPr>
        <w:t>1</w:t>
      </w:r>
      <w:r w:rsidR="00223630" w:rsidRPr="00223630">
        <w:rPr>
          <w:rFonts w:ascii="Times New Roman" w:hAnsi="Times New Roman" w:cs="Times New Roman"/>
          <w:sz w:val="28"/>
          <w:szCs w:val="28"/>
        </w:rPr>
        <w:t>878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рублей – аспирантам </w:t>
      </w:r>
      <w:r w:rsidR="00E4625F" w:rsidRPr="00E4625F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</w:t>
      </w:r>
      <w:r w:rsidR="00E4625F" w:rsidRPr="00E4625F">
        <w:rPr>
          <w:rFonts w:ascii="Times New Roman" w:hAnsi="Times New Roman" w:cs="Times New Roman"/>
          <w:sz w:val="28"/>
          <w:szCs w:val="28"/>
        </w:rPr>
        <w:t>а</w:t>
      </w:r>
      <w:r w:rsidR="00E4625F" w:rsidRPr="00E4625F">
        <w:rPr>
          <w:rFonts w:ascii="Times New Roman" w:hAnsi="Times New Roman" w:cs="Times New Roman"/>
          <w:sz w:val="28"/>
          <w:szCs w:val="28"/>
        </w:rPr>
        <w:t>ния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, обучающимся по </w:t>
      </w:r>
      <w:r w:rsidR="00E4625F">
        <w:rPr>
          <w:rFonts w:ascii="Times New Roman" w:hAnsi="Times New Roman" w:cs="Times New Roman"/>
          <w:sz w:val="28"/>
          <w:szCs w:val="28"/>
        </w:rPr>
        <w:t xml:space="preserve">программам подготовки </w:t>
      </w:r>
      <w:r w:rsidR="00E4625F" w:rsidRPr="00E4625F">
        <w:rPr>
          <w:rFonts w:ascii="Times New Roman" w:hAnsi="Times New Roman" w:cs="Times New Roman"/>
          <w:sz w:val="28"/>
          <w:szCs w:val="28"/>
        </w:rPr>
        <w:t>научно-педагогических кадров в а</w:t>
      </w:r>
      <w:r w:rsidR="00E4625F" w:rsidRPr="00E4625F">
        <w:rPr>
          <w:rFonts w:ascii="Times New Roman" w:hAnsi="Times New Roman" w:cs="Times New Roman"/>
          <w:sz w:val="28"/>
          <w:szCs w:val="28"/>
        </w:rPr>
        <w:t>с</w:t>
      </w:r>
      <w:r w:rsidR="00E4625F" w:rsidRPr="00E4625F">
        <w:rPr>
          <w:rFonts w:ascii="Times New Roman" w:hAnsi="Times New Roman" w:cs="Times New Roman"/>
          <w:sz w:val="28"/>
          <w:szCs w:val="28"/>
        </w:rPr>
        <w:t>пирантуре (адъюнктуре)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очной формы обучения и получающим образование за счет средств бюджета Республики Татарстан;</w:t>
      </w:r>
    </w:p>
    <w:p w:rsidR="009E5BC1" w:rsidRPr="002E475F" w:rsidRDefault="00062114" w:rsidP="008858F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5F">
        <w:rPr>
          <w:rFonts w:ascii="Times New Roman" w:hAnsi="Times New Roman" w:cs="Times New Roman"/>
          <w:sz w:val="28"/>
          <w:szCs w:val="28"/>
        </w:rPr>
        <w:t>13</w:t>
      </w:r>
      <w:r w:rsidR="00223630" w:rsidRPr="00223630">
        <w:rPr>
          <w:rFonts w:ascii="Times New Roman" w:hAnsi="Times New Roman" w:cs="Times New Roman"/>
          <w:sz w:val="28"/>
          <w:szCs w:val="28"/>
        </w:rPr>
        <w:t>73</w:t>
      </w:r>
      <w:r w:rsidR="001C766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– студентам </w:t>
      </w:r>
      <w:r w:rsidR="00154037" w:rsidRPr="00154037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="00154037">
        <w:rPr>
          <w:rFonts w:ascii="Times New Roman" w:hAnsi="Times New Roman" w:cs="Times New Roman"/>
          <w:sz w:val="28"/>
          <w:szCs w:val="28"/>
        </w:rPr>
        <w:t>, обучающимся по программам</w:t>
      </w:r>
      <w:r w:rsidR="00154037" w:rsidRPr="00154037">
        <w:t xml:space="preserve"> </w:t>
      </w:r>
      <w:r w:rsidR="00154037" w:rsidRPr="00154037">
        <w:rPr>
          <w:rFonts w:ascii="Times New Roman" w:hAnsi="Times New Roman" w:cs="Times New Roman"/>
          <w:sz w:val="28"/>
          <w:szCs w:val="28"/>
        </w:rPr>
        <w:t>бакалавриата</w:t>
      </w:r>
      <w:r w:rsidR="00154037">
        <w:rPr>
          <w:rFonts w:ascii="Times New Roman" w:hAnsi="Times New Roman" w:cs="Times New Roman"/>
          <w:sz w:val="28"/>
          <w:szCs w:val="28"/>
        </w:rPr>
        <w:t>,</w:t>
      </w:r>
      <w:r w:rsidR="00154037" w:rsidRPr="00154037">
        <w:rPr>
          <w:rFonts w:ascii="Times New Roman" w:hAnsi="Times New Roman" w:cs="Times New Roman"/>
          <w:sz w:val="28"/>
          <w:szCs w:val="28"/>
        </w:rPr>
        <w:t xml:space="preserve"> программам подготовки специалистов</w:t>
      </w:r>
      <w:r w:rsidR="00154037">
        <w:rPr>
          <w:rFonts w:ascii="Times New Roman" w:hAnsi="Times New Roman" w:cs="Times New Roman"/>
          <w:sz w:val="28"/>
          <w:szCs w:val="28"/>
        </w:rPr>
        <w:t>,</w:t>
      </w:r>
      <w:r w:rsidR="00154037" w:rsidRPr="00154037">
        <w:t xml:space="preserve"> </w:t>
      </w:r>
      <w:r w:rsidR="00154037" w:rsidRPr="00154037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очной формы обучения и получающим образование за счет средств бюджета Республики Татарстан;</w:t>
      </w:r>
    </w:p>
    <w:p w:rsidR="009E5BC1" w:rsidRPr="002E475F" w:rsidRDefault="00223630" w:rsidP="008858F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– студентам </w:t>
      </w:r>
      <w:r w:rsidR="002646D2" w:rsidRPr="002646D2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, обучающимся по </w:t>
      </w:r>
      <w:r w:rsidR="006F17AA" w:rsidRPr="006F17AA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очной формы обучения и получающим о</w:t>
      </w:r>
      <w:r w:rsidR="009E5BC1" w:rsidRPr="002E475F">
        <w:rPr>
          <w:rFonts w:ascii="Times New Roman" w:hAnsi="Times New Roman" w:cs="Times New Roman"/>
          <w:sz w:val="28"/>
          <w:szCs w:val="28"/>
        </w:rPr>
        <w:t>б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разование за счет средств бюджета Республики Татарстан, учащимся </w:t>
      </w:r>
      <w:r w:rsidR="002646D2" w:rsidRPr="002646D2">
        <w:rPr>
          <w:rFonts w:ascii="Times New Roman" w:hAnsi="Times New Roman" w:cs="Times New Roman"/>
          <w:sz w:val="28"/>
          <w:szCs w:val="28"/>
        </w:rPr>
        <w:t>професси</w:t>
      </w:r>
      <w:r w:rsidR="002646D2" w:rsidRPr="002646D2">
        <w:rPr>
          <w:rFonts w:ascii="Times New Roman" w:hAnsi="Times New Roman" w:cs="Times New Roman"/>
          <w:sz w:val="28"/>
          <w:szCs w:val="28"/>
        </w:rPr>
        <w:t>о</w:t>
      </w:r>
      <w:r w:rsidR="002646D2" w:rsidRPr="002646D2">
        <w:rPr>
          <w:rFonts w:ascii="Times New Roman" w:hAnsi="Times New Roman" w:cs="Times New Roman"/>
          <w:sz w:val="28"/>
          <w:szCs w:val="28"/>
        </w:rPr>
        <w:t>нальных образовательных организаций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, обучающимся по </w:t>
      </w:r>
      <w:r w:rsidR="006F17AA" w:rsidRPr="006F17AA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 (служащих)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очной формы обучения на базе среднего общего  образования и получающим образование за счет средств бюджета Респу</w:t>
      </w:r>
      <w:r w:rsidR="009E5BC1" w:rsidRPr="002E475F">
        <w:rPr>
          <w:rFonts w:ascii="Times New Roman" w:hAnsi="Times New Roman" w:cs="Times New Roman"/>
          <w:sz w:val="28"/>
          <w:szCs w:val="28"/>
        </w:rPr>
        <w:t>б</w:t>
      </w:r>
      <w:r w:rsidR="009E5BC1" w:rsidRPr="002E475F">
        <w:rPr>
          <w:rFonts w:ascii="Times New Roman" w:hAnsi="Times New Roman" w:cs="Times New Roman"/>
          <w:sz w:val="28"/>
          <w:szCs w:val="28"/>
        </w:rPr>
        <w:t>лики Татарстан;</w:t>
      </w:r>
    </w:p>
    <w:p w:rsidR="009E5BC1" w:rsidRDefault="00223630" w:rsidP="008858F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358</w:t>
      </w:r>
      <w:r w:rsidR="001C76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– учащимся </w:t>
      </w:r>
      <w:r w:rsidR="002646D2" w:rsidRPr="002646D2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, обучающимся по </w:t>
      </w:r>
      <w:r w:rsidR="006F17AA" w:rsidRPr="006F17AA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 (служащих)</w:t>
      </w:r>
      <w:r w:rsidR="009E5BC1" w:rsidRPr="002E475F">
        <w:rPr>
          <w:rFonts w:ascii="Times New Roman" w:hAnsi="Times New Roman" w:cs="Times New Roman"/>
          <w:sz w:val="28"/>
          <w:szCs w:val="28"/>
        </w:rPr>
        <w:t xml:space="preserve"> очной формы обучения на б</w:t>
      </w:r>
      <w:r w:rsidR="009E5BC1" w:rsidRPr="002E475F">
        <w:rPr>
          <w:rFonts w:ascii="Times New Roman" w:hAnsi="Times New Roman" w:cs="Times New Roman"/>
          <w:sz w:val="28"/>
          <w:szCs w:val="28"/>
        </w:rPr>
        <w:t>а</w:t>
      </w:r>
      <w:r w:rsidR="009E5BC1" w:rsidRPr="002E475F">
        <w:rPr>
          <w:rFonts w:ascii="Times New Roman" w:hAnsi="Times New Roman" w:cs="Times New Roman"/>
          <w:sz w:val="28"/>
          <w:szCs w:val="28"/>
        </w:rPr>
        <w:lastRenderedPageBreak/>
        <w:t>зе основного общего образования и получающим образование за счет средс</w:t>
      </w:r>
      <w:r w:rsidR="00725851">
        <w:rPr>
          <w:rFonts w:ascii="Times New Roman" w:hAnsi="Times New Roman" w:cs="Times New Roman"/>
          <w:sz w:val="28"/>
          <w:szCs w:val="28"/>
        </w:rPr>
        <w:t>тв бю</w:t>
      </w:r>
      <w:r w:rsidR="00725851">
        <w:rPr>
          <w:rFonts w:ascii="Times New Roman" w:hAnsi="Times New Roman" w:cs="Times New Roman"/>
          <w:sz w:val="28"/>
          <w:szCs w:val="28"/>
        </w:rPr>
        <w:t>д</w:t>
      </w:r>
      <w:r w:rsidR="00725851">
        <w:rPr>
          <w:rFonts w:ascii="Times New Roman" w:hAnsi="Times New Roman" w:cs="Times New Roman"/>
          <w:sz w:val="28"/>
          <w:szCs w:val="28"/>
        </w:rPr>
        <w:t>жета Республики Татарстан.</w:t>
      </w:r>
    </w:p>
    <w:p w:rsidR="007E7BE8" w:rsidRPr="002E475F" w:rsidRDefault="007E7BE8" w:rsidP="008858F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EDB" w:rsidRPr="002E475F" w:rsidRDefault="00D8346B" w:rsidP="005261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5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30972" w:rsidRPr="002E475F">
        <w:rPr>
          <w:rFonts w:ascii="Times New Roman" w:hAnsi="Times New Roman" w:cs="Times New Roman"/>
          <w:sz w:val="28"/>
          <w:szCs w:val="28"/>
        </w:rPr>
        <w:t>на 201</w:t>
      </w:r>
      <w:r w:rsidR="00392D59">
        <w:rPr>
          <w:rFonts w:ascii="Times New Roman" w:hAnsi="Times New Roman" w:cs="Times New Roman"/>
          <w:sz w:val="28"/>
          <w:szCs w:val="28"/>
        </w:rPr>
        <w:t>4</w:t>
      </w:r>
      <w:r w:rsidR="00830972" w:rsidRPr="002E475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E475F">
        <w:rPr>
          <w:rFonts w:ascii="Times New Roman" w:hAnsi="Times New Roman" w:cs="Times New Roman"/>
          <w:sz w:val="28"/>
          <w:szCs w:val="28"/>
        </w:rPr>
        <w:t>стоимость дневного рациона питания</w:t>
      </w:r>
      <w:r w:rsidR="002F3EDB" w:rsidRPr="002E475F">
        <w:rPr>
          <w:rFonts w:ascii="Times New Roman" w:hAnsi="Times New Roman" w:cs="Times New Roman"/>
          <w:sz w:val="28"/>
          <w:szCs w:val="28"/>
        </w:rPr>
        <w:t>:</w:t>
      </w:r>
    </w:p>
    <w:p w:rsidR="006E24D9" w:rsidRPr="002E475F" w:rsidRDefault="002646D2" w:rsidP="0052610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</w:t>
      </w:r>
      <w:r w:rsidR="006E24D9" w:rsidRPr="002E475F">
        <w:rPr>
          <w:rFonts w:ascii="Times New Roman" w:hAnsi="Times New Roman" w:cs="Times New Roman"/>
          <w:sz w:val="28"/>
          <w:szCs w:val="28"/>
        </w:rPr>
        <w:t xml:space="preserve">ся </w:t>
      </w:r>
      <w:r w:rsidRPr="002646D2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 (служ</w:t>
      </w:r>
      <w:r w:rsidRPr="002646D2">
        <w:rPr>
          <w:rFonts w:ascii="Times New Roman" w:hAnsi="Times New Roman" w:cs="Times New Roman"/>
          <w:sz w:val="28"/>
          <w:szCs w:val="28"/>
        </w:rPr>
        <w:t>а</w:t>
      </w:r>
      <w:r w:rsidRPr="002646D2">
        <w:rPr>
          <w:rFonts w:ascii="Times New Roman" w:hAnsi="Times New Roman" w:cs="Times New Roman"/>
          <w:sz w:val="28"/>
          <w:szCs w:val="28"/>
        </w:rPr>
        <w:t>щих) очной формы обучения на базе основного общего образования</w:t>
      </w:r>
      <w:r w:rsidR="006E24D9" w:rsidRPr="002E475F">
        <w:rPr>
          <w:rFonts w:ascii="Times New Roman" w:hAnsi="Times New Roman" w:cs="Times New Roman"/>
          <w:sz w:val="28"/>
          <w:szCs w:val="28"/>
        </w:rPr>
        <w:t xml:space="preserve"> в </w:t>
      </w:r>
      <w:r w:rsidRPr="002646D2">
        <w:rPr>
          <w:rFonts w:ascii="Times New Roman" w:hAnsi="Times New Roman" w:cs="Times New Roman"/>
          <w:sz w:val="28"/>
          <w:szCs w:val="28"/>
        </w:rPr>
        <w:t>професси</w:t>
      </w:r>
      <w:r w:rsidRPr="002646D2">
        <w:rPr>
          <w:rFonts w:ascii="Times New Roman" w:hAnsi="Times New Roman" w:cs="Times New Roman"/>
          <w:sz w:val="28"/>
          <w:szCs w:val="28"/>
        </w:rPr>
        <w:t>о</w:t>
      </w:r>
      <w:r w:rsidRPr="002646D2">
        <w:rPr>
          <w:rFonts w:ascii="Times New Roman" w:hAnsi="Times New Roman" w:cs="Times New Roman"/>
          <w:sz w:val="28"/>
          <w:szCs w:val="28"/>
        </w:rPr>
        <w:t>нал</w:t>
      </w:r>
      <w:r w:rsidR="004245C3">
        <w:rPr>
          <w:rFonts w:ascii="Times New Roman" w:hAnsi="Times New Roman" w:cs="Times New Roman"/>
          <w:sz w:val="28"/>
          <w:szCs w:val="28"/>
        </w:rPr>
        <w:t>ьных образовательных организациях и образовательных организациях</w:t>
      </w:r>
      <w:r w:rsidRPr="002646D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6E24D9" w:rsidRPr="002E475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23630">
        <w:rPr>
          <w:rFonts w:ascii="Times New Roman" w:hAnsi="Times New Roman" w:cs="Times New Roman"/>
          <w:sz w:val="28"/>
          <w:szCs w:val="28"/>
        </w:rPr>
        <w:t>43,77</w:t>
      </w:r>
      <w:r w:rsidR="001C766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E24D9" w:rsidRPr="002E475F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6E24D9" w:rsidRPr="002243BC" w:rsidRDefault="004245C3" w:rsidP="0052610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</w:t>
      </w:r>
      <w:r w:rsidR="006E24D9" w:rsidRPr="002E475F">
        <w:rPr>
          <w:rFonts w:ascii="Times New Roman" w:hAnsi="Times New Roman" w:cs="Times New Roman"/>
          <w:sz w:val="28"/>
          <w:szCs w:val="28"/>
        </w:rPr>
        <w:t>ся училищ олимпийского резерва исходя</w:t>
      </w:r>
      <w:r w:rsidR="006E24D9" w:rsidRPr="002243BC">
        <w:rPr>
          <w:rFonts w:ascii="Times New Roman" w:hAnsi="Times New Roman" w:cs="Times New Roman"/>
          <w:sz w:val="28"/>
          <w:szCs w:val="28"/>
        </w:rPr>
        <w:t xml:space="preserve"> из суточного рациона, вел</w:t>
      </w:r>
      <w:r w:rsidR="006E24D9" w:rsidRPr="002243BC">
        <w:rPr>
          <w:rFonts w:ascii="Times New Roman" w:hAnsi="Times New Roman" w:cs="Times New Roman"/>
          <w:sz w:val="28"/>
          <w:szCs w:val="28"/>
        </w:rPr>
        <w:t>и</w:t>
      </w:r>
      <w:r w:rsidR="006E24D9" w:rsidRPr="002243BC">
        <w:rPr>
          <w:rFonts w:ascii="Times New Roman" w:hAnsi="Times New Roman" w:cs="Times New Roman"/>
          <w:sz w:val="28"/>
          <w:szCs w:val="28"/>
        </w:rPr>
        <w:t xml:space="preserve">чины </w:t>
      </w:r>
      <w:proofErr w:type="spellStart"/>
      <w:r w:rsidR="006E24D9" w:rsidRPr="002243BC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6E24D9" w:rsidRPr="002243BC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 и калорийности продуктов питания согласно приложению к настоящему постановлению.</w:t>
      </w:r>
    </w:p>
    <w:p w:rsidR="0017294F" w:rsidRDefault="0017294F" w:rsidP="005261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7294F" w:rsidRDefault="0017294F" w:rsidP="0052610F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Pr="005750D0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</w:t>
      </w:r>
      <w:r w:rsidR="00DB0991">
        <w:rPr>
          <w:rFonts w:ascii="Times New Roman" w:hAnsi="Times New Roman" w:cs="Times New Roman"/>
          <w:sz w:val="28"/>
          <w:szCs w:val="28"/>
        </w:rPr>
        <w:t>1</w:t>
      </w:r>
      <w:r w:rsidR="00223630">
        <w:rPr>
          <w:rFonts w:ascii="Times New Roman" w:hAnsi="Times New Roman" w:cs="Times New Roman"/>
          <w:sz w:val="28"/>
          <w:szCs w:val="28"/>
        </w:rPr>
        <w:t>6</w:t>
      </w:r>
      <w:r w:rsidRPr="005750D0">
        <w:rPr>
          <w:rFonts w:ascii="Times New Roman" w:hAnsi="Times New Roman" w:cs="Times New Roman"/>
          <w:sz w:val="28"/>
          <w:szCs w:val="28"/>
        </w:rPr>
        <w:t>.</w:t>
      </w:r>
      <w:r w:rsidR="00223630">
        <w:rPr>
          <w:rFonts w:ascii="Times New Roman" w:hAnsi="Times New Roman" w:cs="Times New Roman"/>
          <w:sz w:val="28"/>
          <w:szCs w:val="28"/>
        </w:rPr>
        <w:t>10</w:t>
      </w:r>
      <w:r w:rsidRPr="005750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991">
        <w:rPr>
          <w:rFonts w:ascii="Times New Roman" w:hAnsi="Times New Roman" w:cs="Times New Roman"/>
          <w:sz w:val="28"/>
          <w:szCs w:val="28"/>
        </w:rPr>
        <w:t>2</w:t>
      </w:r>
      <w:r w:rsidRPr="0057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0D0">
        <w:rPr>
          <w:rFonts w:ascii="Times New Roman" w:hAnsi="Times New Roman" w:cs="Times New Roman"/>
          <w:sz w:val="28"/>
          <w:szCs w:val="28"/>
        </w:rPr>
        <w:t xml:space="preserve"> </w:t>
      </w:r>
      <w:r w:rsidR="00223630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750D0">
        <w:rPr>
          <w:rFonts w:ascii="Times New Roman" w:hAnsi="Times New Roman" w:cs="Times New Roman"/>
          <w:sz w:val="28"/>
          <w:szCs w:val="28"/>
        </w:rPr>
        <w:t xml:space="preserve"> размерах стипендий и стоимости дневного рациона питания</w:t>
      </w:r>
      <w:r w:rsidRPr="00F67502">
        <w:rPr>
          <w:rFonts w:ascii="Times New Roman" w:hAnsi="Times New Roman" w:cs="Times New Roman"/>
          <w:sz w:val="28"/>
          <w:szCs w:val="28"/>
        </w:rPr>
        <w:t xml:space="preserve"> </w:t>
      </w:r>
      <w:r w:rsidRPr="005750D0">
        <w:rPr>
          <w:rFonts w:ascii="Times New Roman" w:hAnsi="Times New Roman" w:cs="Times New Roman"/>
          <w:sz w:val="28"/>
          <w:szCs w:val="28"/>
        </w:rPr>
        <w:t>студентов и учащихся по программам начального, среднего</w:t>
      </w:r>
      <w:r w:rsidRPr="00F67502">
        <w:rPr>
          <w:rFonts w:ascii="Times New Roman" w:hAnsi="Times New Roman" w:cs="Times New Roman"/>
          <w:sz w:val="28"/>
          <w:szCs w:val="28"/>
        </w:rPr>
        <w:t xml:space="preserve"> </w:t>
      </w:r>
      <w:r w:rsidRPr="005750D0">
        <w:rPr>
          <w:rFonts w:ascii="Times New Roman" w:hAnsi="Times New Roman" w:cs="Times New Roman"/>
          <w:sz w:val="28"/>
          <w:szCs w:val="28"/>
        </w:rPr>
        <w:t>и высшего професси</w:t>
      </w:r>
      <w:r w:rsidRPr="005750D0">
        <w:rPr>
          <w:rFonts w:ascii="Times New Roman" w:hAnsi="Times New Roman" w:cs="Times New Roman"/>
          <w:sz w:val="28"/>
          <w:szCs w:val="28"/>
        </w:rPr>
        <w:t>о</w:t>
      </w:r>
      <w:r w:rsidRPr="005750D0">
        <w:rPr>
          <w:rFonts w:ascii="Times New Roman" w:hAnsi="Times New Roman" w:cs="Times New Roman"/>
          <w:sz w:val="28"/>
          <w:szCs w:val="28"/>
        </w:rPr>
        <w:t>нального образования, получающих</w:t>
      </w:r>
      <w:r w:rsidRPr="00F67502">
        <w:rPr>
          <w:rFonts w:ascii="Times New Roman" w:hAnsi="Times New Roman" w:cs="Times New Roman"/>
          <w:sz w:val="28"/>
          <w:szCs w:val="28"/>
        </w:rPr>
        <w:t xml:space="preserve"> </w:t>
      </w:r>
      <w:r w:rsidRPr="005750D0">
        <w:rPr>
          <w:rFonts w:ascii="Times New Roman" w:hAnsi="Times New Roman" w:cs="Times New Roman"/>
          <w:sz w:val="28"/>
          <w:szCs w:val="28"/>
        </w:rPr>
        <w:t xml:space="preserve">образование за счет средств бюджета </w:t>
      </w:r>
      <w:r w:rsidRPr="00F67502">
        <w:rPr>
          <w:rFonts w:ascii="Times New Roman" w:hAnsi="Times New Roman" w:cs="Times New Roman"/>
          <w:sz w:val="28"/>
          <w:szCs w:val="28"/>
        </w:rPr>
        <w:t>Р</w:t>
      </w:r>
      <w:r w:rsidRPr="005750D0">
        <w:rPr>
          <w:rFonts w:ascii="Times New Roman" w:hAnsi="Times New Roman" w:cs="Times New Roman"/>
          <w:sz w:val="28"/>
          <w:szCs w:val="28"/>
        </w:rPr>
        <w:t>еспубл</w:t>
      </w:r>
      <w:r w:rsidRPr="005750D0">
        <w:rPr>
          <w:rFonts w:ascii="Times New Roman" w:hAnsi="Times New Roman" w:cs="Times New Roman"/>
          <w:sz w:val="28"/>
          <w:szCs w:val="28"/>
        </w:rPr>
        <w:t>и</w:t>
      </w:r>
      <w:r w:rsidRPr="005750D0">
        <w:rPr>
          <w:rFonts w:ascii="Times New Roman" w:hAnsi="Times New Roman" w:cs="Times New Roman"/>
          <w:sz w:val="28"/>
          <w:szCs w:val="28"/>
        </w:rPr>
        <w:t xml:space="preserve">ки </w:t>
      </w:r>
      <w:r w:rsidRPr="00F67502">
        <w:rPr>
          <w:rFonts w:ascii="Times New Roman" w:hAnsi="Times New Roman" w:cs="Times New Roman"/>
          <w:sz w:val="28"/>
          <w:szCs w:val="28"/>
        </w:rPr>
        <w:t>Т</w:t>
      </w:r>
      <w:r w:rsidRPr="005750D0">
        <w:rPr>
          <w:rFonts w:ascii="Times New Roman" w:hAnsi="Times New Roman" w:cs="Times New Roman"/>
          <w:sz w:val="28"/>
          <w:szCs w:val="28"/>
        </w:rPr>
        <w:t>атарстан,</w:t>
      </w:r>
      <w:r w:rsidRPr="00F67502">
        <w:rPr>
          <w:rFonts w:ascii="Times New Roman" w:hAnsi="Times New Roman" w:cs="Times New Roman"/>
          <w:sz w:val="28"/>
          <w:szCs w:val="28"/>
        </w:rPr>
        <w:t xml:space="preserve"> </w:t>
      </w:r>
      <w:r w:rsidRPr="005750D0">
        <w:rPr>
          <w:rFonts w:ascii="Times New Roman" w:hAnsi="Times New Roman" w:cs="Times New Roman"/>
          <w:sz w:val="28"/>
          <w:szCs w:val="28"/>
        </w:rPr>
        <w:t>на 201</w:t>
      </w:r>
      <w:r w:rsidR="00223630">
        <w:rPr>
          <w:rFonts w:ascii="Times New Roman" w:hAnsi="Times New Roman" w:cs="Times New Roman"/>
          <w:sz w:val="28"/>
          <w:szCs w:val="28"/>
        </w:rPr>
        <w:t>3</w:t>
      </w:r>
      <w:r w:rsidRPr="005750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с 1 сентября 201</w:t>
      </w:r>
      <w:r w:rsidR="00223630">
        <w:rPr>
          <w:rFonts w:ascii="Times New Roman" w:hAnsi="Times New Roman" w:cs="Times New Roman"/>
          <w:sz w:val="28"/>
          <w:szCs w:val="28"/>
        </w:rPr>
        <w:t>4</w:t>
      </w:r>
      <w:r w:rsidR="009A769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750D0" w:rsidRDefault="0017294F" w:rsidP="0052610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176" w:rsidRPr="0017294F">
        <w:rPr>
          <w:rFonts w:ascii="Times New Roman" w:hAnsi="Times New Roman" w:cs="Times New Roman"/>
          <w:sz w:val="28"/>
          <w:szCs w:val="28"/>
        </w:rPr>
        <w:t>ункт</w:t>
      </w:r>
      <w:r w:rsidR="009A7695">
        <w:rPr>
          <w:rFonts w:ascii="Times New Roman" w:hAnsi="Times New Roman" w:cs="Times New Roman"/>
          <w:sz w:val="28"/>
          <w:szCs w:val="28"/>
        </w:rPr>
        <w:t>ы</w:t>
      </w:r>
      <w:r w:rsidR="00C30176" w:rsidRPr="0017294F">
        <w:rPr>
          <w:rFonts w:ascii="Times New Roman" w:hAnsi="Times New Roman" w:cs="Times New Roman"/>
          <w:sz w:val="28"/>
          <w:szCs w:val="28"/>
        </w:rPr>
        <w:t xml:space="preserve"> 2</w:t>
      </w:r>
      <w:r w:rsidR="009A7695">
        <w:rPr>
          <w:rFonts w:ascii="Times New Roman" w:hAnsi="Times New Roman" w:cs="Times New Roman"/>
          <w:sz w:val="28"/>
          <w:szCs w:val="28"/>
        </w:rPr>
        <w:t xml:space="preserve"> и 3</w:t>
      </w:r>
      <w:r w:rsidR="00E63C3C" w:rsidRPr="0017294F">
        <w:rPr>
          <w:rFonts w:ascii="Times New Roman" w:hAnsi="Times New Roman" w:cs="Times New Roman"/>
          <w:sz w:val="28"/>
          <w:szCs w:val="28"/>
        </w:rPr>
        <w:t xml:space="preserve"> </w:t>
      </w:r>
      <w:r w:rsidR="00C30176" w:rsidRPr="0017294F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</w:t>
      </w:r>
      <w:r w:rsidR="00223630">
        <w:rPr>
          <w:rFonts w:ascii="Times New Roman" w:hAnsi="Times New Roman" w:cs="Times New Roman"/>
          <w:sz w:val="28"/>
          <w:szCs w:val="28"/>
        </w:rPr>
        <w:t>16</w:t>
      </w:r>
      <w:r w:rsidR="00C30176" w:rsidRPr="0017294F">
        <w:rPr>
          <w:rFonts w:ascii="Times New Roman" w:hAnsi="Times New Roman" w:cs="Times New Roman"/>
          <w:sz w:val="28"/>
          <w:szCs w:val="28"/>
        </w:rPr>
        <w:t>.</w:t>
      </w:r>
      <w:r w:rsidR="00223630">
        <w:rPr>
          <w:rFonts w:ascii="Times New Roman" w:hAnsi="Times New Roman" w:cs="Times New Roman"/>
          <w:sz w:val="28"/>
          <w:szCs w:val="28"/>
        </w:rPr>
        <w:t>10</w:t>
      </w:r>
      <w:r w:rsidR="00C30176" w:rsidRPr="0017294F">
        <w:rPr>
          <w:rFonts w:ascii="Times New Roman" w:hAnsi="Times New Roman" w:cs="Times New Roman"/>
          <w:sz w:val="28"/>
          <w:szCs w:val="28"/>
        </w:rPr>
        <w:t>.201</w:t>
      </w:r>
      <w:r w:rsidR="00DB0991">
        <w:rPr>
          <w:rFonts w:ascii="Times New Roman" w:hAnsi="Times New Roman" w:cs="Times New Roman"/>
          <w:sz w:val="28"/>
          <w:szCs w:val="28"/>
        </w:rPr>
        <w:t>2</w:t>
      </w:r>
      <w:r w:rsidR="00C30176" w:rsidRPr="0017294F">
        <w:rPr>
          <w:rFonts w:ascii="Times New Roman" w:hAnsi="Times New Roman" w:cs="Times New Roman"/>
          <w:sz w:val="28"/>
          <w:szCs w:val="28"/>
        </w:rPr>
        <w:t xml:space="preserve"> № </w:t>
      </w:r>
      <w:r w:rsidR="00223630">
        <w:rPr>
          <w:rFonts w:ascii="Times New Roman" w:hAnsi="Times New Roman" w:cs="Times New Roman"/>
          <w:sz w:val="28"/>
          <w:szCs w:val="28"/>
        </w:rPr>
        <w:t>862</w:t>
      </w:r>
      <w:r w:rsidR="00C30176" w:rsidRPr="0017294F">
        <w:rPr>
          <w:rFonts w:ascii="Times New Roman" w:hAnsi="Times New Roman" w:cs="Times New Roman"/>
          <w:sz w:val="28"/>
          <w:szCs w:val="28"/>
        </w:rPr>
        <w:t xml:space="preserve"> «О размерах стипендий и стоимости дневного рациона питания студентов и учащихся по программам начального, среднего и высшего професси</w:t>
      </w:r>
      <w:r w:rsidR="00C30176" w:rsidRPr="0017294F">
        <w:rPr>
          <w:rFonts w:ascii="Times New Roman" w:hAnsi="Times New Roman" w:cs="Times New Roman"/>
          <w:sz w:val="28"/>
          <w:szCs w:val="28"/>
        </w:rPr>
        <w:t>о</w:t>
      </w:r>
      <w:r w:rsidR="00C30176" w:rsidRPr="0017294F">
        <w:rPr>
          <w:rFonts w:ascii="Times New Roman" w:hAnsi="Times New Roman" w:cs="Times New Roman"/>
          <w:sz w:val="28"/>
          <w:szCs w:val="28"/>
        </w:rPr>
        <w:t>нального образования, получающих образование за счет средств бюдже</w:t>
      </w:r>
      <w:r w:rsidR="00223630">
        <w:rPr>
          <w:rFonts w:ascii="Times New Roman" w:hAnsi="Times New Roman" w:cs="Times New Roman"/>
          <w:sz w:val="28"/>
          <w:szCs w:val="28"/>
        </w:rPr>
        <w:t>та Республ</w:t>
      </w:r>
      <w:r w:rsidR="00223630">
        <w:rPr>
          <w:rFonts w:ascii="Times New Roman" w:hAnsi="Times New Roman" w:cs="Times New Roman"/>
          <w:sz w:val="28"/>
          <w:szCs w:val="28"/>
        </w:rPr>
        <w:t>и</w:t>
      </w:r>
      <w:r w:rsidR="00223630">
        <w:rPr>
          <w:rFonts w:ascii="Times New Roman" w:hAnsi="Times New Roman" w:cs="Times New Roman"/>
          <w:sz w:val="28"/>
          <w:szCs w:val="28"/>
        </w:rPr>
        <w:t>ки Татарстан, на 2013</w:t>
      </w:r>
      <w:r w:rsidR="00C30176" w:rsidRPr="0017294F">
        <w:rPr>
          <w:rFonts w:ascii="Times New Roman" w:hAnsi="Times New Roman" w:cs="Times New Roman"/>
          <w:sz w:val="28"/>
          <w:szCs w:val="28"/>
        </w:rPr>
        <w:t xml:space="preserve"> год»</w:t>
      </w:r>
      <w:r w:rsidR="009A7695">
        <w:rPr>
          <w:rFonts w:ascii="Times New Roman" w:hAnsi="Times New Roman" w:cs="Times New Roman"/>
          <w:sz w:val="28"/>
          <w:szCs w:val="28"/>
        </w:rPr>
        <w:t>;</w:t>
      </w:r>
    </w:p>
    <w:p w:rsidR="009A7695" w:rsidRDefault="009A7695" w:rsidP="0052610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A7695">
        <w:rPr>
          <w:rFonts w:ascii="Times New Roman" w:hAnsi="Times New Roman" w:cs="Times New Roman"/>
          <w:sz w:val="28"/>
          <w:szCs w:val="28"/>
        </w:rPr>
        <w:t xml:space="preserve"> Кабинета Мини</w:t>
      </w:r>
      <w:r>
        <w:rPr>
          <w:rFonts w:ascii="Times New Roman" w:hAnsi="Times New Roman" w:cs="Times New Roman"/>
          <w:sz w:val="28"/>
          <w:szCs w:val="28"/>
        </w:rPr>
        <w:t>стров Республики Татарстан от 19.06</w:t>
      </w:r>
      <w:r w:rsidRPr="009A7695">
        <w:rPr>
          <w:rFonts w:ascii="Times New Roman" w:hAnsi="Times New Roman" w:cs="Times New Roman"/>
          <w:sz w:val="28"/>
          <w:szCs w:val="28"/>
        </w:rPr>
        <w:t xml:space="preserve">.2012 </w:t>
      </w:r>
      <w:r w:rsidR="005261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6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9A7695">
        <w:rPr>
          <w:rFonts w:ascii="Times New Roman" w:hAnsi="Times New Roman" w:cs="Times New Roman"/>
          <w:sz w:val="28"/>
          <w:szCs w:val="28"/>
        </w:rPr>
        <w:t xml:space="preserve"> «О размерах стипендий и стоимости дневного рациона питания студентов и учащихся по программам начального, среднего и высшего профессионального обр</w:t>
      </w:r>
      <w:r w:rsidRPr="009A7695">
        <w:rPr>
          <w:rFonts w:ascii="Times New Roman" w:hAnsi="Times New Roman" w:cs="Times New Roman"/>
          <w:sz w:val="28"/>
          <w:szCs w:val="28"/>
        </w:rPr>
        <w:t>а</w:t>
      </w:r>
      <w:r w:rsidRPr="009A7695">
        <w:rPr>
          <w:rFonts w:ascii="Times New Roman" w:hAnsi="Times New Roman" w:cs="Times New Roman"/>
          <w:sz w:val="28"/>
          <w:szCs w:val="28"/>
        </w:rPr>
        <w:t>зования, получающих образование за счет средств бюдже</w:t>
      </w:r>
      <w:r>
        <w:rPr>
          <w:rFonts w:ascii="Times New Roman" w:hAnsi="Times New Roman" w:cs="Times New Roman"/>
          <w:sz w:val="28"/>
          <w:szCs w:val="28"/>
        </w:rPr>
        <w:t>та Республики Татарстан, на 2012</w:t>
      </w:r>
      <w:r w:rsidRPr="009A7695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695" w:rsidRPr="0017294F" w:rsidRDefault="009A7695" w:rsidP="0052610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5">
        <w:rPr>
          <w:rFonts w:ascii="Times New Roman" w:hAnsi="Times New Roman" w:cs="Times New Roman"/>
          <w:sz w:val="28"/>
          <w:szCs w:val="28"/>
        </w:rPr>
        <w:t>постановление Кабинета Мини</w:t>
      </w:r>
      <w:r>
        <w:rPr>
          <w:rFonts w:ascii="Times New Roman" w:hAnsi="Times New Roman" w:cs="Times New Roman"/>
          <w:sz w:val="28"/>
          <w:szCs w:val="28"/>
        </w:rPr>
        <w:t>стров Республики Татарстан от 29.11.2010</w:t>
      </w:r>
      <w:r w:rsidRPr="009A7695">
        <w:rPr>
          <w:rFonts w:ascii="Times New Roman" w:hAnsi="Times New Roman" w:cs="Times New Roman"/>
          <w:sz w:val="28"/>
          <w:szCs w:val="28"/>
        </w:rPr>
        <w:t xml:space="preserve"> </w:t>
      </w:r>
      <w:r w:rsidR="005261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6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955</w:t>
      </w:r>
      <w:r w:rsidRPr="009A7695">
        <w:rPr>
          <w:rFonts w:ascii="Times New Roman" w:hAnsi="Times New Roman" w:cs="Times New Roman"/>
          <w:sz w:val="28"/>
          <w:szCs w:val="28"/>
        </w:rPr>
        <w:t xml:space="preserve"> «О размерах стипендий и стоимости дневного рациона питания студентов и учащихся по программам начального, среднего и высшего профессионального обр</w:t>
      </w:r>
      <w:r w:rsidRPr="009A7695">
        <w:rPr>
          <w:rFonts w:ascii="Times New Roman" w:hAnsi="Times New Roman" w:cs="Times New Roman"/>
          <w:sz w:val="28"/>
          <w:szCs w:val="28"/>
        </w:rPr>
        <w:t>а</w:t>
      </w:r>
      <w:r w:rsidRPr="009A7695">
        <w:rPr>
          <w:rFonts w:ascii="Times New Roman" w:hAnsi="Times New Roman" w:cs="Times New Roman"/>
          <w:sz w:val="28"/>
          <w:szCs w:val="28"/>
        </w:rPr>
        <w:t>зования, получающих образование за счет средств бюдже</w:t>
      </w:r>
      <w:r>
        <w:rPr>
          <w:rFonts w:ascii="Times New Roman" w:hAnsi="Times New Roman" w:cs="Times New Roman"/>
          <w:sz w:val="28"/>
          <w:szCs w:val="28"/>
        </w:rPr>
        <w:t>та Республики Татарстан, на 2011</w:t>
      </w:r>
      <w:r w:rsidRPr="009A769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20FCA" w:rsidRDefault="00F20FCA" w:rsidP="005261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3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223630">
        <w:rPr>
          <w:rFonts w:ascii="Times New Roman" w:hAnsi="Times New Roman" w:cs="Times New Roman"/>
          <w:sz w:val="28"/>
          <w:szCs w:val="28"/>
        </w:rPr>
        <w:t>4</w:t>
      </w:r>
      <w:r w:rsidRPr="002243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пункта 1 настоящего</w:t>
      </w:r>
      <w:r w:rsidR="009A7695">
        <w:rPr>
          <w:rFonts w:ascii="Times New Roman" w:hAnsi="Times New Roman" w:cs="Times New Roman"/>
          <w:sz w:val="28"/>
          <w:szCs w:val="28"/>
        </w:rPr>
        <w:t xml:space="preserve"> постановления, который вступает в силу </w:t>
      </w:r>
      <w:r w:rsidR="00572556">
        <w:rPr>
          <w:rFonts w:ascii="Times New Roman" w:hAnsi="Times New Roman" w:cs="Times New Roman"/>
          <w:sz w:val="28"/>
          <w:szCs w:val="28"/>
        </w:rPr>
        <w:t xml:space="preserve">с </w:t>
      </w:r>
      <w:r w:rsidR="009A7695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1C76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7695">
        <w:rPr>
          <w:rFonts w:ascii="Times New Roman" w:hAnsi="Times New Roman" w:cs="Times New Roman"/>
          <w:sz w:val="28"/>
          <w:szCs w:val="28"/>
        </w:rPr>
        <w:t>2014 года.</w:t>
      </w:r>
    </w:p>
    <w:p w:rsidR="00EF0F8C" w:rsidRDefault="00EF0F8C" w:rsidP="00EF0F8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EF0F8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5124D" w:rsidRDefault="00B5124D" w:rsidP="00EF0F8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F0F8C" w:rsidRDefault="00EF0F8C" w:rsidP="00EF0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F0F8C" w:rsidRDefault="00EF0F8C" w:rsidP="00EF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0F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F2B">
        <w:rPr>
          <w:rFonts w:ascii="Times New Roman" w:hAnsi="Times New Roman" w:cs="Times New Roman"/>
          <w:sz w:val="28"/>
          <w:szCs w:val="28"/>
        </w:rPr>
        <w:t xml:space="preserve"> </w:t>
      </w:r>
      <w:r w:rsidR="0052610F">
        <w:rPr>
          <w:rFonts w:ascii="Times New Roman" w:hAnsi="Times New Roman" w:cs="Times New Roman"/>
          <w:sz w:val="28"/>
          <w:szCs w:val="28"/>
        </w:rPr>
        <w:t xml:space="preserve">    </w:t>
      </w:r>
      <w:r w:rsidR="002426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</w:t>
      </w:r>
      <w:r w:rsidR="00140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</w:p>
    <w:p w:rsidR="005750D0" w:rsidRDefault="005750D0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</w:p>
    <w:p w:rsidR="005750D0" w:rsidRPr="005750D0" w:rsidRDefault="005750D0" w:rsidP="005750D0">
      <w:pPr>
        <w:rPr>
          <w:rFonts w:ascii="Times New Roman" w:hAnsi="Times New Roman" w:cs="Times New Roman"/>
          <w:sz w:val="28"/>
          <w:szCs w:val="28"/>
        </w:rPr>
      </w:pPr>
    </w:p>
    <w:p w:rsidR="005750D0" w:rsidRPr="0052610F" w:rsidRDefault="0052610F" w:rsidP="005750D0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fldChar w:fldCharType="begin"/>
      </w:r>
      <w:r>
        <w:rPr>
          <w:b w:val="0"/>
          <w:sz w:val="18"/>
          <w:szCs w:val="18"/>
        </w:rPr>
        <w:instrText xml:space="preserve"> FILENAME  \* FirstCap \p  \* MERGEFORMAT </w:instrText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F:\POST\2631601а.docx</w:t>
      </w:r>
      <w:r>
        <w:rPr>
          <w:b w:val="0"/>
          <w:sz w:val="18"/>
          <w:szCs w:val="18"/>
        </w:rPr>
        <w:fldChar w:fldCharType="end"/>
      </w:r>
    </w:p>
    <w:p w:rsidR="005750D0" w:rsidRDefault="005750D0" w:rsidP="005750D0">
      <w:pPr>
        <w:rPr>
          <w:rFonts w:ascii="Times New Roman" w:hAnsi="Times New Roman" w:cs="Times New Roman"/>
          <w:sz w:val="28"/>
          <w:szCs w:val="28"/>
        </w:rPr>
      </w:pPr>
    </w:p>
    <w:p w:rsidR="00EE30F4" w:rsidRPr="005750D0" w:rsidRDefault="00EE30F4" w:rsidP="005750D0">
      <w:pPr>
        <w:rPr>
          <w:rFonts w:ascii="Times New Roman" w:hAnsi="Times New Roman" w:cs="Times New Roman"/>
          <w:sz w:val="28"/>
          <w:szCs w:val="28"/>
        </w:rPr>
        <w:sectPr w:rsidR="00EE30F4" w:rsidRPr="005750D0" w:rsidSect="0052610F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340" w:gutter="0"/>
          <w:cols w:space="708"/>
          <w:titlePg/>
          <w:docGrid w:linePitch="360"/>
        </w:sectPr>
      </w:pPr>
    </w:p>
    <w:p w:rsidR="0052610F" w:rsidRDefault="0052610F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</w:p>
    <w:p w:rsidR="002F3EDB" w:rsidRDefault="002F3EDB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10F">
        <w:rPr>
          <w:rFonts w:ascii="Times New Roman" w:hAnsi="Times New Roman" w:cs="Times New Roman"/>
          <w:sz w:val="28"/>
          <w:szCs w:val="28"/>
        </w:rPr>
        <w:t>риложение</w:t>
      </w:r>
    </w:p>
    <w:p w:rsidR="001C7660" w:rsidRDefault="002F3EDB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031D7" w:rsidRDefault="002F3EDB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2F3EDB" w:rsidRDefault="002F3EDB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F3EDB" w:rsidRDefault="0052610F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2F3EDB">
        <w:rPr>
          <w:rFonts w:ascii="Times New Roman" w:hAnsi="Times New Roman" w:cs="Times New Roman"/>
          <w:sz w:val="28"/>
          <w:szCs w:val="28"/>
        </w:rPr>
        <w:t xml:space="preserve"> 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3EDB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F3EDB" w:rsidRDefault="002F3EDB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</w:p>
    <w:p w:rsidR="006F31CA" w:rsidRDefault="006F31CA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left="6521" w:right="-57"/>
        <w:rPr>
          <w:rFonts w:ascii="Times New Roman" w:hAnsi="Times New Roman" w:cs="Times New Roman"/>
          <w:sz w:val="28"/>
          <w:szCs w:val="28"/>
        </w:rPr>
      </w:pPr>
    </w:p>
    <w:p w:rsidR="002F3EDB" w:rsidRPr="006F31CA" w:rsidRDefault="00F11B5E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дневного рациона питания</w:t>
      </w:r>
    </w:p>
    <w:p w:rsidR="002F3EDB" w:rsidRDefault="00F11B5E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DB">
        <w:rPr>
          <w:rFonts w:ascii="Times New Roman" w:hAnsi="Times New Roman" w:cs="Times New Roman"/>
          <w:sz w:val="28"/>
          <w:szCs w:val="28"/>
        </w:rPr>
        <w:t>учащихся училищ олимпийского резерва исходя из суточного рациона, вел</w:t>
      </w:r>
      <w:r w:rsidR="002F3EDB">
        <w:rPr>
          <w:rFonts w:ascii="Times New Roman" w:hAnsi="Times New Roman" w:cs="Times New Roman"/>
          <w:sz w:val="28"/>
          <w:szCs w:val="28"/>
        </w:rPr>
        <w:t>и</w:t>
      </w:r>
      <w:r w:rsidR="002F3EDB">
        <w:rPr>
          <w:rFonts w:ascii="Times New Roman" w:hAnsi="Times New Roman" w:cs="Times New Roman"/>
          <w:sz w:val="28"/>
          <w:szCs w:val="28"/>
        </w:rPr>
        <w:t xml:space="preserve">чины </w:t>
      </w:r>
      <w:proofErr w:type="spellStart"/>
      <w:r w:rsidR="002F3EDB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2F3EDB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 и калорийности продуктов питания</w:t>
      </w:r>
    </w:p>
    <w:p w:rsidR="002F3EDB" w:rsidRDefault="002F3EDB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4680"/>
        <w:gridCol w:w="1417"/>
        <w:gridCol w:w="1554"/>
      </w:tblGrid>
      <w:tr w:rsidR="006F31CA" w:rsidTr="00A031D7">
        <w:trPr>
          <w:cantSplit/>
          <w:trHeight w:val="360"/>
          <w:tblHeader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1CA" w:rsidRDefault="006F31CA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видов спорта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1CA" w:rsidRDefault="00D675E4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6F31CA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1CA" w:rsidRDefault="006F31CA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C54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5E4">
              <w:rPr>
                <w:rFonts w:ascii="Times New Roman" w:hAnsi="Times New Roman" w:cs="Times New Roman"/>
                <w:sz w:val="28"/>
                <w:szCs w:val="28"/>
              </w:rPr>
              <w:t xml:space="preserve">затраты,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r w:rsidR="004046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1CA" w:rsidRDefault="006F31CA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дневного рациона, рублей в день</w:t>
            </w:r>
          </w:p>
        </w:tc>
      </w:tr>
    </w:tbl>
    <w:p w:rsidR="00A031D7" w:rsidRPr="00A031D7" w:rsidRDefault="00A031D7" w:rsidP="00A031D7">
      <w:pPr>
        <w:spacing w:after="0" w:line="240" w:lineRule="auto"/>
        <w:rPr>
          <w:sz w:val="2"/>
          <w:szCs w:val="2"/>
        </w:rPr>
      </w:pPr>
    </w:p>
    <w:tbl>
      <w:tblPr>
        <w:tblW w:w="530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4680"/>
        <w:gridCol w:w="1417"/>
        <w:gridCol w:w="1554"/>
      </w:tblGrid>
      <w:tr w:rsidR="00A031D7" w:rsidTr="00140F2B">
        <w:trPr>
          <w:cantSplit/>
          <w:trHeight w:val="360"/>
          <w:tblHeader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1D7" w:rsidRDefault="00A031D7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1D7" w:rsidRDefault="00A031D7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D7" w:rsidRDefault="00A031D7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1D7" w:rsidRDefault="00A031D7" w:rsidP="006F3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8D8" w:rsidRPr="00DB0991" w:rsidTr="0052610F">
        <w:trPr>
          <w:cantSplit/>
          <w:trHeight w:val="1521"/>
        </w:trPr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занные с кратк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временными, но значительными физическими нагрузками 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10F" w:rsidRDefault="00BA18D8" w:rsidP="00D675E4">
            <w:pPr>
              <w:pStyle w:val="ConsPlusCell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(спортивная), бадминтон, горнолыжный спорт, гимнастика (спортивная, художественная),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спорт, легкая атлетика (барье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бег, метания, прыжки, спринт), парусный спорт, плавание синхро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прыжки в воду, прыжки на 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прыжки в воду, прыжки на лыжах с трамплина, санный спорт,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уборд, стрельба (из лука, пулевая, стендовая), теннис настольный,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тование, фигурное катание, фристайл</w:t>
            </w:r>
            <w:proofErr w:type="gramEnd"/>
          </w:p>
          <w:p w:rsidR="00BA18D8" w:rsidRDefault="00BA18D8" w:rsidP="00D675E4">
            <w:pPr>
              <w:pStyle w:val="ConsPlusCell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223630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BA18D8" w:rsidRPr="00DB0991" w:rsidTr="0052610F">
        <w:trPr>
          <w:cantSplit/>
          <w:trHeight w:val="1521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223630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BA18D8" w:rsidRPr="00DB0991" w:rsidTr="0052610F">
        <w:trPr>
          <w:cantSplit/>
          <w:trHeight w:val="928"/>
        </w:trPr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223630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BA18D8" w:rsidRPr="00DB0991" w:rsidTr="0052610F">
        <w:trPr>
          <w:cantSplit/>
          <w:trHeight w:val="1063"/>
        </w:trPr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рактеризующиеся большим объемом и интенсивностью физической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26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8D8" w:rsidRDefault="00BA18D8" w:rsidP="00D675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бокс, борьба (вольная, греко-римская, дзюдо, самбо), волейбол, пляжный волейбол, водное поло, гандбол, гребной слалом, легкая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летика (бег на 400, 1500, 3000 м), спортивные игры (баскетбол, воле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бол), софтбол, тяжелая атлетика, футбол, хоккей на траве, хоккей с мячом </w:t>
            </w:r>
            <w:proofErr w:type="gramEnd"/>
          </w:p>
          <w:p w:rsidR="0052610F" w:rsidRDefault="0052610F" w:rsidP="00D675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223630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BA18D8" w:rsidRPr="00DB0991" w:rsidTr="0052610F">
        <w:trPr>
          <w:cantSplit/>
          <w:trHeight w:val="1063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392D59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BA18D8" w:rsidRPr="00DB0991" w:rsidTr="0052610F">
        <w:trPr>
          <w:cantSplit/>
          <w:trHeight w:val="802"/>
        </w:trPr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392D59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BA18D8" w:rsidRPr="00DB0991" w:rsidTr="0052610F">
        <w:trPr>
          <w:cantSplit/>
          <w:trHeight w:val="956"/>
        </w:trPr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занные с длител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напряже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нагрузками 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8D8" w:rsidRDefault="00BA18D8" w:rsidP="00D675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гребля (академическая, на байдарках и каноэ), биатлон, велогонки на 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се, конькобежный спорт (многоб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рье), лыжное двоеборье, лыжные гонки, плавание, современное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борье, триатлон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392D59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BA18D8" w:rsidRPr="00DB0991" w:rsidTr="0052610F">
        <w:trPr>
          <w:cantSplit/>
          <w:trHeight w:val="956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D8" w:rsidRPr="00DB0991" w:rsidRDefault="00392D59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BA18D8" w:rsidRPr="00DB0991" w:rsidTr="0052610F">
        <w:trPr>
          <w:cantSplit/>
          <w:trHeight w:val="801"/>
        </w:trPr>
        <w:tc>
          <w:tcPr>
            <w:tcW w:w="11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8D8" w:rsidRDefault="00BA18D8" w:rsidP="006F31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8D8" w:rsidRDefault="00BA18D8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8D8" w:rsidRPr="00DB0991" w:rsidRDefault="00392D59" w:rsidP="0052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4046B0" w:rsidTr="00140F2B">
        <w:trPr>
          <w:cantSplit/>
          <w:trHeight w:val="5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B0" w:rsidRPr="004046B0" w:rsidRDefault="004046B0" w:rsidP="000A1B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0A1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еличина калорийности суточного рациона питания определяется медицинским персоналом училища олимпийского резерва в зависимости от цикла учебно-тренировочной нагрузки учащегося</w:t>
            </w:r>
          </w:p>
        </w:tc>
      </w:tr>
    </w:tbl>
    <w:p w:rsidR="002F3EDB" w:rsidRDefault="002F3EDB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A031D7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A031D7" w:rsidRDefault="00A031D7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–</w:t>
      </w:r>
    </w:p>
    <w:p w:rsidR="00A031D7" w:rsidRDefault="00A031D7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A031D7" w:rsidRDefault="00A031D7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031D7" w:rsidRDefault="00A031D7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031D7" w:rsidRDefault="00A031D7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Default="0052610F" w:rsidP="002F3EDB">
      <w:pPr>
        <w:tabs>
          <w:tab w:val="left" w:pos="-851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2610F" w:rsidRPr="0052610F" w:rsidRDefault="0052610F" w:rsidP="00572556">
      <w:pPr>
        <w:tabs>
          <w:tab w:val="left" w:pos="-851"/>
        </w:tabs>
        <w:spacing w:after="0" w:line="240" w:lineRule="auto"/>
        <w:ind w:right="-5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FILENAME  \* FirstCap \p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F:\POST\2631601а.docx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52610F" w:rsidRPr="0052610F" w:rsidSect="00EE30F4"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91" w:rsidRDefault="00DB0991" w:rsidP="00EE30F4">
      <w:pPr>
        <w:spacing w:after="0" w:line="240" w:lineRule="auto"/>
      </w:pPr>
      <w:r>
        <w:separator/>
      </w:r>
    </w:p>
  </w:endnote>
  <w:endnote w:type="continuationSeparator" w:id="0">
    <w:p w:rsidR="00DB0991" w:rsidRDefault="00DB0991" w:rsidP="00EE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91" w:rsidRPr="00227904" w:rsidRDefault="00DB0991" w:rsidP="00227904">
    <w:pPr>
      <w:pStyle w:val="a7"/>
      <w:ind w:right="-1" w:firstLine="609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91" w:rsidRPr="00227904" w:rsidRDefault="00DB0991" w:rsidP="00227904">
    <w:pPr>
      <w:pStyle w:val="a7"/>
      <w:ind w:right="-1" w:firstLine="609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91" w:rsidRDefault="00DB0991" w:rsidP="00EE30F4">
      <w:pPr>
        <w:spacing w:after="0" w:line="240" w:lineRule="auto"/>
      </w:pPr>
      <w:r>
        <w:separator/>
      </w:r>
    </w:p>
  </w:footnote>
  <w:footnote w:type="continuationSeparator" w:id="0">
    <w:p w:rsidR="00DB0991" w:rsidRDefault="00DB0991" w:rsidP="00EE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91" w:rsidRPr="0052610F" w:rsidRDefault="00DB0991" w:rsidP="00EE30F4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52610F"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91" w:rsidRDefault="00DB0991" w:rsidP="00EE30F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CC2"/>
    <w:multiLevelType w:val="hybridMultilevel"/>
    <w:tmpl w:val="5D7A8DCA"/>
    <w:lvl w:ilvl="0" w:tplc="C6B0C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7B93"/>
    <w:multiLevelType w:val="hybridMultilevel"/>
    <w:tmpl w:val="04463A2A"/>
    <w:lvl w:ilvl="0" w:tplc="72102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C"/>
    <w:rsid w:val="00034315"/>
    <w:rsid w:val="00040B88"/>
    <w:rsid w:val="00043C8E"/>
    <w:rsid w:val="00062114"/>
    <w:rsid w:val="00064593"/>
    <w:rsid w:val="000929C9"/>
    <w:rsid w:val="000A1B0B"/>
    <w:rsid w:val="000C7CFF"/>
    <w:rsid w:val="00105AC0"/>
    <w:rsid w:val="00140F2B"/>
    <w:rsid w:val="00154037"/>
    <w:rsid w:val="00164DB7"/>
    <w:rsid w:val="0017294F"/>
    <w:rsid w:val="001B61C0"/>
    <w:rsid w:val="001C7660"/>
    <w:rsid w:val="00223630"/>
    <w:rsid w:val="00227904"/>
    <w:rsid w:val="002372C0"/>
    <w:rsid w:val="00242681"/>
    <w:rsid w:val="002646D2"/>
    <w:rsid w:val="002A5CD1"/>
    <w:rsid w:val="002E475F"/>
    <w:rsid w:val="002E6144"/>
    <w:rsid w:val="002F3EDB"/>
    <w:rsid w:val="002F456B"/>
    <w:rsid w:val="00372977"/>
    <w:rsid w:val="00392D59"/>
    <w:rsid w:val="003B560E"/>
    <w:rsid w:val="003F3D63"/>
    <w:rsid w:val="00400339"/>
    <w:rsid w:val="00402422"/>
    <w:rsid w:val="004046B0"/>
    <w:rsid w:val="004245C3"/>
    <w:rsid w:val="004A79C9"/>
    <w:rsid w:val="004B11F1"/>
    <w:rsid w:val="004C41E8"/>
    <w:rsid w:val="004F1434"/>
    <w:rsid w:val="0052610F"/>
    <w:rsid w:val="00572556"/>
    <w:rsid w:val="005750D0"/>
    <w:rsid w:val="00575415"/>
    <w:rsid w:val="005A6A99"/>
    <w:rsid w:val="005D6225"/>
    <w:rsid w:val="00674A27"/>
    <w:rsid w:val="006A2B02"/>
    <w:rsid w:val="006E24D9"/>
    <w:rsid w:val="006F17AA"/>
    <w:rsid w:val="006F31CA"/>
    <w:rsid w:val="0070329D"/>
    <w:rsid w:val="00705097"/>
    <w:rsid w:val="00725851"/>
    <w:rsid w:val="007372C0"/>
    <w:rsid w:val="00762BE9"/>
    <w:rsid w:val="00786836"/>
    <w:rsid w:val="007A129F"/>
    <w:rsid w:val="007E7BE8"/>
    <w:rsid w:val="00816A69"/>
    <w:rsid w:val="00830972"/>
    <w:rsid w:val="008858FC"/>
    <w:rsid w:val="008944FB"/>
    <w:rsid w:val="008B3707"/>
    <w:rsid w:val="00900EEE"/>
    <w:rsid w:val="00912648"/>
    <w:rsid w:val="009A7695"/>
    <w:rsid w:val="009C2142"/>
    <w:rsid w:val="009E5BC1"/>
    <w:rsid w:val="009F41A9"/>
    <w:rsid w:val="00A031D7"/>
    <w:rsid w:val="00A272B6"/>
    <w:rsid w:val="00A5567B"/>
    <w:rsid w:val="00B016D3"/>
    <w:rsid w:val="00B47E2E"/>
    <w:rsid w:val="00B5124D"/>
    <w:rsid w:val="00B55AAE"/>
    <w:rsid w:val="00BA18D8"/>
    <w:rsid w:val="00BA4048"/>
    <w:rsid w:val="00BF5E38"/>
    <w:rsid w:val="00C30176"/>
    <w:rsid w:val="00C31140"/>
    <w:rsid w:val="00C54EDD"/>
    <w:rsid w:val="00D40AB4"/>
    <w:rsid w:val="00D56600"/>
    <w:rsid w:val="00D675E4"/>
    <w:rsid w:val="00D8346B"/>
    <w:rsid w:val="00D95189"/>
    <w:rsid w:val="00D97B7D"/>
    <w:rsid w:val="00DB0991"/>
    <w:rsid w:val="00E15AB1"/>
    <w:rsid w:val="00E4625F"/>
    <w:rsid w:val="00E63C3C"/>
    <w:rsid w:val="00EA6D4D"/>
    <w:rsid w:val="00EC0DD5"/>
    <w:rsid w:val="00EE30F4"/>
    <w:rsid w:val="00EE690C"/>
    <w:rsid w:val="00EF0F8C"/>
    <w:rsid w:val="00F11B5E"/>
    <w:rsid w:val="00F15150"/>
    <w:rsid w:val="00F20FCA"/>
    <w:rsid w:val="00F32126"/>
    <w:rsid w:val="00F56CE7"/>
    <w:rsid w:val="00F64A63"/>
    <w:rsid w:val="00F6558B"/>
    <w:rsid w:val="00F67502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F8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F3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F4"/>
  </w:style>
  <w:style w:type="paragraph" w:styleId="a7">
    <w:name w:val="footer"/>
    <w:basedOn w:val="a"/>
    <w:link w:val="a8"/>
    <w:uiPriority w:val="99"/>
    <w:unhideWhenUsed/>
    <w:rsid w:val="00EE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F4"/>
  </w:style>
  <w:style w:type="paragraph" w:styleId="a9">
    <w:name w:val="Balloon Text"/>
    <w:basedOn w:val="a"/>
    <w:link w:val="aa"/>
    <w:uiPriority w:val="99"/>
    <w:semiHidden/>
    <w:unhideWhenUsed/>
    <w:rsid w:val="00E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F8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F3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F4"/>
  </w:style>
  <w:style w:type="paragraph" w:styleId="a7">
    <w:name w:val="footer"/>
    <w:basedOn w:val="a"/>
    <w:link w:val="a8"/>
    <w:uiPriority w:val="99"/>
    <w:unhideWhenUsed/>
    <w:rsid w:val="00EE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F4"/>
  </w:style>
  <w:style w:type="paragraph" w:styleId="a9">
    <w:name w:val="Balloon Text"/>
    <w:basedOn w:val="a"/>
    <w:link w:val="aa"/>
    <w:uiPriority w:val="99"/>
    <w:semiHidden/>
    <w:unhideWhenUsed/>
    <w:rsid w:val="00E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8AD7-859F-49F0-A8E8-480F867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Адиятуллина</cp:lastModifiedBy>
  <cp:revision>8</cp:revision>
  <cp:lastPrinted>2014-01-31T05:51:00Z</cp:lastPrinted>
  <dcterms:created xsi:type="dcterms:W3CDTF">2014-01-16T06:04:00Z</dcterms:created>
  <dcterms:modified xsi:type="dcterms:W3CDTF">2014-01-31T05:52:00Z</dcterms:modified>
</cp:coreProperties>
</file>