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72418" w:rsidRPr="00D46DA7" w:rsidRDefault="00172418" w:rsidP="006011AF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FE5192">
        <w:rPr>
          <w:rFonts w:ascii="Times New Roman" w:hAnsi="Times New Roman" w:cs="Times New Roman"/>
          <w:sz w:val="28"/>
          <w:szCs w:val="28"/>
        </w:rPr>
        <w:t xml:space="preserve">О </w:t>
      </w:r>
      <w:r w:rsidR="00EC5A56">
        <w:rPr>
          <w:rFonts w:ascii="Times New Roman" w:hAnsi="Times New Roman" w:cs="Times New Roman"/>
          <w:sz w:val="28"/>
          <w:szCs w:val="28"/>
        </w:rPr>
        <w:t xml:space="preserve">внесении изменения в Положение о Министерстве земельных и </w:t>
      </w:r>
      <w:proofErr w:type="spellStart"/>
      <w:proofErr w:type="gramStart"/>
      <w:r w:rsidR="00EC5A56">
        <w:rPr>
          <w:rFonts w:ascii="Times New Roman" w:hAnsi="Times New Roman" w:cs="Times New Roman"/>
          <w:sz w:val="28"/>
          <w:szCs w:val="28"/>
        </w:rPr>
        <w:t>имуществен</w:t>
      </w:r>
      <w:r w:rsidR="006011AF">
        <w:rPr>
          <w:rFonts w:ascii="Times New Roman" w:hAnsi="Times New Roman" w:cs="Times New Roman"/>
          <w:sz w:val="28"/>
          <w:szCs w:val="28"/>
        </w:rPr>
        <w:t>-</w:t>
      </w:r>
      <w:r w:rsidR="00EC5A5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EC5A56">
        <w:rPr>
          <w:rFonts w:ascii="Times New Roman" w:hAnsi="Times New Roman" w:cs="Times New Roman"/>
          <w:sz w:val="28"/>
          <w:szCs w:val="28"/>
        </w:rPr>
        <w:t xml:space="preserve"> отношений Республики Татарстан, утвержденное </w:t>
      </w:r>
      <w:r w:rsidRPr="00FE5192">
        <w:rPr>
          <w:rFonts w:ascii="Times New Roman" w:hAnsi="Times New Roman" w:cs="Times New Roman"/>
          <w:sz w:val="28"/>
          <w:szCs w:val="28"/>
        </w:rPr>
        <w:t>постановлени</w:t>
      </w:r>
      <w:r w:rsidR="00EC5A56">
        <w:rPr>
          <w:rFonts w:ascii="Times New Roman" w:hAnsi="Times New Roman" w:cs="Times New Roman"/>
          <w:sz w:val="28"/>
          <w:szCs w:val="28"/>
        </w:rPr>
        <w:t>ем</w:t>
      </w:r>
      <w:r w:rsidRPr="00FE5192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инета Министров Республики</w:t>
      </w:r>
      <w:r w:rsidRPr="00FE519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6011AF">
        <w:rPr>
          <w:rFonts w:ascii="Times New Roman" w:hAnsi="Times New Roman" w:cs="Times New Roman"/>
          <w:sz w:val="28"/>
          <w:szCs w:val="28"/>
        </w:rPr>
        <w:t xml:space="preserve"> </w:t>
      </w:r>
      <w:r w:rsidRPr="00FE5192">
        <w:rPr>
          <w:rFonts w:ascii="Times New Roman" w:hAnsi="Times New Roman" w:cs="Times New Roman"/>
          <w:sz w:val="28"/>
          <w:szCs w:val="28"/>
        </w:rPr>
        <w:t xml:space="preserve">от </w:t>
      </w:r>
      <w:r w:rsidR="00EC5A56">
        <w:rPr>
          <w:rFonts w:ascii="Times New Roman" w:hAnsi="Times New Roman" w:cs="Times New Roman"/>
          <w:sz w:val="28"/>
          <w:szCs w:val="28"/>
        </w:rPr>
        <w:t>22</w:t>
      </w:r>
      <w:r w:rsidRPr="00FE5192">
        <w:rPr>
          <w:rFonts w:ascii="Times New Roman" w:hAnsi="Times New Roman" w:cs="Times New Roman"/>
          <w:sz w:val="28"/>
          <w:szCs w:val="28"/>
        </w:rPr>
        <w:t>.</w:t>
      </w:r>
      <w:r w:rsidR="00EC5A56">
        <w:rPr>
          <w:rFonts w:ascii="Times New Roman" w:hAnsi="Times New Roman" w:cs="Times New Roman"/>
          <w:sz w:val="28"/>
          <w:szCs w:val="28"/>
        </w:rPr>
        <w:t>08</w:t>
      </w:r>
      <w:r w:rsidRPr="00FE5192">
        <w:rPr>
          <w:rFonts w:ascii="Times New Roman" w:hAnsi="Times New Roman" w:cs="Times New Roman"/>
          <w:sz w:val="28"/>
          <w:szCs w:val="28"/>
        </w:rPr>
        <w:t>.</w:t>
      </w:r>
      <w:r w:rsidR="00EC5A56">
        <w:rPr>
          <w:rFonts w:ascii="Times New Roman" w:hAnsi="Times New Roman" w:cs="Times New Roman"/>
          <w:sz w:val="28"/>
          <w:szCs w:val="28"/>
        </w:rPr>
        <w:t>2007</w:t>
      </w:r>
      <w:r w:rsidRPr="00FE5192">
        <w:rPr>
          <w:rFonts w:ascii="Times New Roman" w:hAnsi="Times New Roman" w:cs="Times New Roman"/>
          <w:sz w:val="28"/>
          <w:szCs w:val="28"/>
        </w:rPr>
        <w:t xml:space="preserve"> № </w:t>
      </w:r>
      <w:r w:rsidR="00EC5A56">
        <w:rPr>
          <w:rFonts w:ascii="Times New Roman" w:hAnsi="Times New Roman" w:cs="Times New Roman"/>
          <w:sz w:val="28"/>
          <w:szCs w:val="28"/>
        </w:rPr>
        <w:t>407</w:t>
      </w:r>
      <w:r w:rsidRPr="00FE5192">
        <w:rPr>
          <w:rFonts w:ascii="Times New Roman" w:hAnsi="Times New Roman" w:cs="Times New Roman"/>
          <w:sz w:val="28"/>
          <w:szCs w:val="28"/>
        </w:rPr>
        <w:t xml:space="preserve"> «</w:t>
      </w:r>
      <w:r w:rsidR="00EC5A56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="00EC5A56">
        <w:rPr>
          <w:rFonts w:ascii="Times New Roman" w:hAnsi="Times New Roman" w:cs="Times New Roman"/>
          <w:sz w:val="28"/>
          <w:szCs w:val="28"/>
        </w:rPr>
        <w:t>Министер</w:t>
      </w:r>
      <w:r w:rsidR="006011AF">
        <w:rPr>
          <w:rFonts w:ascii="Times New Roman" w:hAnsi="Times New Roman" w:cs="Times New Roman"/>
          <w:sz w:val="28"/>
          <w:szCs w:val="28"/>
        </w:rPr>
        <w:t>-</w:t>
      </w:r>
      <w:r w:rsidR="00EC5A5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EC5A56">
        <w:rPr>
          <w:rFonts w:ascii="Times New Roman" w:hAnsi="Times New Roman" w:cs="Times New Roman"/>
          <w:sz w:val="28"/>
          <w:szCs w:val="28"/>
        </w:rPr>
        <w:t xml:space="preserve"> земельных и имущественных </w:t>
      </w:r>
      <w:proofErr w:type="spellStart"/>
      <w:r w:rsidR="00EC5A56">
        <w:rPr>
          <w:rFonts w:ascii="Times New Roman" w:hAnsi="Times New Roman" w:cs="Times New Roman"/>
          <w:sz w:val="28"/>
          <w:szCs w:val="28"/>
        </w:rPr>
        <w:t>отно</w:t>
      </w:r>
      <w:r w:rsidR="00627D2A">
        <w:rPr>
          <w:rFonts w:ascii="Times New Roman" w:hAnsi="Times New Roman" w:cs="Times New Roman"/>
          <w:sz w:val="28"/>
          <w:szCs w:val="28"/>
        </w:rPr>
        <w:t>-</w:t>
      </w:r>
      <w:r w:rsidR="00EC5A56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="00EC5A5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FE5192">
        <w:rPr>
          <w:rFonts w:ascii="Times New Roman" w:hAnsi="Times New Roman" w:cs="Times New Roman"/>
          <w:sz w:val="28"/>
          <w:szCs w:val="28"/>
        </w:rPr>
        <w:t>»</w:t>
      </w:r>
    </w:p>
    <w:p w:rsidR="00172418" w:rsidRPr="00E0254A" w:rsidRDefault="00172418" w:rsidP="006011AF">
      <w:pPr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172418" w:rsidRPr="00E0254A" w:rsidRDefault="00172418" w:rsidP="0060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18" w:rsidRDefault="00172418" w:rsidP="006011AF">
      <w:pPr>
        <w:pStyle w:val="ConsPlusNormal"/>
        <w:ind w:firstLine="709"/>
        <w:jc w:val="both"/>
        <w:rPr>
          <w:b w:val="0"/>
        </w:rPr>
      </w:pPr>
      <w:r w:rsidRPr="000B2456">
        <w:rPr>
          <w:b w:val="0"/>
        </w:rPr>
        <w:t xml:space="preserve">Кабинет </w:t>
      </w:r>
      <w:r>
        <w:rPr>
          <w:b w:val="0"/>
        </w:rPr>
        <w:t>Министров Республики Татарстан ПОСТАНОВЛЯЕТ</w:t>
      </w:r>
      <w:r w:rsidRPr="000B2456">
        <w:rPr>
          <w:b w:val="0"/>
        </w:rPr>
        <w:t>:</w:t>
      </w:r>
    </w:p>
    <w:p w:rsidR="00172418" w:rsidRPr="00172418" w:rsidRDefault="00172418" w:rsidP="0060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418" w:rsidRDefault="00172418" w:rsidP="0060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17241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72418">
        <w:rPr>
          <w:rFonts w:ascii="Times New Roman" w:hAnsi="Times New Roman" w:cs="Times New Roman"/>
          <w:sz w:val="28"/>
          <w:szCs w:val="28"/>
        </w:rPr>
        <w:t xml:space="preserve"> о Министерстве земельных и имущественных отношений Республики Татарстан, утвержденное </w:t>
      </w:r>
      <w:r w:rsidR="00793A4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72418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</w:t>
      </w:r>
      <w:proofErr w:type="spellStart"/>
      <w:r w:rsidRPr="00172418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6011AF">
        <w:rPr>
          <w:rFonts w:ascii="Times New Roman" w:hAnsi="Times New Roman" w:cs="Times New Roman"/>
          <w:sz w:val="28"/>
          <w:szCs w:val="28"/>
        </w:rPr>
        <w:t>-</w:t>
      </w:r>
      <w:r w:rsidRPr="00172418">
        <w:rPr>
          <w:rFonts w:ascii="Times New Roman" w:hAnsi="Times New Roman" w:cs="Times New Roman"/>
          <w:sz w:val="28"/>
          <w:szCs w:val="28"/>
        </w:rPr>
        <w:t xml:space="preserve">лики Татарстан от 22.08.2007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407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418">
        <w:rPr>
          <w:rFonts w:ascii="Times New Roman" w:hAnsi="Times New Roman" w:cs="Times New Roman"/>
          <w:sz w:val="28"/>
          <w:szCs w:val="28"/>
        </w:rPr>
        <w:t>Вопросы Министерства земельных и имущественных отношений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1AF">
        <w:rPr>
          <w:rFonts w:ascii="Times New Roman" w:hAnsi="Times New Roman" w:cs="Times New Roman"/>
          <w:sz w:val="28"/>
          <w:szCs w:val="28"/>
        </w:rPr>
        <w:t xml:space="preserve"> (с изменениями, внесенными п</w:t>
      </w:r>
      <w:r w:rsidRPr="00172418">
        <w:rPr>
          <w:rFonts w:ascii="Times New Roman" w:hAnsi="Times New Roman" w:cs="Times New Roman"/>
          <w:sz w:val="28"/>
          <w:szCs w:val="28"/>
        </w:rPr>
        <w:t xml:space="preserve">остановлениями Кабинета Министров Республики Татарстан от 22.12.2008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912, от 19.07.2010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577, от 17.12.2010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1078, от 07.02.2012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88, от 12.10.2012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847, от 21.03.2013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196, от 11.06.2013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399, от 28.06.2013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446, от 29.08.2013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612, от 17.01.2014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21, от 01.03.2014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133, от 18.04.2014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255, от 08.10.2014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742, от 22.01.2015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28, от 09.02.2015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72, от 06.07.2015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490, от 30.04.2016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269, от 09.06.2016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418">
        <w:rPr>
          <w:rFonts w:ascii="Times New Roman" w:hAnsi="Times New Roman" w:cs="Times New Roman"/>
          <w:sz w:val="28"/>
          <w:szCs w:val="28"/>
        </w:rPr>
        <w:t xml:space="preserve"> 382</w:t>
      </w:r>
      <w:r>
        <w:rPr>
          <w:rFonts w:ascii="Times New Roman" w:hAnsi="Times New Roman" w:cs="Times New Roman"/>
          <w:sz w:val="28"/>
          <w:szCs w:val="28"/>
        </w:rPr>
        <w:t>, от 12.10.2016 № 737</w:t>
      </w:r>
      <w:r w:rsidR="006011AF">
        <w:rPr>
          <w:rFonts w:ascii="Times New Roman" w:hAnsi="Times New Roman" w:cs="Times New Roman"/>
          <w:sz w:val="28"/>
          <w:szCs w:val="28"/>
        </w:rPr>
        <w:t>, от 23.12.2016 № 977</w:t>
      </w:r>
      <w:r w:rsidRPr="00172418">
        <w:rPr>
          <w:rFonts w:ascii="Times New Roman" w:hAnsi="Times New Roman" w:cs="Times New Roman"/>
          <w:sz w:val="28"/>
          <w:szCs w:val="28"/>
        </w:rPr>
        <w:t>),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41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418">
        <w:rPr>
          <w:rFonts w:ascii="Times New Roman" w:hAnsi="Times New Roman" w:cs="Times New Roman"/>
          <w:sz w:val="28"/>
          <w:szCs w:val="28"/>
        </w:rPr>
        <w:t>:</w:t>
      </w:r>
    </w:p>
    <w:p w:rsidR="00172418" w:rsidRPr="00172418" w:rsidRDefault="0008404D" w:rsidP="0060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3.3.4 дополнить словами «и нематериальными активами».</w:t>
      </w:r>
    </w:p>
    <w:p w:rsidR="00457516" w:rsidRDefault="00457516" w:rsidP="00601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1AF" w:rsidRDefault="006011AF" w:rsidP="00601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A56" w:rsidRDefault="006011AF" w:rsidP="0060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  <w:r w:rsidRPr="00F96C5E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60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F96C5E"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08404D" w:rsidRPr="00172418" w:rsidRDefault="0008404D" w:rsidP="0060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04D" w:rsidRPr="00172418" w:rsidSect="00172418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8"/>
    <w:rsid w:val="0008404D"/>
    <w:rsid w:val="00172418"/>
    <w:rsid w:val="001917DE"/>
    <w:rsid w:val="00457516"/>
    <w:rsid w:val="004756BA"/>
    <w:rsid w:val="004A0366"/>
    <w:rsid w:val="006011AF"/>
    <w:rsid w:val="00627D2A"/>
    <w:rsid w:val="00793A4E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DE2D-94F6-4A6B-97E4-025C6CB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084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8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5CD7133F7C7EC7FC093F221E6B661B07C8D4B936CCD662CA3ABEAAB65B2142EE3BCA29C2B6605C90D84920E1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Evchenko-IG</dc:creator>
  <cp:lastModifiedBy>fingruppa5</cp:lastModifiedBy>
  <cp:revision>5</cp:revision>
  <cp:lastPrinted>2017-02-20T07:00:00Z</cp:lastPrinted>
  <dcterms:created xsi:type="dcterms:W3CDTF">2017-02-20T06:59:00Z</dcterms:created>
  <dcterms:modified xsi:type="dcterms:W3CDTF">2017-03-03T09:00:00Z</dcterms:modified>
</cp:coreProperties>
</file>