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086537" w:rsidP="0055007A">
            <w:pPr>
              <w:rPr>
                <w:lang w:val="en-US"/>
              </w:rPr>
            </w:pPr>
            <w:r w:rsidRPr="0008653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78A" w:rsidRPr="00FF450A" w:rsidRDefault="005A578A" w:rsidP="005A578A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5A578A" w:rsidRPr="00D31E59" w:rsidRDefault="005A578A" w:rsidP="005A578A">
      <w:pPr>
        <w:pStyle w:val="a8"/>
        <w:jc w:val="center"/>
        <w:rPr>
          <w:b/>
        </w:rPr>
      </w:pPr>
    </w:p>
    <w:p w:rsidR="005A578A" w:rsidRP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78A" w:rsidRPr="00DC0FEA" w:rsidRDefault="00817D4F" w:rsidP="005A578A">
      <w:pPr>
        <w:pStyle w:val="a8"/>
        <w:rPr>
          <w:b/>
          <w:sz w:val="24"/>
          <w:lang w:val="tt-RU"/>
        </w:rPr>
      </w:pPr>
      <w:r>
        <w:rPr>
          <w:sz w:val="24"/>
          <w:lang w:val="tt-RU"/>
        </w:rPr>
        <w:t>Г</w:t>
      </w:r>
      <w:r w:rsidR="00DC0FEA" w:rsidRPr="00DC0FEA">
        <w:rPr>
          <w:sz w:val="24"/>
          <w:lang w:val="tt-RU"/>
        </w:rPr>
        <w:t>РК</w:t>
      </w:r>
      <w:r w:rsidR="00DC0FEA" w:rsidRPr="00DC0FEA">
        <w:rPr>
          <w:rFonts w:eastAsia="Calibri"/>
          <w:sz w:val="24"/>
          <w:lang w:val="tt-RU"/>
        </w:rPr>
        <w:t xml:space="preserve"> </w:t>
      </w:r>
      <w:r w:rsidR="00DC0FEA" w:rsidRPr="00DC0FEA">
        <w:rPr>
          <w:bCs/>
          <w:sz w:val="24"/>
        </w:rPr>
        <w:t>«</w:t>
      </w:r>
      <w:r w:rsidR="00DC0FEA" w:rsidRPr="00DC0FEA">
        <w:rPr>
          <w:rFonts w:eastAsia="Calibri"/>
          <w:sz w:val="24"/>
          <w:lang w:val="tt-RU"/>
        </w:rPr>
        <w:t>К</w:t>
      </w:r>
      <w:r w:rsidR="00DC0FEA" w:rsidRPr="00DC0FEA">
        <w:rPr>
          <w:sz w:val="24"/>
          <w:lang w:val="tt-RU"/>
        </w:rPr>
        <w:t>орстон</w:t>
      </w:r>
      <w:r w:rsidR="00DC0FEA" w:rsidRPr="00DC0FEA">
        <w:rPr>
          <w:bCs/>
          <w:sz w:val="24"/>
        </w:rPr>
        <w:t>»</w:t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</w:r>
      <w:r w:rsidR="005A578A" w:rsidRPr="00DC0FEA">
        <w:rPr>
          <w:bCs/>
          <w:sz w:val="24"/>
        </w:rPr>
        <w:tab/>
        <w:t xml:space="preserve">    </w:t>
      </w:r>
      <w:r w:rsidR="00C11B48" w:rsidRPr="00DC0FEA">
        <w:rPr>
          <w:bCs/>
          <w:sz w:val="24"/>
        </w:rPr>
        <w:t xml:space="preserve">             </w:t>
      </w:r>
      <w:r w:rsidR="005A578A" w:rsidRPr="00DC0FEA">
        <w:rPr>
          <w:bCs/>
          <w:sz w:val="24"/>
        </w:rPr>
        <w:t xml:space="preserve"> </w:t>
      </w:r>
      <w:r w:rsidR="00DC0FEA">
        <w:rPr>
          <w:bCs/>
          <w:sz w:val="24"/>
        </w:rPr>
        <w:t xml:space="preserve">             </w:t>
      </w:r>
      <w:r w:rsidR="005A578A" w:rsidRPr="00DC0FEA">
        <w:rPr>
          <w:bCs/>
          <w:sz w:val="24"/>
        </w:rPr>
        <w:t xml:space="preserve">   </w:t>
      </w:r>
      <w:r w:rsidR="00DC0FEA" w:rsidRPr="00DC0FEA">
        <w:rPr>
          <w:bCs/>
          <w:sz w:val="24"/>
        </w:rPr>
        <w:t xml:space="preserve">            </w:t>
      </w:r>
      <w:r w:rsidR="005A578A" w:rsidRPr="00DC0FEA">
        <w:rPr>
          <w:bCs/>
          <w:sz w:val="24"/>
        </w:rPr>
        <w:t xml:space="preserve">  </w:t>
      </w:r>
      <w:r w:rsidR="00081978">
        <w:rPr>
          <w:b/>
          <w:sz w:val="24"/>
        </w:rPr>
        <w:t>31</w:t>
      </w:r>
      <w:r w:rsidR="005A578A" w:rsidRPr="00DC0FEA">
        <w:rPr>
          <w:b/>
          <w:sz w:val="24"/>
          <w:lang w:val="tt-RU"/>
        </w:rPr>
        <w:t>.</w:t>
      </w:r>
      <w:r w:rsidR="0028772C">
        <w:rPr>
          <w:b/>
          <w:sz w:val="24"/>
          <w:lang w:val="tt-RU"/>
        </w:rPr>
        <w:t>01</w:t>
      </w:r>
      <w:r w:rsidR="005A578A" w:rsidRPr="00DC0FEA">
        <w:rPr>
          <w:b/>
          <w:sz w:val="24"/>
          <w:lang w:val="tt-RU"/>
        </w:rPr>
        <w:t>.</w:t>
      </w:r>
      <w:r w:rsidR="005A578A" w:rsidRPr="00DC0FEA">
        <w:rPr>
          <w:b/>
          <w:sz w:val="24"/>
        </w:rPr>
        <w:t>20</w:t>
      </w:r>
      <w:r w:rsidR="005A578A" w:rsidRPr="00DC0FEA">
        <w:rPr>
          <w:b/>
          <w:sz w:val="24"/>
          <w:lang w:val="tt-RU"/>
        </w:rPr>
        <w:t>1</w:t>
      </w:r>
      <w:r w:rsidR="00081978">
        <w:rPr>
          <w:b/>
          <w:sz w:val="24"/>
          <w:lang w:val="tt-RU"/>
        </w:rPr>
        <w:t>7</w:t>
      </w:r>
    </w:p>
    <w:p w:rsidR="00DC0FEA" w:rsidRPr="00DC0FEA" w:rsidRDefault="00DC0FEA" w:rsidP="005A578A">
      <w:pPr>
        <w:pStyle w:val="a8"/>
        <w:rPr>
          <w:rFonts w:eastAsia="Calibri"/>
          <w:sz w:val="24"/>
          <w:lang w:val="tt-RU"/>
        </w:rPr>
      </w:pPr>
      <w:r w:rsidRPr="00DC0FEA">
        <w:rPr>
          <w:rFonts w:eastAsia="Calibri"/>
          <w:sz w:val="24"/>
          <w:lang w:val="tt-RU"/>
        </w:rPr>
        <w:t xml:space="preserve">г. Казань, ул. </w:t>
      </w:r>
      <w:r w:rsidRPr="00DC0FEA">
        <w:rPr>
          <w:sz w:val="24"/>
          <w:lang w:val="tt-RU"/>
        </w:rPr>
        <w:t>Н.Ершова</w:t>
      </w:r>
      <w:r w:rsidRPr="00DC0FEA">
        <w:rPr>
          <w:rFonts w:eastAsia="Calibri"/>
          <w:sz w:val="24"/>
          <w:lang w:val="tt-RU"/>
        </w:rPr>
        <w:t xml:space="preserve">, д.1, </w:t>
      </w:r>
      <w:r w:rsidR="00817D4F">
        <w:rPr>
          <w:rFonts w:eastAsia="Calibri"/>
          <w:sz w:val="24"/>
          <w:lang w:val="tt-RU"/>
        </w:rPr>
        <w:t xml:space="preserve">                                                                </w:t>
      </w:r>
      <w:r w:rsidR="0028772C">
        <w:rPr>
          <w:rFonts w:eastAsia="Calibri"/>
          <w:sz w:val="24"/>
          <w:lang w:val="tt-RU"/>
        </w:rPr>
        <w:t xml:space="preserve">                              </w:t>
      </w:r>
      <w:r w:rsidR="0028772C" w:rsidRPr="00AA3744">
        <w:rPr>
          <w:rFonts w:eastAsia="Calibri"/>
          <w:b/>
          <w:sz w:val="24"/>
          <w:lang w:val="tt-RU"/>
        </w:rPr>
        <w:t>1</w:t>
      </w:r>
      <w:r w:rsidR="00081978">
        <w:rPr>
          <w:rFonts w:eastAsia="Calibri"/>
          <w:b/>
          <w:sz w:val="24"/>
          <w:lang w:val="tt-RU"/>
        </w:rPr>
        <w:t>0</w:t>
      </w:r>
      <w:r w:rsidR="00817D4F" w:rsidRPr="00AA3744">
        <w:rPr>
          <w:rFonts w:eastAsia="Calibri"/>
          <w:b/>
          <w:sz w:val="24"/>
          <w:lang w:val="tt-RU"/>
        </w:rPr>
        <w:t>.00 час.</w:t>
      </w:r>
    </w:p>
    <w:p w:rsidR="00DC0FEA" w:rsidRDefault="00DC0FEA" w:rsidP="005A578A">
      <w:pPr>
        <w:pStyle w:val="a8"/>
        <w:rPr>
          <w:bCs/>
          <w:sz w:val="24"/>
        </w:rPr>
      </w:pPr>
      <w:r w:rsidRPr="00DC0FEA">
        <w:rPr>
          <w:rFonts w:eastAsia="Calibri"/>
          <w:sz w:val="24"/>
          <w:lang w:val="tt-RU"/>
        </w:rPr>
        <w:t xml:space="preserve">зал </w:t>
      </w:r>
      <w:r w:rsidRPr="00DC0FEA">
        <w:rPr>
          <w:bCs/>
          <w:sz w:val="24"/>
        </w:rPr>
        <w:t>«</w:t>
      </w:r>
      <w:r w:rsidRPr="00DC0FEA">
        <w:rPr>
          <w:rFonts w:eastAsia="Calibri"/>
          <w:sz w:val="24"/>
          <w:lang w:val="tt-RU"/>
        </w:rPr>
        <w:t>Пушкин</w:t>
      </w:r>
      <w:r w:rsidRPr="00DC0FEA">
        <w:rPr>
          <w:bCs/>
          <w:sz w:val="24"/>
        </w:rPr>
        <w:t>»</w:t>
      </w:r>
    </w:p>
    <w:p w:rsidR="00DC0FEA" w:rsidRDefault="00DC0FEA" w:rsidP="005A578A">
      <w:pPr>
        <w:pStyle w:val="a8"/>
        <w:rPr>
          <w:bCs/>
          <w:sz w:val="24"/>
        </w:rPr>
      </w:pPr>
    </w:p>
    <w:p w:rsidR="0024779F" w:rsidRDefault="00DC0FEA" w:rsidP="00DC0FEA">
      <w:pPr>
        <w:pStyle w:val="a8"/>
        <w:spacing w:line="276" w:lineRule="auto"/>
        <w:ind w:left="40" w:right="200"/>
        <w:jc w:val="center"/>
        <w:rPr>
          <w:b/>
          <w:sz w:val="32"/>
        </w:rPr>
      </w:pPr>
      <w:r w:rsidRPr="003C58AF">
        <w:rPr>
          <w:b/>
          <w:sz w:val="32"/>
          <w:lang w:val="tt-RU"/>
        </w:rPr>
        <w:t>Уполномоченный</w:t>
      </w:r>
      <w:r w:rsidRPr="003C58AF">
        <w:rPr>
          <w:b/>
          <w:sz w:val="32"/>
        </w:rPr>
        <w:t xml:space="preserve"> по правам человека </w:t>
      </w:r>
    </w:p>
    <w:p w:rsidR="00DC0FEA" w:rsidRPr="003C58AF" w:rsidRDefault="00DC0FEA" w:rsidP="00DC0FEA">
      <w:pPr>
        <w:pStyle w:val="a8"/>
        <w:spacing w:line="276" w:lineRule="auto"/>
        <w:ind w:left="40" w:right="200"/>
        <w:jc w:val="center"/>
        <w:rPr>
          <w:b/>
          <w:sz w:val="32"/>
        </w:rPr>
      </w:pPr>
      <w:r w:rsidRPr="003C58AF">
        <w:rPr>
          <w:b/>
          <w:sz w:val="32"/>
        </w:rPr>
        <w:t>в Республике Татарстан</w:t>
      </w:r>
      <w:r w:rsidRPr="003C58AF">
        <w:rPr>
          <w:b/>
          <w:sz w:val="32"/>
          <w:lang w:val="tt-RU"/>
        </w:rPr>
        <w:t xml:space="preserve"> подводит итоги за 201</w:t>
      </w:r>
      <w:r w:rsidR="00081978">
        <w:rPr>
          <w:b/>
          <w:sz w:val="32"/>
          <w:lang w:val="tt-RU"/>
        </w:rPr>
        <w:t>6</w:t>
      </w:r>
      <w:r w:rsidRPr="003C58AF">
        <w:rPr>
          <w:b/>
          <w:sz w:val="32"/>
          <w:lang w:val="tt-RU"/>
        </w:rPr>
        <w:t xml:space="preserve"> год</w:t>
      </w:r>
    </w:p>
    <w:p w:rsidR="00DC0FEA" w:rsidRPr="00081978" w:rsidRDefault="00DC0FEA" w:rsidP="00081978">
      <w:pPr>
        <w:pStyle w:val="a8"/>
        <w:ind w:firstLine="709"/>
        <w:rPr>
          <w:b/>
          <w:color w:val="000000" w:themeColor="text1"/>
          <w:szCs w:val="28"/>
        </w:rPr>
      </w:pPr>
    </w:p>
    <w:p w:rsidR="005C239F" w:rsidRPr="00081978" w:rsidRDefault="005C239F" w:rsidP="00081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26 Закона Республики Татарстан от 3 марта 2000 года № 95 «Об Уполномоченном по правам человека в Республике Татарстан» не позднее чем через три месяца по окончании календарного года Уполномоченный направляет доклад о соблюдении прав и свобод человека и гражданина в Республике Татарстан Президенту Республики Татарстан, Государственному Совету Республики Татарстан, Кабинету Министров Республики Татарстан, Конституционному суду Республики</w:t>
      </w:r>
      <w:proofErr w:type="gramEnd"/>
      <w:r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Татарстан, Верховному суду Республики Татарстан, Арбитражному суду Республики Татарстан, Прокурору Республики Татарстан.</w:t>
      </w:r>
    </w:p>
    <w:p w:rsidR="00DC0FEA" w:rsidRDefault="005C239F" w:rsidP="00081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2011 года, проект ежегодного доклада обсуждается на расширенном заседании экспертного совета при Уполномоченном по правам человека в Респ</w:t>
      </w:r>
      <w:r w:rsidR="00081978">
        <w:rPr>
          <w:rFonts w:ascii="Times New Roman" w:hAnsi="Times New Roman" w:cs="Times New Roman"/>
          <w:color w:val="000000" w:themeColor="text1"/>
          <w:sz w:val="28"/>
          <w:szCs w:val="28"/>
        </w:rPr>
        <w:t>ублике Татарстан.</w:t>
      </w:r>
    </w:p>
    <w:p w:rsidR="00081978" w:rsidRPr="00081978" w:rsidRDefault="00081978" w:rsidP="000819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FEA" w:rsidRPr="00081978" w:rsidRDefault="00DC0FEA" w:rsidP="00081978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>В</w:t>
      </w:r>
      <w:r w:rsidR="003E6EC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>о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 </w:t>
      </w:r>
      <w:r w:rsidR="0028772C"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 </w:t>
      </w:r>
      <w:r w:rsidR="005C239F"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вторник </w:t>
      </w:r>
      <w:r w:rsidR="003E6EC2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 </w:t>
      </w:r>
      <w:r w:rsidR="005C239F" w:rsidRPr="000819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31 января </w:t>
      </w:r>
      <w:r w:rsidRPr="000819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201</w:t>
      </w:r>
      <w:r w:rsidR="005C239F" w:rsidRPr="00081978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7</w:t>
      </w:r>
      <w:r w:rsidR="005C239F" w:rsidRPr="000819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года</w:t>
      </w:r>
      <w:r w:rsidRPr="000819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в 1</w:t>
      </w:r>
      <w:r w:rsidR="005C239F" w:rsidRPr="00081978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0</w:t>
      </w:r>
      <w:r w:rsidRPr="0008197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>.00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  в  </w:t>
      </w:r>
      <w:r w:rsidR="003C58AF"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>Г</w:t>
      </w:r>
      <w:r w:rsidRPr="0008197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tt-RU"/>
        </w:rPr>
        <w:t>ТРК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 </w:t>
      </w:r>
      <w:r w:rsidRPr="000819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>К</w:t>
      </w:r>
      <w:r w:rsidRPr="0008197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tt-RU"/>
        </w:rPr>
        <w:t>орстон</w:t>
      </w:r>
      <w:r w:rsidRPr="000819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 (г. Казань, </w:t>
      </w:r>
      <w:r w:rsidR="003C58AF"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         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ул. </w:t>
      </w:r>
      <w:r w:rsidRPr="0008197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tt-RU"/>
        </w:rPr>
        <w:t>Н.Ершова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, д.1, зал </w:t>
      </w:r>
      <w:r w:rsidRPr="000819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>Пушкин</w:t>
      </w:r>
      <w:r w:rsidRPr="0008197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») 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>состоится р</w:t>
      </w:r>
      <w:r w:rsidRPr="00081978">
        <w:rPr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  <w:lang w:val="tt-RU"/>
        </w:rPr>
        <w:t xml:space="preserve">асширенное заседание экспертного совета </w:t>
      </w:r>
      <w:r w:rsidRPr="00081978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val="tt-RU"/>
        </w:rPr>
        <w:t xml:space="preserve">при Уполномоченном  по правам человека в Республике Татарстан  </w:t>
      </w:r>
      <w:r w:rsidRPr="000819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 повесткой    </w:t>
      </w:r>
      <w:r w:rsidRPr="0035349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«О проекте доклада «О соблюдении прав и свобод человека и гражданина в Республике</w:t>
      </w:r>
      <w:bookmarkStart w:id="0" w:name="bookmark2"/>
      <w:r w:rsidRPr="0035349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Татарстан в 201</w:t>
      </w:r>
      <w:r w:rsidR="005C239F" w:rsidRPr="0035349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6</w:t>
      </w:r>
      <w:r w:rsidRPr="0035349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году»</w:t>
      </w:r>
      <w:bookmarkEnd w:id="0"/>
      <w:r w:rsidRPr="0035349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</w:t>
      </w:r>
      <w:r w:rsidR="005C239F" w:rsidRPr="000819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Проведение заседания планируется с участием </w:t>
      </w:r>
      <w:r w:rsidR="005C239F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Премьер-министра Республики Татарстан </w:t>
      </w:r>
      <w:r w:rsidR="005C239F" w:rsidRPr="003534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Ильдара Шафкатовича Халикова.</w:t>
      </w:r>
      <w:r w:rsidR="005C239F" w:rsidRPr="000819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35349C" w:rsidRDefault="0035349C" w:rsidP="0035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39F" w:rsidRPr="00081978" w:rsidRDefault="00DC0FEA" w:rsidP="00353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>Помимо обсуждения проекта доклада  «О соблюдении прав и свобод человека и гражданина в Республике Татарстан в 201</w:t>
      </w:r>
      <w:r w:rsidR="005C239F"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году» запланированы также</w:t>
      </w:r>
      <w:r w:rsidR="0008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выступления</w:t>
      </w:r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</w:t>
      </w:r>
      <w:r w:rsidR="0008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08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 юстиции </w:t>
      </w:r>
      <w:r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</w:t>
      </w:r>
      <w:proofErr w:type="spellStart"/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>Рустема</w:t>
      </w:r>
      <w:proofErr w:type="spellEnd"/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>Загидуллина</w:t>
      </w:r>
      <w:proofErr w:type="spellEnd"/>
      <w:r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5C239F"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Государственной инспекции труда – главного государственного инспектора труда в Республике Татарстан </w:t>
      </w:r>
      <w:r w:rsidR="005C239F" w:rsidRPr="000819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Евгения Костюшина, исполнительного директора НП «Региональный Центр общественного контроля в сфере жилищно-коммунального хозяйства Республи</w:t>
      </w:r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Татарстан» Дмитрия Романова, </w:t>
      </w:r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</w:t>
      </w:r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автономной</w:t>
      </w:r>
      <w:proofErr w:type="gramEnd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некоммерческой организации «Центр социальной реабилитации и адаптации» </w:t>
      </w:r>
      <w:proofErr w:type="spellStart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>Азата</w:t>
      </w:r>
      <w:proofErr w:type="spellEnd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>Гайнутдинова</w:t>
      </w:r>
      <w:proofErr w:type="spellEnd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</w:t>
      </w:r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помощник</w:t>
      </w:r>
      <w:r w:rsidR="003534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Уполномоченного по правам человека в Республике Татарстан </w:t>
      </w:r>
      <w:proofErr w:type="gramStart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>Заинском</w:t>
      </w:r>
      <w:proofErr w:type="gramEnd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Республики Татарстан Марселя </w:t>
      </w:r>
      <w:proofErr w:type="spellStart"/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>Хузина</w:t>
      </w:r>
      <w:proofErr w:type="spellEnd"/>
      <w:r w:rsidR="0048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татарском языке</w:t>
      </w:r>
      <w:r w:rsidR="0035349C" w:rsidRPr="00353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49C" w:rsidRPr="0035349C" w:rsidRDefault="00081978" w:rsidP="0035349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5349C">
        <w:rPr>
          <w:rFonts w:ascii="Times New Roman" w:hAnsi="Times New Roman"/>
          <w:color w:val="000000" w:themeColor="text1"/>
          <w:sz w:val="28"/>
          <w:szCs w:val="28"/>
        </w:rPr>
        <w:t>В работе  мероприятия предполагается участие членов экспертного совета при Уполномоченном, а также представителей Аппарата Президента Республики Татарстан, Государственного Совета Республики Татарстан, Аппарата Кабинета Министров Республики Татарстан и органов исполнительной власти Республики Татарстан, представители территориальных структур органов государственной власти Российской Федерации по Республике Татарстан, судебные органы, органы охраны законности и правопорядка  Республики Татарстан, представители муниципальных образований Республики Татарстан, представители общественных организаций</w:t>
      </w:r>
      <w:proofErr w:type="gramEnd"/>
      <w:r w:rsidRPr="0035349C">
        <w:rPr>
          <w:rFonts w:ascii="Times New Roman" w:hAnsi="Times New Roman"/>
          <w:color w:val="000000" w:themeColor="text1"/>
          <w:sz w:val="28"/>
          <w:szCs w:val="28"/>
        </w:rPr>
        <w:t>, науки и средств массовой информации, общественные помощники Уполномоченного в муниципальных районах Татарстана.</w:t>
      </w:r>
    </w:p>
    <w:p w:rsidR="0035349C" w:rsidRDefault="0035349C" w:rsidP="0035349C">
      <w:pPr>
        <w:pStyle w:val="NoSpacing"/>
        <w:ind w:firstLine="709"/>
        <w:jc w:val="both"/>
        <w:rPr>
          <w:sz w:val="28"/>
          <w:szCs w:val="28"/>
        </w:rPr>
      </w:pPr>
    </w:p>
    <w:p w:rsidR="0035349C" w:rsidRPr="00A943B0" w:rsidRDefault="0035349C" w:rsidP="00A943B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49C">
        <w:rPr>
          <w:rFonts w:ascii="Times New Roman" w:hAnsi="Times New Roman"/>
          <w:sz w:val="28"/>
          <w:szCs w:val="28"/>
        </w:rPr>
        <w:t xml:space="preserve">В проект доклада включены разделы о соблюдении трудовых и жилищных прав граждан, права на </w:t>
      </w:r>
      <w:r w:rsidRPr="00A943B0">
        <w:rPr>
          <w:rFonts w:ascii="Times New Roman" w:hAnsi="Times New Roman"/>
          <w:sz w:val="28"/>
          <w:szCs w:val="28"/>
        </w:rPr>
        <w:t>охрану здоровья и медицинскую помощь,</w:t>
      </w:r>
      <w:r>
        <w:rPr>
          <w:sz w:val="28"/>
          <w:szCs w:val="28"/>
        </w:rPr>
        <w:t xml:space="preserve"> </w:t>
      </w:r>
      <w:r w:rsidRPr="00A943B0">
        <w:rPr>
          <w:rFonts w:ascii="Times New Roman" w:hAnsi="Times New Roman"/>
          <w:color w:val="000000" w:themeColor="text1"/>
          <w:sz w:val="28"/>
          <w:szCs w:val="28"/>
        </w:rPr>
        <w:t>прав инвалидов, мигрантов и лиц, находящихся в местах принудительного содержания, а также</w:t>
      </w:r>
      <w:r w:rsidR="00A94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3B0" w:rsidRPr="00A943B0">
        <w:rPr>
          <w:rFonts w:ascii="Times New Roman" w:hAnsi="Times New Roman"/>
          <w:color w:val="000000" w:themeColor="text1"/>
          <w:sz w:val="28"/>
          <w:szCs w:val="28"/>
        </w:rPr>
        <w:t>избирательных прав граждан</w:t>
      </w:r>
      <w:r w:rsidR="00A943B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A943B0">
        <w:rPr>
          <w:rFonts w:ascii="Times New Roman" w:hAnsi="Times New Roman"/>
          <w:color w:val="000000" w:themeColor="text1"/>
          <w:sz w:val="28"/>
          <w:szCs w:val="28"/>
        </w:rPr>
        <w:t xml:space="preserve"> прав граждан на объединение</w:t>
      </w:r>
      <w:r w:rsidR="00A943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349C" w:rsidRDefault="0035349C" w:rsidP="00A943B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943B0">
        <w:rPr>
          <w:rFonts w:ascii="Times New Roman" w:hAnsi="Times New Roman"/>
          <w:color w:val="000000" w:themeColor="text1"/>
          <w:sz w:val="28"/>
          <w:szCs w:val="28"/>
        </w:rPr>
        <w:t>Оценка ситуации соблюдения прав и свобод человека и гражданина в Республике Татарстан основывается на обобщении результатов рассмотрения поступивших к Уполномоченному жалоб заявителей, материалов тематических проверок, а также на информации, представленной общественными помощниками Уполномоченного, сведений государственной информационной системы «Народный контроль», данных государственных органов и органов местного самоуправления, сообщений неправительственных правозащитных организаций и средств массовой информации, материалов республиканских межведомственных комиссий.</w:t>
      </w:r>
      <w:proofErr w:type="gramEnd"/>
    </w:p>
    <w:p w:rsidR="00A943B0" w:rsidRPr="00A943B0" w:rsidRDefault="00A943B0" w:rsidP="00A943B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349C" w:rsidRPr="0035349C" w:rsidRDefault="0035349C" w:rsidP="0035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9C">
        <w:rPr>
          <w:rFonts w:ascii="Times New Roman" w:hAnsi="Times New Roman" w:cs="Times New Roman"/>
          <w:sz w:val="28"/>
          <w:szCs w:val="28"/>
        </w:rPr>
        <w:t>В 2016 году к Уполномоченному поступило 3549 обращений. Спектр жалоб, поступающих к Уполномоченному по правам человека в Республике Татарстан, является широким, вместе с тем наибольший удельный вес по-прежнему составляют обращения граждан, поступающие к Уполномоченному по вопросам реализации жилищных прав граждан и вопросам жилищно-коммунального хозяйства (651 обращение в 2016 году). Также наиболее распространенными остаются обращения граждан по вопросам социального обеспечения и социальной защиты граждан Республики Татарстан (427 обращений), содержания лиц в местах принудительного содержания (287 обращений), жалобы на сотрудников правоохранительных органов (334 обращения).</w:t>
      </w:r>
    </w:p>
    <w:p w:rsidR="0035349C" w:rsidRPr="0035349C" w:rsidRDefault="0035349C" w:rsidP="0035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9C">
        <w:rPr>
          <w:rFonts w:ascii="Times New Roman" w:hAnsi="Times New Roman" w:cs="Times New Roman"/>
          <w:sz w:val="28"/>
          <w:szCs w:val="28"/>
        </w:rPr>
        <w:lastRenderedPageBreak/>
        <w:t xml:space="preserve">Учитывая территориальную удаленность и различную социальную мобильность населения республики, латентный характер части вопросов, являющихся предметом поступающих обращений граждан, а также знаменательные события общероссийского масштаба, в том числе избирательную кампанию 2016 года, Уполномоченным по правам человека в Республике Татарстан продолжено работа по рассмотрению обращений граждан посредством </w:t>
      </w:r>
      <w:proofErr w:type="spellStart"/>
      <w:r w:rsidRPr="0035349C">
        <w:rPr>
          <w:rFonts w:ascii="Times New Roman" w:hAnsi="Times New Roman" w:cs="Times New Roman"/>
          <w:sz w:val="28"/>
          <w:szCs w:val="28"/>
        </w:rPr>
        <w:t>проактивных</w:t>
      </w:r>
      <w:proofErr w:type="spellEnd"/>
      <w:r w:rsidRPr="0035349C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35349C" w:rsidRPr="0035349C" w:rsidRDefault="0035349C" w:rsidP="0035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9C">
        <w:rPr>
          <w:rFonts w:ascii="Times New Roman" w:hAnsi="Times New Roman" w:cs="Times New Roman"/>
          <w:sz w:val="28"/>
          <w:szCs w:val="28"/>
        </w:rPr>
        <w:t>Во всех муниципальных районах и городских округах республики действуют общественные приемные, возглавляемые общественными помощниками Уполномоченного по правам человека в Республике Татарстан.</w:t>
      </w:r>
      <w:bookmarkStart w:id="1" w:name="_GoBack"/>
      <w:bookmarkEnd w:id="1"/>
    </w:p>
    <w:p w:rsidR="0035349C" w:rsidRPr="0035349C" w:rsidRDefault="0035349C" w:rsidP="00353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9C">
        <w:rPr>
          <w:rFonts w:ascii="Times New Roman" w:hAnsi="Times New Roman" w:cs="Times New Roman"/>
          <w:sz w:val="28"/>
          <w:szCs w:val="28"/>
        </w:rPr>
        <w:t>В 2016 году в адрес общественных помощников обратилось 1576 граждан.</w:t>
      </w:r>
    </w:p>
    <w:p w:rsidR="0035349C" w:rsidRPr="0035349C" w:rsidRDefault="0035349C" w:rsidP="00353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9C">
        <w:rPr>
          <w:rFonts w:ascii="Times New Roman" w:hAnsi="Times New Roman" w:cs="Times New Roman"/>
          <w:sz w:val="28"/>
          <w:szCs w:val="28"/>
        </w:rPr>
        <w:t xml:space="preserve">В 2016 году Уполномоченным продолжена работа по </w:t>
      </w:r>
      <w:proofErr w:type="spellStart"/>
      <w:r w:rsidRPr="0035349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35349C">
        <w:rPr>
          <w:rFonts w:ascii="Times New Roman" w:hAnsi="Times New Roman" w:cs="Times New Roman"/>
          <w:sz w:val="28"/>
          <w:szCs w:val="28"/>
        </w:rPr>
        <w:t xml:space="preserve"> уведомлений, поступающих в государственную информационную систему Республики Татарстан «Народный контроль», и мониторингу мер, принимаемых ответственными исполнителями ГИС РТ «Народный контроль» по качественному рассмотрению уведомлений, и обоснованности присваиваемых уведомлениям статусов.</w:t>
      </w:r>
    </w:p>
    <w:p w:rsidR="0035349C" w:rsidRPr="00A943B0" w:rsidRDefault="0035349C" w:rsidP="00A9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F" w:rsidRPr="00081978" w:rsidRDefault="005C239F" w:rsidP="00081978">
      <w:pPr>
        <w:pStyle w:val="21"/>
        <w:tabs>
          <w:tab w:val="left" w:pos="752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5C239F" w:rsidRPr="00081978" w:rsidRDefault="005C239F" w:rsidP="00081978">
      <w:pPr>
        <w:pStyle w:val="21"/>
        <w:tabs>
          <w:tab w:val="left" w:pos="752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B44DE" w:rsidRPr="00817D4F" w:rsidRDefault="00EB44DE" w:rsidP="00EB44DE">
      <w:pPr>
        <w:spacing w:after="0" w:line="240" w:lineRule="auto"/>
        <w:rPr>
          <w:rFonts w:ascii="Times New Roman" w:hAnsi="Times New Roman"/>
          <w:szCs w:val="24"/>
        </w:rPr>
      </w:pPr>
      <w:r w:rsidRPr="00817D4F">
        <w:rPr>
          <w:rFonts w:ascii="Times New Roman" w:hAnsi="Times New Roman"/>
          <w:szCs w:val="24"/>
          <w:u w:val="single"/>
        </w:rPr>
        <w:t xml:space="preserve">Контактное лицо: </w:t>
      </w:r>
      <w:r w:rsidRPr="00817D4F">
        <w:rPr>
          <w:rFonts w:ascii="Times New Roman" w:hAnsi="Times New Roman"/>
          <w:szCs w:val="24"/>
        </w:rPr>
        <w:t>ведущий консультант информационно-аналитического отдела Аппарата Уполномоченного по правам человека в Республике</w:t>
      </w:r>
      <w:r w:rsidRPr="00817D4F">
        <w:rPr>
          <w:rFonts w:ascii="Times New Roman" w:hAnsi="Times New Roman"/>
          <w:szCs w:val="24"/>
          <w:u w:val="single"/>
        </w:rPr>
        <w:t xml:space="preserve"> </w:t>
      </w:r>
      <w:r w:rsidRPr="00817D4F">
        <w:rPr>
          <w:rFonts w:ascii="Times New Roman" w:hAnsi="Times New Roman"/>
          <w:szCs w:val="24"/>
        </w:rPr>
        <w:t>Татарстан</w:t>
      </w:r>
    </w:p>
    <w:p w:rsidR="00EB44DE" w:rsidRPr="00817D4F" w:rsidRDefault="00EB44DE" w:rsidP="00EB44DE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817D4F">
        <w:rPr>
          <w:rFonts w:ascii="Times New Roman" w:hAnsi="Times New Roman"/>
          <w:szCs w:val="24"/>
          <w:u w:val="single"/>
        </w:rPr>
        <w:t>Дана Карпухина</w:t>
      </w:r>
    </w:p>
    <w:p w:rsidR="00EB44DE" w:rsidRPr="00817D4F" w:rsidRDefault="00151B6A" w:rsidP="00EB44D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тел.: 236-29-39</w:t>
      </w:r>
      <w:r w:rsidR="00EB44DE" w:rsidRPr="00817D4F">
        <w:rPr>
          <w:rFonts w:ascii="Times New Roman" w:hAnsi="Times New Roman"/>
          <w:szCs w:val="24"/>
        </w:rPr>
        <w:t>,</w:t>
      </w:r>
    </w:p>
    <w:p w:rsidR="00EB44DE" w:rsidRPr="00817D4F" w:rsidRDefault="00EB44DE" w:rsidP="00EB44DE">
      <w:pPr>
        <w:spacing w:after="0" w:line="240" w:lineRule="auto"/>
        <w:rPr>
          <w:rFonts w:ascii="Times New Roman" w:hAnsi="Times New Roman"/>
          <w:szCs w:val="24"/>
        </w:rPr>
      </w:pPr>
      <w:r w:rsidRPr="00817D4F">
        <w:rPr>
          <w:rFonts w:ascii="Times New Roman" w:hAnsi="Times New Roman"/>
          <w:szCs w:val="24"/>
        </w:rPr>
        <w:t xml:space="preserve">8-937-619-32-02 </w:t>
      </w:r>
    </w:p>
    <w:p w:rsidR="00EB44DE" w:rsidRPr="00EB44DE" w:rsidRDefault="00EB44DE" w:rsidP="00EB44DE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817D4F">
        <w:rPr>
          <w:rFonts w:ascii="Times New Roman" w:hAnsi="Times New Roman"/>
          <w:szCs w:val="24"/>
          <w:lang w:val="en-US"/>
        </w:rPr>
        <w:t>e</w:t>
      </w:r>
      <w:r w:rsidRPr="00EB44DE">
        <w:rPr>
          <w:rFonts w:ascii="Times New Roman" w:hAnsi="Times New Roman"/>
          <w:szCs w:val="24"/>
        </w:rPr>
        <w:t>-</w:t>
      </w:r>
      <w:r w:rsidRPr="00817D4F">
        <w:rPr>
          <w:rFonts w:ascii="Times New Roman" w:hAnsi="Times New Roman"/>
          <w:szCs w:val="24"/>
          <w:lang w:val="en-US"/>
        </w:rPr>
        <w:t>mail</w:t>
      </w:r>
      <w:proofErr w:type="gramEnd"/>
      <w:r w:rsidRPr="00EB44DE">
        <w:rPr>
          <w:rFonts w:ascii="Times New Roman" w:hAnsi="Times New Roman"/>
          <w:szCs w:val="24"/>
        </w:rPr>
        <w:t xml:space="preserve">:  </w:t>
      </w:r>
      <w:r w:rsidRPr="00817D4F">
        <w:rPr>
          <w:rFonts w:ascii="Times New Roman" w:hAnsi="Times New Roman"/>
          <w:szCs w:val="24"/>
          <w:lang w:val="en-US"/>
        </w:rPr>
        <w:t>Dana</w:t>
      </w:r>
      <w:r w:rsidRPr="00EB44DE">
        <w:rPr>
          <w:rFonts w:ascii="Times New Roman" w:hAnsi="Times New Roman"/>
          <w:szCs w:val="24"/>
        </w:rPr>
        <w:t>.</w:t>
      </w:r>
      <w:proofErr w:type="spellStart"/>
      <w:r w:rsidRPr="00817D4F">
        <w:rPr>
          <w:rFonts w:ascii="Times New Roman" w:hAnsi="Times New Roman"/>
          <w:szCs w:val="24"/>
          <w:lang w:val="en-US"/>
        </w:rPr>
        <w:t>Tazetdinova</w:t>
      </w:r>
      <w:proofErr w:type="spellEnd"/>
      <w:r w:rsidRPr="00EB44DE">
        <w:rPr>
          <w:rFonts w:ascii="Times New Roman" w:hAnsi="Times New Roman"/>
          <w:szCs w:val="24"/>
        </w:rPr>
        <w:t>@</w:t>
      </w:r>
      <w:r w:rsidRPr="00817D4F">
        <w:rPr>
          <w:rFonts w:ascii="Times New Roman" w:hAnsi="Times New Roman"/>
          <w:szCs w:val="24"/>
          <w:lang w:val="en-US"/>
        </w:rPr>
        <w:t>tatar</w:t>
      </w:r>
      <w:r w:rsidRPr="00EB44DE">
        <w:rPr>
          <w:rFonts w:ascii="Times New Roman" w:hAnsi="Times New Roman"/>
          <w:szCs w:val="24"/>
        </w:rPr>
        <w:t>.</w:t>
      </w:r>
      <w:r w:rsidRPr="00817D4F">
        <w:rPr>
          <w:rFonts w:ascii="Times New Roman" w:hAnsi="Times New Roman"/>
          <w:szCs w:val="24"/>
          <w:lang w:val="en-US"/>
        </w:rPr>
        <w:t>ru</w:t>
      </w:r>
    </w:p>
    <w:p w:rsidR="005C239F" w:rsidRDefault="005C239F" w:rsidP="00817D4F">
      <w:pPr>
        <w:pStyle w:val="21"/>
        <w:tabs>
          <w:tab w:val="left" w:pos="752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C239F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D65"/>
    <w:multiLevelType w:val="hybridMultilevel"/>
    <w:tmpl w:val="24F63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46E38"/>
    <w:rsid w:val="000521F6"/>
    <w:rsid w:val="000579F5"/>
    <w:rsid w:val="0006765E"/>
    <w:rsid w:val="000817E1"/>
    <w:rsid w:val="00081978"/>
    <w:rsid w:val="00086537"/>
    <w:rsid w:val="000E706A"/>
    <w:rsid w:val="00151B6A"/>
    <w:rsid w:val="0016465F"/>
    <w:rsid w:val="00165127"/>
    <w:rsid w:val="001816DA"/>
    <w:rsid w:val="00185B24"/>
    <w:rsid w:val="00194E21"/>
    <w:rsid w:val="00196F99"/>
    <w:rsid w:val="001D4EE4"/>
    <w:rsid w:val="002058CC"/>
    <w:rsid w:val="0021197F"/>
    <w:rsid w:val="00227EF0"/>
    <w:rsid w:val="00245845"/>
    <w:rsid w:val="0024779F"/>
    <w:rsid w:val="00252316"/>
    <w:rsid w:val="0028772C"/>
    <w:rsid w:val="002E3B6B"/>
    <w:rsid w:val="00344E7E"/>
    <w:rsid w:val="00345C09"/>
    <w:rsid w:val="0035349C"/>
    <w:rsid w:val="003A7DE9"/>
    <w:rsid w:val="003C58AF"/>
    <w:rsid w:val="003D13F4"/>
    <w:rsid w:val="003D6D0F"/>
    <w:rsid w:val="003E6EC2"/>
    <w:rsid w:val="004027B2"/>
    <w:rsid w:val="00472629"/>
    <w:rsid w:val="00480A99"/>
    <w:rsid w:val="00486BAF"/>
    <w:rsid w:val="004C29AC"/>
    <w:rsid w:val="00510DB4"/>
    <w:rsid w:val="005129DD"/>
    <w:rsid w:val="005228A0"/>
    <w:rsid w:val="00541C91"/>
    <w:rsid w:val="0055007A"/>
    <w:rsid w:val="00584E3A"/>
    <w:rsid w:val="005A08A4"/>
    <w:rsid w:val="005A578A"/>
    <w:rsid w:val="005C239F"/>
    <w:rsid w:val="005C738E"/>
    <w:rsid w:val="005E00AF"/>
    <w:rsid w:val="00603380"/>
    <w:rsid w:val="006037BA"/>
    <w:rsid w:val="006067CE"/>
    <w:rsid w:val="00614D86"/>
    <w:rsid w:val="0061759B"/>
    <w:rsid w:val="00670C73"/>
    <w:rsid w:val="00671E22"/>
    <w:rsid w:val="006A0EFA"/>
    <w:rsid w:val="006C358A"/>
    <w:rsid w:val="006D1384"/>
    <w:rsid w:val="006E1EE7"/>
    <w:rsid w:val="006E5996"/>
    <w:rsid w:val="006E5E88"/>
    <w:rsid w:val="00750CF0"/>
    <w:rsid w:val="007679CD"/>
    <w:rsid w:val="0078153D"/>
    <w:rsid w:val="007D5BEB"/>
    <w:rsid w:val="007F7266"/>
    <w:rsid w:val="008071F5"/>
    <w:rsid w:val="00817D4F"/>
    <w:rsid w:val="00844F78"/>
    <w:rsid w:val="008479C1"/>
    <w:rsid w:val="0087412B"/>
    <w:rsid w:val="008A5A31"/>
    <w:rsid w:val="008D4383"/>
    <w:rsid w:val="00925CCA"/>
    <w:rsid w:val="0096600B"/>
    <w:rsid w:val="009A5B38"/>
    <w:rsid w:val="009D62A3"/>
    <w:rsid w:val="009E12EF"/>
    <w:rsid w:val="009E539A"/>
    <w:rsid w:val="00A24EAF"/>
    <w:rsid w:val="00A32522"/>
    <w:rsid w:val="00A36C9E"/>
    <w:rsid w:val="00A54DE0"/>
    <w:rsid w:val="00A5679B"/>
    <w:rsid w:val="00A86F74"/>
    <w:rsid w:val="00A943B0"/>
    <w:rsid w:val="00AA3744"/>
    <w:rsid w:val="00AA6C4B"/>
    <w:rsid w:val="00AB533D"/>
    <w:rsid w:val="00AC1EC9"/>
    <w:rsid w:val="00AD5EDB"/>
    <w:rsid w:val="00AF4DFA"/>
    <w:rsid w:val="00C11B48"/>
    <w:rsid w:val="00C40295"/>
    <w:rsid w:val="00C526E4"/>
    <w:rsid w:val="00C776AF"/>
    <w:rsid w:val="00CC24A4"/>
    <w:rsid w:val="00CD4DE8"/>
    <w:rsid w:val="00CF7038"/>
    <w:rsid w:val="00D21017"/>
    <w:rsid w:val="00D34D08"/>
    <w:rsid w:val="00D5112D"/>
    <w:rsid w:val="00D542D0"/>
    <w:rsid w:val="00DA217B"/>
    <w:rsid w:val="00DB1C78"/>
    <w:rsid w:val="00DC0E91"/>
    <w:rsid w:val="00DC0FEA"/>
    <w:rsid w:val="00DC39BF"/>
    <w:rsid w:val="00DE0081"/>
    <w:rsid w:val="00DE494F"/>
    <w:rsid w:val="00E1210B"/>
    <w:rsid w:val="00E31C19"/>
    <w:rsid w:val="00E71485"/>
    <w:rsid w:val="00E83D48"/>
    <w:rsid w:val="00EB44DE"/>
    <w:rsid w:val="00EC6335"/>
    <w:rsid w:val="00ED43D4"/>
    <w:rsid w:val="00EF0774"/>
    <w:rsid w:val="00F04E4E"/>
    <w:rsid w:val="00F12A27"/>
    <w:rsid w:val="00F37A3F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  <w:style w:type="character" w:customStyle="1" w:styleId="1">
    <w:name w:val="Заголовок №1"/>
    <w:basedOn w:val="a0"/>
    <w:link w:val="11"/>
    <w:locked/>
    <w:rsid w:val="00DC0FE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DC0FEA"/>
    <w:pPr>
      <w:shd w:val="clear" w:color="auto" w:fill="FFFFFF"/>
      <w:spacing w:after="0" w:line="314" w:lineRule="exact"/>
      <w:jc w:val="center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locked/>
    <w:rsid w:val="00DC0FE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C0FEA"/>
    <w:pPr>
      <w:shd w:val="clear" w:color="auto" w:fill="FFFFFF"/>
      <w:spacing w:after="0" w:line="319" w:lineRule="exact"/>
      <w:ind w:firstLine="720"/>
    </w:pPr>
    <w:rPr>
      <w:sz w:val="28"/>
      <w:szCs w:val="28"/>
    </w:rPr>
  </w:style>
  <w:style w:type="paragraph" w:customStyle="1" w:styleId="10">
    <w:name w:val="Абзац списка1"/>
    <w:basedOn w:val="a"/>
    <w:rsid w:val="00046E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 Spacing"/>
    <w:link w:val="NoSpacingChar"/>
    <w:rsid w:val="003534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3534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2017-01-30T07:54:00Z</cp:lastPrinted>
  <dcterms:created xsi:type="dcterms:W3CDTF">2017-01-30T07:59:00Z</dcterms:created>
  <dcterms:modified xsi:type="dcterms:W3CDTF">2017-01-30T08:03:00Z</dcterms:modified>
</cp:coreProperties>
</file>