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CC" w:rsidRDefault="00992D71" w:rsidP="00E76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ПРИЕМНАЯ КАМПАНИЯ</w:t>
      </w:r>
    </w:p>
    <w:p w:rsidR="00E76256" w:rsidRDefault="00E76256" w:rsidP="00E76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</w:t>
      </w:r>
    </w:p>
    <w:p w:rsidR="00E76256" w:rsidRDefault="00E76256" w:rsidP="00E76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(</w:t>
      </w:r>
      <w:r w:rsidRPr="00084AB8">
        <w:rPr>
          <w:rFonts w:ascii="Times New Roman" w:hAnsi="Times New Roman" w:cs="Times New Roman"/>
          <w:b/>
          <w:sz w:val="28"/>
          <w:szCs w:val="28"/>
        </w:rPr>
        <w:t>очная и очно-заочная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256" w:rsidRDefault="00E76256" w:rsidP="00E76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AB8">
        <w:rPr>
          <w:rFonts w:ascii="Times New Roman" w:hAnsi="Times New Roman" w:cs="Times New Roman"/>
          <w:b/>
          <w:sz w:val="28"/>
          <w:szCs w:val="28"/>
        </w:rPr>
        <w:t>бакалавриат, специалитет</w:t>
      </w:r>
      <w:r>
        <w:rPr>
          <w:rFonts w:ascii="Times New Roman" w:hAnsi="Times New Roman" w:cs="Times New Roman"/>
          <w:sz w:val="28"/>
          <w:szCs w:val="28"/>
        </w:rPr>
        <w:t>) в 2018 году</w:t>
      </w:r>
    </w:p>
    <w:p w:rsidR="00992D71" w:rsidRDefault="00992D71" w:rsidP="00E76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D71" w:rsidRDefault="00992D71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 xml:space="preserve">С 20 июня в ВУЗах страны стартовала приемная кампания, в ходе которой ВУЗы будут принимать заявления от абитуриентов, желающих получить высшее образование. </w:t>
      </w:r>
    </w:p>
    <w:p w:rsid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Прием в 2018/2019 учебном году на программы высшего образования будут вести 44 образовательные организации высшего образования, в том числе 28 государственных.</w:t>
      </w:r>
    </w:p>
    <w:p w:rsidR="00A83A2D" w:rsidRP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По итогам открытого публичного конкурса среди образовательных организаций высшего образования, имеющих государственную аккредитацию, в 2018 году для приема на бюджетную форму обучения (программы высшего образования: бакалавриат, специалитет, магистратура) выделено 16 531 место (на 5% больше в сравнении с 2017 годом). В том числе 120 мест для негосударственных вузов.</w:t>
      </w:r>
      <w:r w:rsidRPr="00A83A2D">
        <w:rPr>
          <w:rFonts w:ascii="Times New Roman" w:hAnsi="Times New Roman" w:cs="Times New Roman"/>
          <w:sz w:val="28"/>
          <w:szCs w:val="28"/>
        </w:rPr>
        <w:tab/>
      </w:r>
    </w:p>
    <w:p w:rsidR="00992D71" w:rsidRPr="00A83A2D" w:rsidRDefault="00992D71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ВУЗы, которые проводят для абитуриентов дополнительные вступительные испытания творческой и (или) профессиональной направленности, завершают прием документов не ранее 7 июля. Абитуриенты, которые поступают только по результатам ЕГЭ, смогут подавать документы до 26 июля.</w:t>
      </w:r>
    </w:p>
    <w:p w:rsidR="00992D71" w:rsidRPr="00A83A2D" w:rsidRDefault="00992D71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Подать заявление можно одновременно не более чем в пять ВУЗов и участвовать в конкурсе не более чем по трём специальностям в каждом из них.</w:t>
      </w:r>
    </w:p>
    <w:p w:rsidR="00A83A2D" w:rsidRP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В 2018 году традиционно проводятся отдельные конкурсы по следующим основ</w:t>
      </w:r>
      <w:r w:rsidRPr="00A83A2D">
        <w:rPr>
          <w:rFonts w:ascii="Times New Roman" w:hAnsi="Times New Roman" w:cs="Times New Roman"/>
          <w:sz w:val="28"/>
          <w:szCs w:val="28"/>
        </w:rPr>
        <w:t>аниям приема на обучение</w:t>
      </w:r>
      <w:r w:rsidRPr="00A83A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A2D" w:rsidRP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83A2D">
        <w:rPr>
          <w:rFonts w:ascii="Times New Roman" w:hAnsi="Times New Roman" w:cs="Times New Roman"/>
          <w:sz w:val="28"/>
          <w:szCs w:val="28"/>
        </w:rPr>
        <w:t xml:space="preserve"> рамках контрольных цифр: </w:t>
      </w:r>
    </w:p>
    <w:p w:rsidR="00A83A2D" w:rsidRP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 xml:space="preserve">особая квота для детей-инвалидов, инвалидов I и II групп, сирот и др. категорий (устанавливается вузом в объеме не менее чем 10% от общего объема бюджетных мест); </w:t>
      </w:r>
    </w:p>
    <w:p w:rsidR="00A83A2D" w:rsidRP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 xml:space="preserve">квота целевого приема; </w:t>
      </w:r>
    </w:p>
    <w:p w:rsid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A2D">
        <w:rPr>
          <w:rFonts w:ascii="Times New Roman" w:hAnsi="Times New Roman" w:cs="Times New Roman"/>
          <w:sz w:val="28"/>
          <w:szCs w:val="28"/>
        </w:rPr>
        <w:t>на места в рамках контрольных цифр за вычетом особой и целевой квот.</w:t>
      </w:r>
    </w:p>
    <w:p w:rsidR="00A83A2D" w:rsidRPr="00A83A2D" w:rsidRDefault="00A83A2D" w:rsidP="00A83A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2D" w:rsidRP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A83A2D">
        <w:rPr>
          <w:rFonts w:ascii="Times New Roman" w:hAnsi="Times New Roman" w:cs="Times New Roman"/>
          <w:sz w:val="28"/>
          <w:szCs w:val="28"/>
        </w:rPr>
        <w:t>установлены права на прием без вступительных испытаний для некоторых категорий:</w:t>
      </w:r>
    </w:p>
    <w:p w:rsid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победители и призеры заключительного этапа всероссийской олимпиады школьников, участники международных олимпиад по общеобразовательным предметам, чемпионы и призеры Олимпийских, Паралимпийских игр, чемпионы мира, Европы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A83A2D">
        <w:rPr>
          <w:rFonts w:ascii="Times New Roman" w:hAnsi="Times New Roman" w:cs="Times New Roman"/>
          <w:sz w:val="28"/>
          <w:szCs w:val="28"/>
        </w:rPr>
        <w:t>.</w:t>
      </w:r>
    </w:p>
    <w:p w:rsidR="00A83A2D" w:rsidRP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При приёме в ВУЗ действует также преимущественное право зачисления. Абитуриенты, обладающие им, могут быть зачислены в ВУЗ в приоритетном порядке при полном равенстве баллов ЕГЭ или вступительных испытаний с другими абитуриентами.</w:t>
      </w:r>
    </w:p>
    <w:p w:rsidR="00A83A2D" w:rsidRP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Такое право предоставляется категориям абитуриентов, в том числе:</w:t>
      </w:r>
    </w:p>
    <w:p w:rsidR="00A83A2D" w:rsidRP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lastRenderedPageBreak/>
        <w:t>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A83A2D" w:rsidRP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детям-инвалидам, инвалидам I и II групп;</w:t>
      </w:r>
    </w:p>
    <w:p w:rsidR="00A83A2D" w:rsidRP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гражданам в возрасте до двадцати лет, имеющим только одного родителя - инвалида I группы, если среднедушевой доход семьи ниже величины прожиточного минимума;</w:t>
      </w:r>
    </w:p>
    <w:p w:rsidR="00A83A2D" w:rsidRPr="00A83A2D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гражданам, которые подверглись воздействию радиации вследствие катастрофы на Чернобыльской АЭС;</w:t>
      </w:r>
    </w:p>
    <w:p w:rsidR="00A83A2D" w:rsidRPr="00992D71" w:rsidRDefault="00A83A2D" w:rsidP="00A8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2D">
        <w:rPr>
          <w:rFonts w:ascii="Times New Roman" w:hAnsi="Times New Roman" w:cs="Times New Roman"/>
          <w:sz w:val="28"/>
          <w:szCs w:val="28"/>
        </w:rPr>
        <w:t>детям умерших (погибших) Героев Советского Союза, Героев Российской Федерации и полных кавалеров ордена Славы и други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A83A2D">
        <w:rPr>
          <w:rFonts w:ascii="Times New Roman" w:hAnsi="Times New Roman" w:cs="Times New Roman"/>
          <w:sz w:val="28"/>
          <w:szCs w:val="28"/>
        </w:rPr>
        <w:t>.</w:t>
      </w:r>
    </w:p>
    <w:p w:rsidR="00E76256" w:rsidRDefault="00E76256" w:rsidP="00E76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6256" w:rsidTr="00E76256">
        <w:tc>
          <w:tcPr>
            <w:tcW w:w="4672" w:type="dxa"/>
          </w:tcPr>
          <w:p w:rsidR="00E76256" w:rsidRPr="00E76256" w:rsidRDefault="00116155" w:rsidP="00E7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E76256" w:rsidRPr="00E762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3" w:type="dxa"/>
          </w:tcPr>
          <w:p w:rsidR="00E76256" w:rsidRPr="00E76256" w:rsidRDefault="00E76256" w:rsidP="00E7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76256" w:rsidTr="00E76256">
        <w:tc>
          <w:tcPr>
            <w:tcW w:w="4672" w:type="dxa"/>
          </w:tcPr>
          <w:p w:rsidR="00E76256" w:rsidRPr="00E76256" w:rsidRDefault="00E7625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56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20 июня</w:t>
            </w: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приема документов, необходимых для поступления</w:t>
            </w:r>
          </w:p>
        </w:tc>
      </w:tr>
      <w:tr w:rsidR="00E76256" w:rsidTr="00E76256">
        <w:tc>
          <w:tcPr>
            <w:tcW w:w="4672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56" w:rsidTr="00E76256">
        <w:tc>
          <w:tcPr>
            <w:tcW w:w="4672" w:type="dxa"/>
          </w:tcPr>
          <w:p w:rsidR="00E76256" w:rsidRPr="00E76256" w:rsidRDefault="00E7625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56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7 июля</w:t>
            </w: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</w:t>
            </w:r>
          </w:p>
        </w:tc>
      </w:tr>
      <w:tr w:rsidR="00E76256" w:rsidTr="00E76256">
        <w:tc>
          <w:tcPr>
            <w:tcW w:w="4672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56" w:rsidTr="00E76256">
        <w:tc>
          <w:tcPr>
            <w:tcW w:w="4672" w:type="dxa"/>
          </w:tcPr>
          <w:p w:rsidR="00E76256" w:rsidRPr="00E76256" w:rsidRDefault="00E7625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56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10 июля</w:t>
            </w: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ВУЗом самостоятельно</w:t>
            </w:r>
          </w:p>
        </w:tc>
      </w:tr>
      <w:tr w:rsidR="00E76256" w:rsidTr="00E76256">
        <w:tc>
          <w:tcPr>
            <w:tcW w:w="4672" w:type="dxa"/>
          </w:tcPr>
          <w:p w:rsidR="00E76256" w:rsidRPr="00E76256" w:rsidRDefault="00E7625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56" w:rsidTr="00E76256">
        <w:tc>
          <w:tcPr>
            <w:tcW w:w="4672" w:type="dxa"/>
          </w:tcPr>
          <w:p w:rsidR="00E76256" w:rsidRPr="00E76256" w:rsidRDefault="00E7625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июля</w:t>
            </w: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проводимых ВУЗом самостоятельно вступительных испытаний</w:t>
            </w:r>
          </w:p>
        </w:tc>
      </w:tr>
      <w:tr w:rsidR="00E76256" w:rsidTr="00E76256">
        <w:tc>
          <w:tcPr>
            <w:tcW w:w="4672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76256" w:rsidRDefault="00084AB8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 приема документов, необходимых для поступления, от лиц, поступающих на обучение на основании результатов Единых государственных экзаменов</w:t>
            </w:r>
          </w:p>
        </w:tc>
      </w:tr>
      <w:tr w:rsidR="00E76256" w:rsidTr="00E76256">
        <w:tc>
          <w:tcPr>
            <w:tcW w:w="4672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76256" w:rsidRDefault="00E76256" w:rsidP="00E7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D76" w:rsidTr="00D9239F">
        <w:trPr>
          <w:trHeight w:val="5806"/>
        </w:trPr>
        <w:tc>
          <w:tcPr>
            <w:tcW w:w="4672" w:type="dxa"/>
          </w:tcPr>
          <w:p w:rsidR="00B05D76" w:rsidRDefault="00B05D7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 июля</w:t>
            </w:r>
          </w:p>
        </w:tc>
        <w:tc>
          <w:tcPr>
            <w:tcW w:w="4673" w:type="dxa"/>
          </w:tcPr>
          <w:p w:rsidR="00B05D76" w:rsidRDefault="00B05D7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Завершается прием заявлений о согласии на зачисление от лиц, поступающих:</w:t>
            </w:r>
          </w:p>
          <w:p w:rsidR="00B05D76" w:rsidRDefault="00B05D76" w:rsidP="00CE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C2A0A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 (</w:t>
            </w:r>
            <w:r w:rsidRPr="009C2A0A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 и призеры международных, всероссийских олимпиад</w:t>
            </w:r>
            <w:r w:rsidRPr="009C2A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5D76" w:rsidRDefault="00B05D7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 места в пределах квот (</w:t>
            </w:r>
            <w:r w:rsidRPr="00CE12D6">
              <w:rPr>
                <w:rFonts w:ascii="Times New Roman" w:hAnsi="Times New Roman" w:cs="Times New Roman"/>
                <w:i/>
                <w:sz w:val="28"/>
                <w:szCs w:val="28"/>
              </w:rPr>
              <w:t>детей-инвалидов, инвалидов I и 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12D6" w:rsidTr="00E76256">
        <w:tc>
          <w:tcPr>
            <w:tcW w:w="4672" w:type="dxa"/>
          </w:tcPr>
          <w:p w:rsidR="00CE12D6" w:rsidRDefault="00CE12D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E12D6" w:rsidRDefault="00CE12D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D6" w:rsidTr="00E76256">
        <w:tc>
          <w:tcPr>
            <w:tcW w:w="4672" w:type="dxa"/>
          </w:tcPr>
          <w:p w:rsidR="00CE12D6" w:rsidRDefault="00CE12D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июля</w:t>
            </w:r>
          </w:p>
        </w:tc>
        <w:tc>
          <w:tcPr>
            <w:tcW w:w="4673" w:type="dxa"/>
          </w:tcPr>
          <w:p w:rsidR="00CE12D6" w:rsidRDefault="00B05D7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Издается приказ ректора о зачислении лиц, подавших заявление о согласии на зачисление, из числа поступающих:</w:t>
            </w:r>
          </w:p>
          <w:p w:rsidR="00B05D76" w:rsidRDefault="00B05D7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1)без вступительных испытаний;</w:t>
            </w:r>
          </w:p>
          <w:p w:rsidR="00B05D76" w:rsidRDefault="00B05D7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2)на места в пределах квот;</w:t>
            </w:r>
          </w:p>
          <w:p w:rsidR="00B05D76" w:rsidRDefault="00B05D76" w:rsidP="00D44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3)о зачислении на основные конкурсные места до заполнения 80% бюджетных мест </w:t>
            </w:r>
          </w:p>
        </w:tc>
      </w:tr>
      <w:tr w:rsidR="00CE12D6" w:rsidTr="00E76256">
        <w:tc>
          <w:tcPr>
            <w:tcW w:w="4672" w:type="dxa"/>
          </w:tcPr>
          <w:p w:rsidR="00CE12D6" w:rsidRDefault="00CE12D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E12D6" w:rsidRDefault="00CE12D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D76" w:rsidTr="00E76256">
        <w:tc>
          <w:tcPr>
            <w:tcW w:w="4672" w:type="dxa"/>
          </w:tcPr>
          <w:p w:rsidR="00B05D76" w:rsidRDefault="00B05D7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августа</w:t>
            </w:r>
          </w:p>
        </w:tc>
        <w:tc>
          <w:tcPr>
            <w:tcW w:w="4673" w:type="dxa"/>
          </w:tcPr>
          <w:p w:rsidR="00B05D76" w:rsidRDefault="00D44044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1CC2">
              <w:rPr>
                <w:rFonts w:ascii="Times New Roman" w:hAnsi="Times New Roman" w:cs="Times New Roman"/>
                <w:sz w:val="28"/>
                <w:szCs w:val="28"/>
              </w:rPr>
              <w:t>Завершается прием заявлений о согласии на зачисление  от лиц, включенных в списки поступающих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основные конкурсные места и желающих быть зачисленными на первом этапе зачисления на основные </w:t>
            </w:r>
            <w:r w:rsidR="0046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места</w:t>
            </w:r>
          </w:p>
          <w:p w:rsidR="00D44044" w:rsidRDefault="00D44044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рамках каждого списка поступающих выделяются лица, подавшие заявление о согласии на зачисление, до заполнения 80% основных конкурсных мест</w:t>
            </w:r>
          </w:p>
        </w:tc>
      </w:tr>
      <w:tr w:rsidR="00B05D76" w:rsidTr="00E76256">
        <w:tc>
          <w:tcPr>
            <w:tcW w:w="4672" w:type="dxa"/>
          </w:tcPr>
          <w:p w:rsidR="00B05D76" w:rsidRDefault="00B05D7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05D76" w:rsidRDefault="00B05D7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D76" w:rsidTr="00E76256">
        <w:tc>
          <w:tcPr>
            <w:tcW w:w="4672" w:type="dxa"/>
          </w:tcPr>
          <w:p w:rsidR="00B05D76" w:rsidRDefault="00D44044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</w:t>
            </w:r>
          </w:p>
        </w:tc>
        <w:tc>
          <w:tcPr>
            <w:tcW w:w="4673" w:type="dxa"/>
          </w:tcPr>
          <w:p w:rsidR="00B05D76" w:rsidRDefault="00D44044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Издается приказ о зачислении лиц, подавших заявление о согласии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зачисление, до заполнения 80% основных конкурсных мест</w:t>
            </w:r>
          </w:p>
        </w:tc>
      </w:tr>
      <w:tr w:rsidR="00B05D76" w:rsidTr="00E76256">
        <w:tc>
          <w:tcPr>
            <w:tcW w:w="4672" w:type="dxa"/>
          </w:tcPr>
          <w:p w:rsidR="00B05D76" w:rsidRDefault="00B05D76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05D76" w:rsidRDefault="00B05D76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D6" w:rsidTr="00E76256">
        <w:tc>
          <w:tcPr>
            <w:tcW w:w="4672" w:type="dxa"/>
          </w:tcPr>
          <w:p w:rsidR="00CE12D6" w:rsidRDefault="00D44044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августа </w:t>
            </w:r>
          </w:p>
        </w:tc>
        <w:tc>
          <w:tcPr>
            <w:tcW w:w="4673" w:type="dxa"/>
          </w:tcPr>
          <w:p w:rsidR="00CE12D6" w:rsidRDefault="00D44044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1.Завершается прием заявлений о согласии на зачисление от лиц, включенных в списки поступающих на основные конкурсные места.</w:t>
            </w:r>
          </w:p>
          <w:p w:rsidR="00D44044" w:rsidRDefault="00D44044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рамках каждого списка поступающих выделяются лица, подавшие заявление о согласии на зачисление, до заполнения 100% основных конкурсных мест.</w:t>
            </w:r>
          </w:p>
        </w:tc>
      </w:tr>
      <w:tr w:rsidR="00D44044" w:rsidTr="00E76256">
        <w:tc>
          <w:tcPr>
            <w:tcW w:w="4672" w:type="dxa"/>
          </w:tcPr>
          <w:p w:rsidR="00D44044" w:rsidRDefault="00D44044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44044" w:rsidRDefault="00D44044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44" w:rsidTr="00E76256">
        <w:tc>
          <w:tcPr>
            <w:tcW w:w="4672" w:type="dxa"/>
          </w:tcPr>
          <w:p w:rsidR="00D44044" w:rsidRDefault="00D44044" w:rsidP="00E7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августа</w:t>
            </w:r>
          </w:p>
        </w:tc>
        <w:tc>
          <w:tcPr>
            <w:tcW w:w="4673" w:type="dxa"/>
          </w:tcPr>
          <w:p w:rsidR="00D44044" w:rsidRDefault="00D44044" w:rsidP="009C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Издается приказ о зачислении лиц, подавших заявление о согласии на зачисление, до заполнения 100% основных конкурсных мест</w:t>
            </w:r>
          </w:p>
        </w:tc>
      </w:tr>
    </w:tbl>
    <w:p w:rsidR="00E76256" w:rsidRPr="00E76256" w:rsidRDefault="00E76256" w:rsidP="00E76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256" w:rsidRPr="00E76256" w:rsidRDefault="00E76256" w:rsidP="00E76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CC" w:rsidRPr="00D61FCC" w:rsidRDefault="00D61FCC">
      <w:pPr>
        <w:rPr>
          <w:rFonts w:ascii="Times New Roman" w:hAnsi="Times New Roman" w:cs="Times New Roman"/>
          <w:sz w:val="28"/>
          <w:szCs w:val="28"/>
        </w:rPr>
      </w:pPr>
    </w:p>
    <w:p w:rsidR="00181C64" w:rsidRPr="003927EF" w:rsidRDefault="00181C64">
      <w:pPr>
        <w:rPr>
          <w:rFonts w:ascii="Times New Roman" w:hAnsi="Times New Roman" w:cs="Times New Roman"/>
          <w:sz w:val="28"/>
          <w:szCs w:val="28"/>
        </w:rPr>
      </w:pPr>
    </w:p>
    <w:sectPr w:rsidR="00181C64" w:rsidRPr="003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E7" w:rsidRDefault="00F713E7" w:rsidP="00E76256">
      <w:pPr>
        <w:spacing w:after="0" w:line="240" w:lineRule="auto"/>
      </w:pPr>
      <w:r>
        <w:separator/>
      </w:r>
    </w:p>
  </w:endnote>
  <w:endnote w:type="continuationSeparator" w:id="0">
    <w:p w:rsidR="00F713E7" w:rsidRDefault="00F713E7" w:rsidP="00E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E7" w:rsidRDefault="00F713E7" w:rsidP="00E76256">
      <w:pPr>
        <w:spacing w:after="0" w:line="240" w:lineRule="auto"/>
      </w:pPr>
      <w:r>
        <w:separator/>
      </w:r>
    </w:p>
  </w:footnote>
  <w:footnote w:type="continuationSeparator" w:id="0">
    <w:p w:rsidR="00F713E7" w:rsidRDefault="00F713E7" w:rsidP="00E7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D74"/>
    <w:multiLevelType w:val="hybridMultilevel"/>
    <w:tmpl w:val="C538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7E1E"/>
    <w:multiLevelType w:val="hybridMultilevel"/>
    <w:tmpl w:val="B42CA43E"/>
    <w:lvl w:ilvl="0" w:tplc="8982E884">
      <w:start w:val="1"/>
      <w:numFmt w:val="decimal"/>
      <w:lvlText w:val="%1)"/>
      <w:lvlJc w:val="left"/>
      <w:pPr>
        <w:ind w:left="10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6FC51EB2"/>
    <w:multiLevelType w:val="hybridMultilevel"/>
    <w:tmpl w:val="8FA649DE"/>
    <w:lvl w:ilvl="0" w:tplc="20DAAB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1"/>
    <w:rsid w:val="000355CD"/>
    <w:rsid w:val="00060CCE"/>
    <w:rsid w:val="00084AB8"/>
    <w:rsid w:val="00116155"/>
    <w:rsid w:val="00181C64"/>
    <w:rsid w:val="003927EF"/>
    <w:rsid w:val="003D433E"/>
    <w:rsid w:val="00461CC2"/>
    <w:rsid w:val="00702628"/>
    <w:rsid w:val="008C06A9"/>
    <w:rsid w:val="008F1C23"/>
    <w:rsid w:val="00992D71"/>
    <w:rsid w:val="009C2A0A"/>
    <w:rsid w:val="00A60D11"/>
    <w:rsid w:val="00A83A2D"/>
    <w:rsid w:val="00AF65E9"/>
    <w:rsid w:val="00B05D76"/>
    <w:rsid w:val="00CE12D6"/>
    <w:rsid w:val="00D44044"/>
    <w:rsid w:val="00D561CC"/>
    <w:rsid w:val="00D61FCC"/>
    <w:rsid w:val="00E76256"/>
    <w:rsid w:val="00E8606D"/>
    <w:rsid w:val="00EC3C83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22D"/>
  <w15:chartTrackingRefBased/>
  <w15:docId w15:val="{9550DB92-724C-4C36-B842-7D68A854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256"/>
  </w:style>
  <w:style w:type="paragraph" w:styleId="a8">
    <w:name w:val="footer"/>
    <w:basedOn w:val="a"/>
    <w:link w:val="a9"/>
    <w:uiPriority w:val="99"/>
    <w:unhideWhenUsed/>
    <w:rsid w:val="00E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256"/>
  </w:style>
  <w:style w:type="paragraph" w:styleId="aa">
    <w:name w:val="List Paragraph"/>
    <w:basedOn w:val="a"/>
    <w:uiPriority w:val="99"/>
    <w:qFormat/>
    <w:rsid w:val="009C2A0A"/>
    <w:pPr>
      <w:ind w:left="720"/>
      <w:contextualSpacing/>
    </w:pPr>
  </w:style>
  <w:style w:type="paragraph" w:styleId="ab">
    <w:name w:val="No Spacing"/>
    <w:uiPriority w:val="1"/>
    <w:qFormat/>
    <w:rsid w:val="00A83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2018-06-21T13:23:00Z</cp:lastPrinted>
  <dcterms:created xsi:type="dcterms:W3CDTF">2018-06-26T09:19:00Z</dcterms:created>
  <dcterms:modified xsi:type="dcterms:W3CDTF">2018-06-26T09:19:00Z</dcterms:modified>
</cp:coreProperties>
</file>