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8F" w:rsidRDefault="00223E8F" w:rsidP="00223E8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8F">
        <w:rPr>
          <w:rFonts w:ascii="Times New Roman" w:hAnsi="Times New Roman" w:cs="Times New Roman"/>
          <w:b/>
          <w:sz w:val="28"/>
          <w:szCs w:val="28"/>
        </w:rPr>
        <w:t xml:space="preserve">Летний отдых-2019: реновация, содержание, </w:t>
      </w:r>
      <w:proofErr w:type="spellStart"/>
      <w:r w:rsidRPr="00223E8F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</w:p>
    <w:p w:rsidR="00223E8F" w:rsidRPr="00223E8F" w:rsidRDefault="00223E8F" w:rsidP="00223E8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DA" w:rsidRPr="00B34D5B" w:rsidRDefault="00223E8F" w:rsidP="00B34D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ED0717" w:rsidRPr="00B34D5B">
        <w:rPr>
          <w:rFonts w:ascii="Times New Roman" w:hAnsi="Times New Roman" w:cs="Times New Roman"/>
          <w:sz w:val="28"/>
          <w:szCs w:val="28"/>
        </w:rPr>
        <w:t xml:space="preserve"> в Кабинете Министров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0717" w:rsidRPr="00B34D5B">
        <w:rPr>
          <w:rFonts w:ascii="Times New Roman" w:hAnsi="Times New Roman" w:cs="Times New Roman"/>
          <w:sz w:val="28"/>
          <w:szCs w:val="28"/>
        </w:rPr>
        <w:t xml:space="preserve"> Татарстан 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="00ED0717" w:rsidRPr="00B34D5B">
        <w:rPr>
          <w:rFonts w:ascii="Times New Roman" w:hAnsi="Times New Roman" w:cs="Times New Roman"/>
          <w:sz w:val="28"/>
          <w:szCs w:val="28"/>
        </w:rPr>
        <w:t xml:space="preserve"> брифинг об организации летней оздоровительной кампании в Республике Татарстан в 2019 году. С докладами выступят: </w:t>
      </w:r>
      <w:r w:rsidRPr="00223E8F">
        <w:rPr>
          <w:rFonts w:ascii="Times New Roman" w:hAnsi="Times New Roman" w:cs="Times New Roman"/>
          <w:sz w:val="28"/>
          <w:szCs w:val="28"/>
        </w:rPr>
        <w:t xml:space="preserve">министр по делам молодежи </w:t>
      </w:r>
      <w:r>
        <w:rPr>
          <w:rFonts w:ascii="Times New Roman" w:hAnsi="Times New Roman" w:cs="Times New Roman"/>
          <w:sz w:val="28"/>
          <w:szCs w:val="28"/>
        </w:rPr>
        <w:t>Татарстана</w:t>
      </w:r>
      <w:r w:rsidRPr="00223E8F">
        <w:rPr>
          <w:rFonts w:ascii="Times New Roman" w:hAnsi="Times New Roman" w:cs="Times New Roman"/>
          <w:sz w:val="28"/>
          <w:szCs w:val="28"/>
        </w:rPr>
        <w:t xml:space="preserve"> </w:t>
      </w:r>
      <w:r w:rsidR="00ED0717" w:rsidRPr="00223E8F">
        <w:rPr>
          <w:rFonts w:ascii="Times New Roman" w:hAnsi="Times New Roman" w:cs="Times New Roman"/>
          <w:b/>
          <w:sz w:val="28"/>
          <w:szCs w:val="28"/>
        </w:rPr>
        <w:t>Дамир Фаттахов</w:t>
      </w:r>
      <w:r w:rsidR="00ED0717" w:rsidRPr="00B34D5B">
        <w:rPr>
          <w:rFonts w:ascii="Times New Roman" w:hAnsi="Times New Roman" w:cs="Times New Roman"/>
          <w:sz w:val="28"/>
          <w:szCs w:val="28"/>
        </w:rPr>
        <w:t xml:space="preserve">, </w:t>
      </w:r>
      <w:r w:rsidRPr="00223E8F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и науки </w:t>
      </w:r>
      <w:r>
        <w:rPr>
          <w:rFonts w:ascii="Times New Roman" w:hAnsi="Times New Roman" w:cs="Times New Roman"/>
          <w:sz w:val="28"/>
          <w:szCs w:val="28"/>
        </w:rPr>
        <w:t>РТ</w:t>
      </w:r>
      <w:r w:rsidRPr="00223E8F">
        <w:rPr>
          <w:rFonts w:ascii="Times New Roman" w:hAnsi="Times New Roman" w:cs="Times New Roman"/>
          <w:sz w:val="28"/>
          <w:szCs w:val="28"/>
        </w:rPr>
        <w:t xml:space="preserve"> </w:t>
      </w:r>
      <w:r w:rsidR="00ED0717" w:rsidRPr="00223E8F">
        <w:rPr>
          <w:rFonts w:ascii="Times New Roman" w:hAnsi="Times New Roman" w:cs="Times New Roman"/>
          <w:b/>
          <w:sz w:val="28"/>
          <w:szCs w:val="28"/>
        </w:rPr>
        <w:t xml:space="preserve">Алсу </w:t>
      </w:r>
      <w:proofErr w:type="spellStart"/>
      <w:r w:rsidR="00467508" w:rsidRPr="00223E8F">
        <w:rPr>
          <w:rFonts w:ascii="Times New Roman" w:hAnsi="Times New Roman" w:cs="Times New Roman"/>
          <w:b/>
          <w:sz w:val="28"/>
          <w:szCs w:val="28"/>
        </w:rPr>
        <w:t>Асадуллина</w:t>
      </w:r>
      <w:proofErr w:type="spellEnd"/>
      <w:r w:rsidR="00467508" w:rsidRPr="00B34D5B">
        <w:rPr>
          <w:rFonts w:ascii="Times New Roman" w:hAnsi="Times New Roman" w:cs="Times New Roman"/>
          <w:sz w:val="28"/>
          <w:szCs w:val="28"/>
        </w:rPr>
        <w:t>, директор Республиканского центра «Лето»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E8F">
        <w:rPr>
          <w:rFonts w:ascii="Times New Roman" w:hAnsi="Times New Roman" w:cs="Times New Roman"/>
          <w:sz w:val="28"/>
          <w:szCs w:val="28"/>
        </w:rPr>
        <w:t>секретарь Межведомственной комиссии по организации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8F">
        <w:rPr>
          <w:rFonts w:ascii="Times New Roman" w:hAnsi="Times New Roman" w:cs="Times New Roman"/>
          <w:b/>
          <w:sz w:val="28"/>
          <w:szCs w:val="28"/>
        </w:rPr>
        <w:t xml:space="preserve">Раиль </w:t>
      </w:r>
      <w:proofErr w:type="spellStart"/>
      <w:r w:rsidRPr="00223E8F">
        <w:rPr>
          <w:rFonts w:ascii="Times New Roman" w:hAnsi="Times New Roman" w:cs="Times New Roman"/>
          <w:b/>
          <w:sz w:val="28"/>
          <w:szCs w:val="28"/>
        </w:rPr>
        <w:t>Муратшин</w:t>
      </w:r>
      <w:proofErr w:type="spellEnd"/>
      <w:r w:rsidR="00467508" w:rsidRPr="00223E8F">
        <w:rPr>
          <w:rFonts w:ascii="Times New Roman" w:hAnsi="Times New Roman" w:cs="Times New Roman"/>
          <w:sz w:val="28"/>
          <w:szCs w:val="28"/>
        </w:rPr>
        <w:t>,</w:t>
      </w:r>
      <w:r w:rsidR="001756DA" w:rsidRPr="00B34D5B">
        <w:rPr>
          <w:rFonts w:ascii="Times New Roman" w:hAnsi="Times New Roman" w:cs="Times New Roman"/>
          <w:sz w:val="28"/>
          <w:szCs w:val="28"/>
        </w:rPr>
        <w:t xml:space="preserve"> директор Республиканского центра «Черноморец»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8F">
        <w:rPr>
          <w:rFonts w:ascii="Times New Roman" w:hAnsi="Times New Roman" w:cs="Times New Roman"/>
          <w:b/>
          <w:sz w:val="28"/>
          <w:szCs w:val="28"/>
        </w:rPr>
        <w:t>Евгений Ветров</w:t>
      </w:r>
      <w:r w:rsidR="001756DA" w:rsidRPr="00223E8F">
        <w:rPr>
          <w:rFonts w:ascii="Times New Roman" w:hAnsi="Times New Roman" w:cs="Times New Roman"/>
          <w:sz w:val="28"/>
          <w:szCs w:val="28"/>
        </w:rPr>
        <w:t>.</w:t>
      </w:r>
    </w:p>
    <w:p w:rsidR="00B37A7D" w:rsidRPr="00B34D5B" w:rsidRDefault="001756DA" w:rsidP="00B34D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5B">
        <w:rPr>
          <w:rFonts w:ascii="Times New Roman" w:hAnsi="Times New Roman" w:cs="Times New Roman"/>
          <w:sz w:val="28"/>
          <w:szCs w:val="28"/>
        </w:rPr>
        <w:t>В ходе брифинга спикеры остановятся на</w:t>
      </w:r>
      <w:r w:rsidR="00223E8F">
        <w:rPr>
          <w:rFonts w:ascii="Times New Roman" w:hAnsi="Times New Roman" w:cs="Times New Roman"/>
          <w:sz w:val="28"/>
          <w:szCs w:val="28"/>
        </w:rPr>
        <w:t xml:space="preserve"> актуальных вопросах подготовки</w:t>
      </w:r>
      <w:r w:rsidR="00467508" w:rsidRPr="00B34D5B">
        <w:rPr>
          <w:rFonts w:ascii="Times New Roman" w:hAnsi="Times New Roman" w:cs="Times New Roman"/>
          <w:sz w:val="28"/>
          <w:szCs w:val="28"/>
        </w:rPr>
        <w:t xml:space="preserve"> </w:t>
      </w:r>
      <w:r w:rsidRPr="00B34D5B">
        <w:rPr>
          <w:rFonts w:ascii="Times New Roman" w:hAnsi="Times New Roman" w:cs="Times New Roman"/>
          <w:sz w:val="28"/>
          <w:szCs w:val="28"/>
        </w:rPr>
        <w:t>к летней оздоровительной кампании в Республике Тата</w:t>
      </w:r>
      <w:r w:rsidR="00C95FF6" w:rsidRPr="00B34D5B">
        <w:rPr>
          <w:rFonts w:ascii="Times New Roman" w:hAnsi="Times New Roman" w:cs="Times New Roman"/>
          <w:sz w:val="28"/>
          <w:szCs w:val="28"/>
        </w:rPr>
        <w:t>рстан и Черноморском побережье, организации отдыха детей с ограниченными возможностями</w:t>
      </w:r>
      <w:r w:rsidR="008A0FB8" w:rsidRPr="00B34D5B">
        <w:rPr>
          <w:rFonts w:ascii="Times New Roman" w:hAnsi="Times New Roman" w:cs="Times New Roman"/>
          <w:sz w:val="28"/>
          <w:szCs w:val="28"/>
        </w:rPr>
        <w:t xml:space="preserve"> здоровья,</w:t>
      </w:r>
      <w:r w:rsidR="00F34C91" w:rsidRPr="00B34D5B">
        <w:rPr>
          <w:rFonts w:ascii="Times New Roman" w:hAnsi="Times New Roman" w:cs="Times New Roman"/>
          <w:sz w:val="28"/>
          <w:szCs w:val="28"/>
        </w:rPr>
        <w:t xml:space="preserve"> детей в</w:t>
      </w:r>
      <w:r w:rsidR="00C95FF6" w:rsidRPr="00B34D5B">
        <w:rPr>
          <w:rFonts w:ascii="Times New Roman" w:hAnsi="Times New Roman" w:cs="Times New Roman"/>
          <w:sz w:val="28"/>
          <w:szCs w:val="28"/>
        </w:rPr>
        <w:t xml:space="preserve"> </w:t>
      </w:r>
      <w:r w:rsidR="00F34C91"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трудной жизненной ситуации, многодетных и малоимущих семей</w:t>
      </w:r>
      <w:r w:rsidR="00EE0704"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инфраструктуре детских лагерей, подготовке кадров для ДОЛ, запуске онлайн-сервиса по продаже путевок и др.</w:t>
      </w:r>
    </w:p>
    <w:p w:rsidR="00DD50C2" w:rsidRPr="00DD50C2" w:rsidRDefault="003F5C11" w:rsidP="00DD50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брифинга</w:t>
      </w:r>
      <w:r w:rsidR="00A32D63" w:rsidRPr="00C8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журналистов</w:t>
      </w:r>
      <w:r w:rsidRPr="00C8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организовано посещение </w:t>
      </w:r>
      <w:r w:rsidR="00D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 «Заречье», </w:t>
      </w:r>
      <w:r w:rsidRPr="00C8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</w:t>
      </w:r>
      <w:r w:rsidR="00D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8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 </w:t>
      </w:r>
      <w:r w:rsidR="00DD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программу капитального ремонта.</w:t>
      </w:r>
      <w:r w:rsidR="00DD50C2" w:rsidRPr="00DD50C2">
        <w:t xml:space="preserve"> </w:t>
      </w:r>
      <w:r w:rsidR="00DD50C2"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Кабинета Министров Республики Татарстан от 14.03.2019 №525-р </w:t>
      </w:r>
      <w:r w:rsidR="0002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лагеря </w:t>
      </w:r>
      <w:bookmarkStart w:id="0" w:name="_GoBack"/>
      <w:bookmarkEnd w:id="0"/>
      <w:r w:rsidR="00DD50C2"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73,5 </w:t>
      </w:r>
      <w:proofErr w:type="spellStart"/>
      <w:proofErr w:type="gramStart"/>
      <w:r w:rsidR="00DD50C2"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DD50C2"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</w:p>
    <w:p w:rsidR="00DD50C2" w:rsidRPr="00DD50C2" w:rsidRDefault="00DD50C2" w:rsidP="00DD50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капитальный ремонт 53,0 </w:t>
      </w:r>
      <w:proofErr w:type="spellStart"/>
      <w:proofErr w:type="gramStart"/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proofErr w:type="gramEnd"/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(корпусов, благоустройство, оборудование); </w:t>
      </w:r>
    </w:p>
    <w:p w:rsidR="00C83F6A" w:rsidRDefault="00DD50C2" w:rsidP="00DD50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строительство 20,5 </w:t>
      </w:r>
      <w:proofErr w:type="spellStart"/>
      <w:proofErr w:type="gramStart"/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proofErr w:type="gramEnd"/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(спальный корпус, площадка «линейки», футбольный манеж).</w:t>
      </w:r>
    </w:p>
    <w:p w:rsidR="00DD50C2" w:rsidRPr="00DD50C2" w:rsidRDefault="00DD50C2" w:rsidP="00DD50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агерь организует отдых и оздоровление детей в круглогодичном режиме.</w:t>
      </w:r>
      <w:r w:rsidRPr="00DD50C2">
        <w:t xml:space="preserve"> </w:t>
      </w:r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 способность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D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детей в одну смену.</w:t>
      </w:r>
    </w:p>
    <w:p w:rsidR="003F5C11" w:rsidRPr="00B34D5B" w:rsidRDefault="003F5C11" w:rsidP="00B34D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капитального ремонта, реконструкции и строительства объектов в ДОЛ РТ </w:t>
      </w:r>
      <w:r w:rsidR="00A32D63" w:rsidRPr="00B34D5B">
        <w:rPr>
          <w:rFonts w:ascii="Times New Roman" w:hAnsi="Times New Roman" w:cs="Times New Roman"/>
          <w:sz w:val="28"/>
          <w:szCs w:val="28"/>
        </w:rPr>
        <w:t xml:space="preserve">«ЛЕТО – ДЕТЯМ» </w:t>
      </w:r>
      <w:r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утверждена Пр</w:t>
      </w:r>
      <w:r w:rsidR="00B93757">
        <w:rPr>
          <w:rFonts w:ascii="Times New Roman" w:hAnsi="Times New Roman" w:cs="Times New Roman"/>
          <w:sz w:val="28"/>
          <w:szCs w:val="28"/>
        </w:rPr>
        <w:t>езидентом</w:t>
      </w:r>
      <w:r w:rsidRPr="00B34D5B">
        <w:rPr>
          <w:rFonts w:ascii="Times New Roman" w:hAnsi="Times New Roman" w:cs="Times New Roman"/>
          <w:sz w:val="28"/>
          <w:szCs w:val="28"/>
        </w:rPr>
        <w:t xml:space="preserve"> Республики Татарстан Рустамом </w:t>
      </w:r>
      <w:proofErr w:type="spellStart"/>
      <w:r w:rsidRPr="00B34D5B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A32D63" w:rsidRPr="00B34D5B">
        <w:rPr>
          <w:rFonts w:ascii="Times New Roman" w:hAnsi="Times New Roman" w:cs="Times New Roman"/>
          <w:sz w:val="28"/>
          <w:szCs w:val="28"/>
        </w:rPr>
        <w:t>. В рамках трехлетней программы будет проведена</w:t>
      </w:r>
      <w:r w:rsidRPr="00B34D5B">
        <w:rPr>
          <w:rFonts w:ascii="Times New Roman" w:hAnsi="Times New Roman" w:cs="Times New Roman"/>
          <w:sz w:val="28"/>
          <w:szCs w:val="28"/>
        </w:rPr>
        <w:t xml:space="preserve"> реноваци</w:t>
      </w:r>
      <w:r w:rsidR="00A32D63" w:rsidRPr="00B34D5B">
        <w:rPr>
          <w:rFonts w:ascii="Times New Roman" w:hAnsi="Times New Roman" w:cs="Times New Roman"/>
          <w:sz w:val="28"/>
          <w:szCs w:val="28"/>
        </w:rPr>
        <w:t>я</w:t>
      </w:r>
      <w:r w:rsidRPr="00B34D5B">
        <w:rPr>
          <w:rFonts w:ascii="Times New Roman" w:hAnsi="Times New Roman" w:cs="Times New Roman"/>
          <w:sz w:val="28"/>
          <w:szCs w:val="28"/>
        </w:rPr>
        <w:t xml:space="preserve"> 94 объект</w:t>
      </w:r>
      <w:r w:rsidR="00A32D63" w:rsidRPr="00B34D5B">
        <w:rPr>
          <w:rFonts w:ascii="Times New Roman" w:hAnsi="Times New Roman" w:cs="Times New Roman"/>
          <w:sz w:val="28"/>
          <w:szCs w:val="28"/>
        </w:rPr>
        <w:t>ов</w:t>
      </w:r>
      <w:r w:rsidRPr="00B34D5B">
        <w:rPr>
          <w:rFonts w:ascii="Times New Roman" w:hAnsi="Times New Roman" w:cs="Times New Roman"/>
          <w:sz w:val="28"/>
          <w:szCs w:val="28"/>
        </w:rPr>
        <w:t xml:space="preserve"> во всех 45 муниципальных образованиях республики.</w:t>
      </w:r>
    </w:p>
    <w:p w:rsidR="00326FAA" w:rsidRPr="00B34D5B" w:rsidRDefault="002625A0" w:rsidP="00B34D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D5B">
        <w:rPr>
          <w:rFonts w:ascii="Times New Roman" w:hAnsi="Times New Roman" w:cs="Times New Roman"/>
          <w:sz w:val="28"/>
          <w:szCs w:val="28"/>
        </w:rPr>
        <w:t>Отметим, что всего</w:t>
      </w:r>
      <w:r w:rsidR="00326FAA"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организованными формами отдыха будут охвачены 218 672 ребенка, для которых будет функционировать 1815 организаций отдыха. Всего в рамках летней оздоровительной кампании предполагается работа 118 стационарных лагерей, 9 санаторно-курортных организаций, 79 лагерей палаточного типа. </w:t>
      </w:r>
      <w:r w:rsid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июня запланирован  заезд в </w:t>
      </w:r>
      <w:r w:rsidR="00B34D5B"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оздоровительную организацию, ранние заезды планируют осуществить 7 лагерей.</w:t>
      </w:r>
    </w:p>
    <w:p w:rsidR="000A38AB" w:rsidRPr="00B34D5B" w:rsidRDefault="000A38AB" w:rsidP="00B34D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уже сегодня </w:t>
      </w:r>
      <w:r w:rsidRPr="00B34D5B">
        <w:rPr>
          <w:rFonts w:ascii="Times New Roman" w:hAnsi="Times New Roman" w:cs="Times New Roman"/>
          <w:sz w:val="28"/>
          <w:szCs w:val="28"/>
        </w:rPr>
        <w:t>и на протяжении всей оздоровительной кампании для оперативного реагирования на вопросы и проблемы</w:t>
      </w:r>
      <w:r w:rsidR="00C42522" w:rsidRPr="00B34D5B">
        <w:rPr>
          <w:rFonts w:ascii="Times New Roman" w:hAnsi="Times New Roman" w:cs="Times New Roman"/>
          <w:sz w:val="28"/>
          <w:szCs w:val="28"/>
        </w:rPr>
        <w:t xml:space="preserve"> по</w:t>
      </w:r>
      <w:r w:rsidRPr="00B34D5B">
        <w:rPr>
          <w:rFonts w:ascii="Times New Roman" w:hAnsi="Times New Roman" w:cs="Times New Roman"/>
          <w:sz w:val="28"/>
          <w:szCs w:val="28"/>
        </w:rPr>
        <w:t xml:space="preserve"> </w:t>
      </w:r>
      <w:r w:rsidR="00C42522" w:rsidRPr="00B34D5B">
        <w:rPr>
          <w:rFonts w:ascii="Times New Roman" w:hAnsi="Times New Roman" w:cs="Times New Roman"/>
          <w:sz w:val="28"/>
          <w:szCs w:val="28"/>
        </w:rPr>
        <w:t xml:space="preserve">летнему отдыху </w:t>
      </w:r>
      <w:r w:rsidRPr="00B34D5B">
        <w:rPr>
          <w:rFonts w:ascii="Times New Roman" w:hAnsi="Times New Roman" w:cs="Times New Roman"/>
          <w:sz w:val="28"/>
          <w:szCs w:val="28"/>
        </w:rPr>
        <w:t xml:space="preserve">круглосуточно работает телефон «горячей линии» </w:t>
      </w:r>
      <w:r w:rsidRPr="00B34D5B">
        <w:rPr>
          <w:rFonts w:ascii="Times New Roman" w:hAnsi="Times New Roman" w:cs="Times New Roman"/>
          <w:bCs/>
          <w:sz w:val="28"/>
          <w:szCs w:val="28"/>
        </w:rPr>
        <w:t>Республиканской межведомственной комиссии: +7 (843) 293-12-91.</w:t>
      </w:r>
    </w:p>
    <w:sectPr w:rsidR="000A38AB" w:rsidRPr="00B34D5B" w:rsidSect="00223E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B2"/>
    <w:rsid w:val="0002655F"/>
    <w:rsid w:val="000A38AB"/>
    <w:rsid w:val="000D4D5D"/>
    <w:rsid w:val="001756DA"/>
    <w:rsid w:val="00223E8F"/>
    <w:rsid w:val="002625A0"/>
    <w:rsid w:val="002B46AF"/>
    <w:rsid w:val="00326FAA"/>
    <w:rsid w:val="003F5C11"/>
    <w:rsid w:val="004659B2"/>
    <w:rsid w:val="00467508"/>
    <w:rsid w:val="00473B80"/>
    <w:rsid w:val="007D185B"/>
    <w:rsid w:val="008A0FB8"/>
    <w:rsid w:val="00A32D63"/>
    <w:rsid w:val="00B34D5B"/>
    <w:rsid w:val="00B37A7D"/>
    <w:rsid w:val="00B93757"/>
    <w:rsid w:val="00C42522"/>
    <w:rsid w:val="00C83F6A"/>
    <w:rsid w:val="00C95FF6"/>
    <w:rsid w:val="00DD50C2"/>
    <w:rsid w:val="00ED0717"/>
    <w:rsid w:val="00EE0704"/>
    <w:rsid w:val="00F34C91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771C"/>
  <w15:chartTrackingRefBased/>
  <w15:docId w15:val="{0DD3BFA2-0371-4E84-98B8-C4962E3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Никифорова</dc:creator>
  <cp:keywords/>
  <dc:description/>
  <cp:lastModifiedBy>Зиля Гимазова</cp:lastModifiedBy>
  <cp:revision>4</cp:revision>
  <cp:lastPrinted>2019-05-20T12:35:00Z</cp:lastPrinted>
  <dcterms:created xsi:type="dcterms:W3CDTF">2019-05-20T10:19:00Z</dcterms:created>
  <dcterms:modified xsi:type="dcterms:W3CDTF">2019-05-20T12:38:00Z</dcterms:modified>
</cp:coreProperties>
</file>